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DAA0C" w14:textId="42511BD1" w:rsidR="002C1E01" w:rsidRPr="002B0FFF" w:rsidRDefault="002C1E01" w:rsidP="00F84A3B">
      <w:pPr>
        <w:spacing w:after="120"/>
        <w:rPr>
          <w:rFonts w:asciiTheme="minorHAnsi" w:hAnsiTheme="minorHAnsi" w:cstheme="minorHAnsi"/>
          <w:sz w:val="22"/>
          <w:szCs w:val="22"/>
          <w:lang w:val="mk-MK"/>
        </w:rPr>
      </w:pPr>
    </w:p>
    <w:p w14:paraId="319C6EE5" w14:textId="4DB5CD41" w:rsidR="00026BF9" w:rsidRPr="0024266C" w:rsidRDefault="00AF0018" w:rsidP="00F84A3B">
      <w:pPr>
        <w:keepNext/>
        <w:keepLines/>
        <w:spacing w:after="120"/>
        <w:jc w:val="center"/>
        <w:outlineLvl w:val="2"/>
        <w:rPr>
          <w:rFonts w:asciiTheme="minorHAnsi" w:hAnsiTheme="minorHAnsi" w:cstheme="minorHAnsi"/>
          <w:bCs/>
          <w:sz w:val="22"/>
          <w:szCs w:val="22"/>
          <w:lang w:val="en-US" w:eastAsia="en-US"/>
        </w:rPr>
      </w:pPr>
      <w:bookmarkStart w:id="0" w:name="_Toc57126706"/>
      <w:bookmarkStart w:id="1" w:name="_Toc57126789"/>
      <w:r w:rsidRPr="00DA0238">
        <w:rPr>
          <w:rFonts w:asciiTheme="minorHAnsi" w:hAnsiTheme="minorHAnsi" w:cstheme="minorHAnsi"/>
          <w:bCs/>
          <w:sz w:val="22"/>
          <w:szCs w:val="22"/>
          <w:lang w:val="mk-MK" w:eastAsia="en-US"/>
        </w:rPr>
        <w:t xml:space="preserve">МАЛИ АДАПТАЦИОНИ ГРАДЕЖНИ РАБОТИ ВО </w:t>
      </w:r>
      <w:r w:rsidR="00965B2A" w:rsidRPr="00DA0238">
        <w:rPr>
          <w:rFonts w:asciiTheme="minorHAnsi" w:hAnsiTheme="minorHAnsi" w:cstheme="minorHAnsi"/>
          <w:bCs/>
          <w:sz w:val="22"/>
          <w:szCs w:val="22"/>
          <w:lang w:val="mk-MK" w:eastAsia="en-US"/>
        </w:rPr>
        <w:t>6</w:t>
      </w:r>
      <w:r w:rsidRPr="00DA0238">
        <w:rPr>
          <w:rFonts w:asciiTheme="minorHAnsi" w:hAnsiTheme="minorHAnsi" w:cstheme="minorHAnsi"/>
          <w:bCs/>
          <w:sz w:val="22"/>
          <w:szCs w:val="22"/>
          <w:lang w:val="mk-MK" w:eastAsia="en-US"/>
        </w:rPr>
        <w:t xml:space="preserve"> УЧИЛИШТА</w:t>
      </w:r>
      <w:bookmarkEnd w:id="0"/>
      <w:bookmarkEnd w:id="1"/>
    </w:p>
    <w:p w14:paraId="2B54A439" w14:textId="77777777" w:rsidR="00026BF9" w:rsidRPr="002B0FFF" w:rsidRDefault="00026BF9" w:rsidP="00F84A3B">
      <w:pPr>
        <w:spacing w:after="120"/>
        <w:rPr>
          <w:rFonts w:asciiTheme="minorHAnsi" w:hAnsiTheme="minorHAnsi" w:cstheme="minorHAnsi"/>
          <w:sz w:val="22"/>
          <w:szCs w:val="22"/>
          <w:lang w:val="en-US"/>
        </w:rPr>
      </w:pPr>
    </w:p>
    <w:p w14:paraId="5CDF351B" w14:textId="50389846" w:rsidR="00026BF9" w:rsidRPr="002B0FFF" w:rsidRDefault="00026BF9" w:rsidP="00F80260">
      <w:pPr>
        <w:numPr>
          <w:ilvl w:val="0"/>
          <w:numId w:val="4"/>
        </w:numPr>
        <w:spacing w:after="120"/>
        <w:rPr>
          <w:rFonts w:asciiTheme="minorHAnsi" w:hAnsiTheme="minorHAnsi" w:cstheme="minorHAnsi"/>
          <w:b/>
          <w:bCs/>
          <w:sz w:val="22"/>
          <w:szCs w:val="22"/>
          <w:lang w:val="mk-MK" w:eastAsia="en-US"/>
        </w:rPr>
      </w:pPr>
      <w:r w:rsidRPr="002B0FFF">
        <w:rPr>
          <w:rFonts w:asciiTheme="minorHAnsi" w:hAnsiTheme="minorHAnsi" w:cstheme="minorHAnsi"/>
          <w:b/>
          <w:sz w:val="22"/>
          <w:szCs w:val="22"/>
          <w:lang w:val="mk-MK" w:eastAsia="en-US"/>
        </w:rPr>
        <w:t>Објавa број</w:t>
      </w:r>
      <w:r w:rsidRPr="002B0FFF">
        <w:rPr>
          <w:rFonts w:asciiTheme="minorHAnsi" w:hAnsiTheme="minorHAnsi" w:cstheme="minorHAnsi"/>
          <w:sz w:val="22"/>
          <w:szCs w:val="22"/>
          <w:lang w:val="mk-MK" w:eastAsia="en-US"/>
        </w:rPr>
        <w:t xml:space="preserve">: </w:t>
      </w:r>
      <w:r w:rsidR="00203ED2" w:rsidRPr="002B0FFF">
        <w:rPr>
          <w:rFonts w:asciiTheme="minorHAnsi" w:hAnsiTheme="minorHAnsi" w:cstheme="minorHAnsi"/>
          <w:b/>
          <w:bCs/>
          <w:color w:val="0000FF"/>
          <w:sz w:val="22"/>
          <w:szCs w:val="22"/>
          <w:lang w:val="en-US" w:eastAsia="en-US"/>
        </w:rPr>
        <w:t>EUD</w:t>
      </w:r>
      <w:r w:rsidRPr="002B0FFF">
        <w:rPr>
          <w:rFonts w:asciiTheme="minorHAnsi" w:hAnsiTheme="minorHAnsi" w:cstheme="minorHAnsi"/>
          <w:b/>
          <w:bCs/>
          <w:color w:val="0000FF"/>
          <w:sz w:val="22"/>
          <w:szCs w:val="22"/>
          <w:lang w:val="en-US" w:eastAsia="en-US"/>
        </w:rPr>
        <w:t>/FOKI/</w:t>
      </w:r>
      <w:r w:rsidR="00445D56" w:rsidRPr="002B0FFF">
        <w:rPr>
          <w:rFonts w:asciiTheme="minorHAnsi" w:hAnsiTheme="minorHAnsi" w:cstheme="minorHAnsi"/>
          <w:b/>
          <w:bCs/>
          <w:color w:val="0000FF"/>
          <w:sz w:val="22"/>
          <w:szCs w:val="22"/>
          <w:lang w:val="en-US" w:eastAsia="en-US"/>
        </w:rPr>
        <w:t>W</w:t>
      </w:r>
      <w:r w:rsidRPr="002B0FFF">
        <w:rPr>
          <w:rFonts w:asciiTheme="minorHAnsi" w:hAnsiTheme="minorHAnsi" w:cstheme="minorHAnsi"/>
          <w:b/>
          <w:bCs/>
          <w:color w:val="0000FF"/>
          <w:sz w:val="22"/>
          <w:szCs w:val="22"/>
          <w:lang w:val="en-US" w:eastAsia="en-US"/>
        </w:rPr>
        <w:t>/209</w:t>
      </w:r>
      <w:r w:rsidR="00445D56" w:rsidRPr="002B0FFF">
        <w:rPr>
          <w:rFonts w:asciiTheme="minorHAnsi" w:hAnsiTheme="minorHAnsi" w:cstheme="minorHAnsi"/>
          <w:b/>
          <w:bCs/>
          <w:color w:val="0000FF"/>
          <w:sz w:val="22"/>
          <w:szCs w:val="22"/>
          <w:lang w:val="en-US" w:eastAsia="en-US"/>
        </w:rPr>
        <w:t>2</w:t>
      </w:r>
    </w:p>
    <w:p w14:paraId="7A053854" w14:textId="5091A132" w:rsidR="00026BF9" w:rsidRPr="002B0FFF" w:rsidRDefault="00026BF9" w:rsidP="002E414E">
      <w:pPr>
        <w:numPr>
          <w:ilvl w:val="0"/>
          <w:numId w:val="4"/>
        </w:numPr>
        <w:spacing w:after="120"/>
        <w:jc w:val="both"/>
        <w:rPr>
          <w:rFonts w:asciiTheme="minorHAnsi" w:hAnsiTheme="minorHAnsi" w:cstheme="minorHAnsi"/>
          <w:b/>
          <w:bCs/>
          <w:sz w:val="22"/>
          <w:szCs w:val="22"/>
          <w:lang w:val="mk-MK" w:eastAsia="en-US"/>
        </w:rPr>
      </w:pPr>
      <w:r w:rsidRPr="002B0FFF">
        <w:rPr>
          <w:rFonts w:asciiTheme="minorHAnsi" w:hAnsiTheme="minorHAnsi" w:cstheme="minorHAnsi"/>
          <w:b/>
          <w:bCs/>
          <w:sz w:val="22"/>
          <w:szCs w:val="22"/>
          <w:lang w:val="mk-MK" w:eastAsia="en-US"/>
        </w:rPr>
        <w:t>Финансирање:</w:t>
      </w:r>
      <w:r w:rsidR="002E414E">
        <w:rPr>
          <w:rFonts w:asciiTheme="minorHAnsi" w:hAnsiTheme="minorHAnsi" w:cstheme="minorHAnsi"/>
          <w:b/>
          <w:bCs/>
          <w:sz w:val="22"/>
          <w:szCs w:val="22"/>
          <w:lang w:val="mk-MK" w:eastAsia="en-US"/>
        </w:rPr>
        <w:t xml:space="preserve"> </w:t>
      </w:r>
      <w:r w:rsidR="002E414E" w:rsidRPr="002E414E">
        <w:rPr>
          <w:rFonts w:asciiTheme="minorHAnsi" w:hAnsiTheme="minorHAnsi" w:cstheme="minorHAnsi"/>
          <w:b/>
          <w:bCs/>
          <w:sz w:val="22"/>
          <w:szCs w:val="22"/>
          <w:lang w:val="mk-MK" w:eastAsia="en-US"/>
        </w:rPr>
        <w:t>Проект „Редовно на часови: акција за вклучување на Ромите во основното образование“ финансиски поддржан од Делегацијата на Европската Унија во Република Северна Македонија</w:t>
      </w:r>
      <w:r w:rsidRPr="002B0FFF">
        <w:rPr>
          <w:rFonts w:asciiTheme="minorHAnsi" w:hAnsiTheme="minorHAnsi" w:cstheme="minorHAnsi"/>
          <w:b/>
          <w:bCs/>
          <w:sz w:val="22"/>
          <w:szCs w:val="22"/>
          <w:lang w:val="mk-MK" w:eastAsia="en-US"/>
        </w:rPr>
        <w:t xml:space="preserve"> </w:t>
      </w:r>
    </w:p>
    <w:p w14:paraId="354EE175" w14:textId="3947EA9A" w:rsidR="00026BF9" w:rsidRPr="002B0FFF" w:rsidRDefault="00026BF9" w:rsidP="00F80260">
      <w:pPr>
        <w:numPr>
          <w:ilvl w:val="0"/>
          <w:numId w:val="4"/>
        </w:numPr>
        <w:spacing w:after="120"/>
        <w:jc w:val="both"/>
        <w:rPr>
          <w:rFonts w:asciiTheme="minorHAnsi" w:hAnsiTheme="minorHAnsi" w:cstheme="minorHAnsi"/>
          <w:b/>
          <w:sz w:val="22"/>
          <w:szCs w:val="22"/>
          <w:lang w:val="mk-MK" w:eastAsia="en-US"/>
        </w:rPr>
      </w:pPr>
      <w:r w:rsidRPr="002B0FFF">
        <w:rPr>
          <w:rFonts w:asciiTheme="minorHAnsi" w:hAnsiTheme="minorHAnsi" w:cstheme="minorHAnsi"/>
          <w:b/>
          <w:bCs/>
          <w:sz w:val="22"/>
          <w:szCs w:val="22"/>
          <w:lang w:val="mk-MK" w:eastAsia="en-US"/>
        </w:rPr>
        <w:t>Нарачател</w:t>
      </w:r>
      <w:r w:rsidRPr="002B0FFF">
        <w:rPr>
          <w:rFonts w:asciiTheme="minorHAnsi" w:hAnsiTheme="minorHAnsi" w:cstheme="minorHAnsi"/>
          <w:b/>
          <w:bCs/>
          <w:sz w:val="22"/>
          <w:szCs w:val="22"/>
          <w:lang w:val="ru-RU" w:eastAsia="en-US"/>
        </w:rPr>
        <w:t xml:space="preserve">: </w:t>
      </w:r>
      <w:r w:rsidR="002F639A" w:rsidRPr="002B0FFF">
        <w:rPr>
          <w:rFonts w:asciiTheme="minorHAnsi" w:hAnsiTheme="minorHAnsi" w:cstheme="minorHAnsi"/>
          <w:b/>
          <w:sz w:val="22"/>
          <w:szCs w:val="22"/>
          <w:lang w:val="mk-MK" w:eastAsia="en-US"/>
        </w:rPr>
        <w:t xml:space="preserve">Фондација за образовни и културни иницијативи </w:t>
      </w:r>
      <w:r w:rsidR="00EC557B" w:rsidRPr="002B0FFF">
        <w:rPr>
          <w:rFonts w:asciiTheme="minorHAnsi" w:hAnsiTheme="minorHAnsi" w:cstheme="minorHAnsi"/>
          <w:b/>
          <w:sz w:val="22"/>
          <w:szCs w:val="22"/>
          <w:lang w:val="mk-MK" w:eastAsia="en-US"/>
        </w:rPr>
        <w:t>„</w:t>
      </w:r>
      <w:r w:rsidR="002F639A" w:rsidRPr="002B0FFF">
        <w:rPr>
          <w:rFonts w:asciiTheme="minorHAnsi" w:hAnsiTheme="minorHAnsi" w:cstheme="minorHAnsi"/>
          <w:b/>
          <w:sz w:val="22"/>
          <w:szCs w:val="22"/>
          <w:lang w:val="mk-MK" w:eastAsia="en-US"/>
        </w:rPr>
        <w:t>Чекор по чекор</w:t>
      </w:r>
      <w:r w:rsidR="00EC557B" w:rsidRPr="002B0FFF">
        <w:rPr>
          <w:rFonts w:asciiTheme="minorHAnsi" w:hAnsiTheme="minorHAnsi" w:cstheme="minorHAnsi"/>
          <w:b/>
          <w:sz w:val="22"/>
          <w:szCs w:val="22"/>
          <w:lang w:val="mk-MK" w:eastAsia="en-US"/>
        </w:rPr>
        <w:t>“</w:t>
      </w:r>
      <w:r w:rsidR="002F639A" w:rsidRPr="002B0FFF">
        <w:rPr>
          <w:rFonts w:asciiTheme="minorHAnsi" w:hAnsiTheme="minorHAnsi" w:cstheme="minorHAnsi"/>
          <w:b/>
          <w:color w:val="FFFF00"/>
          <w:sz w:val="22"/>
          <w:szCs w:val="22"/>
          <w:lang w:val="en-US" w:eastAsia="en-US"/>
        </w:rPr>
        <w:t xml:space="preserve"> </w:t>
      </w:r>
    </w:p>
    <w:p w14:paraId="2E2C1168" w14:textId="78A1D295" w:rsidR="00026BF9" w:rsidRPr="002B0FFF" w:rsidRDefault="00026BF9" w:rsidP="00F80260">
      <w:pPr>
        <w:numPr>
          <w:ilvl w:val="0"/>
          <w:numId w:val="4"/>
        </w:numPr>
        <w:spacing w:after="120"/>
        <w:jc w:val="both"/>
        <w:rPr>
          <w:rFonts w:asciiTheme="minorHAnsi" w:hAnsiTheme="minorHAnsi" w:cstheme="minorHAnsi"/>
          <w:b/>
          <w:bCs/>
          <w:sz w:val="22"/>
          <w:szCs w:val="22"/>
          <w:lang w:val="mk-MK" w:eastAsia="en-US"/>
        </w:rPr>
      </w:pPr>
      <w:r w:rsidRPr="002B0FFF">
        <w:rPr>
          <w:rFonts w:asciiTheme="minorHAnsi" w:hAnsiTheme="minorHAnsi" w:cstheme="minorHAnsi"/>
          <w:b/>
          <w:sz w:val="22"/>
          <w:szCs w:val="22"/>
          <w:lang w:val="mk-MK" w:eastAsia="en-US"/>
        </w:rPr>
        <w:t>Корисници на опремата</w:t>
      </w:r>
      <w:r w:rsidRPr="002B0FFF">
        <w:rPr>
          <w:rFonts w:asciiTheme="minorHAnsi" w:hAnsiTheme="minorHAnsi" w:cstheme="minorHAnsi"/>
          <w:b/>
          <w:bCs/>
          <w:sz w:val="22"/>
          <w:szCs w:val="22"/>
          <w:lang w:val="mk-MK" w:eastAsia="en-US"/>
        </w:rPr>
        <w:t>:</w:t>
      </w:r>
      <w:r w:rsidRPr="002B0FFF">
        <w:rPr>
          <w:rFonts w:asciiTheme="minorHAnsi" w:hAnsiTheme="minorHAnsi" w:cstheme="minorHAnsi"/>
          <w:b/>
          <w:sz w:val="22"/>
          <w:szCs w:val="22"/>
          <w:lang w:val="mk-MK" w:eastAsia="en-US"/>
        </w:rPr>
        <w:t xml:space="preserve"> </w:t>
      </w:r>
      <w:r w:rsidR="00E56B6A" w:rsidRPr="002B0FFF">
        <w:rPr>
          <w:rFonts w:asciiTheme="minorHAnsi" w:hAnsiTheme="minorHAnsi" w:cstheme="minorHAnsi"/>
          <w:b/>
          <w:sz w:val="22"/>
          <w:szCs w:val="22"/>
          <w:lang w:val="mk-MK" w:eastAsia="en-US"/>
        </w:rPr>
        <w:t>6</w:t>
      </w:r>
      <w:r w:rsidRPr="002B0FFF">
        <w:rPr>
          <w:rFonts w:asciiTheme="minorHAnsi" w:hAnsiTheme="minorHAnsi" w:cstheme="minorHAnsi"/>
          <w:b/>
          <w:sz w:val="22"/>
          <w:szCs w:val="22"/>
          <w:lang w:val="en-US" w:eastAsia="en-US"/>
        </w:rPr>
        <w:t xml:space="preserve"> </w:t>
      </w:r>
      <w:r w:rsidRPr="002B0FFF">
        <w:rPr>
          <w:rFonts w:asciiTheme="minorHAnsi" w:hAnsiTheme="minorHAnsi" w:cstheme="minorHAnsi"/>
          <w:b/>
          <w:sz w:val="22"/>
          <w:szCs w:val="22"/>
          <w:lang w:val="mk-MK" w:eastAsia="en-US"/>
        </w:rPr>
        <w:t>училишт</w:t>
      </w:r>
      <w:r w:rsidR="00AF0018" w:rsidRPr="002B0FFF">
        <w:rPr>
          <w:rFonts w:asciiTheme="minorHAnsi" w:hAnsiTheme="minorHAnsi" w:cstheme="minorHAnsi"/>
          <w:b/>
          <w:sz w:val="22"/>
          <w:szCs w:val="22"/>
          <w:lang w:val="mk-MK" w:eastAsia="en-US"/>
        </w:rPr>
        <w:t>а</w:t>
      </w:r>
      <w:r w:rsidRPr="002B0FFF">
        <w:rPr>
          <w:rFonts w:asciiTheme="minorHAnsi" w:hAnsiTheme="minorHAnsi" w:cstheme="minorHAnsi"/>
          <w:b/>
          <w:sz w:val="22"/>
          <w:szCs w:val="22"/>
          <w:lang w:val="mk-MK" w:eastAsia="en-US"/>
        </w:rPr>
        <w:t xml:space="preserve"> од Република Северна Македонија</w:t>
      </w:r>
      <w:r w:rsidRPr="002B0FFF">
        <w:rPr>
          <w:rFonts w:asciiTheme="minorHAnsi" w:hAnsiTheme="minorHAnsi" w:cstheme="minorHAnsi"/>
          <w:b/>
          <w:bCs/>
          <w:sz w:val="22"/>
          <w:szCs w:val="22"/>
          <w:lang w:val="mk-MK" w:eastAsia="en-US"/>
        </w:rPr>
        <w:t xml:space="preserve"> </w:t>
      </w:r>
    </w:p>
    <w:p w14:paraId="6BA49CB1" w14:textId="77777777" w:rsidR="00026BF9" w:rsidRPr="002B0FFF" w:rsidRDefault="00AE5E31" w:rsidP="00F84A3B">
      <w:pPr>
        <w:spacing w:after="120"/>
        <w:jc w:val="both"/>
        <w:rPr>
          <w:rFonts w:asciiTheme="minorHAnsi" w:hAnsiTheme="minorHAnsi" w:cstheme="minorHAnsi"/>
          <w:sz w:val="22"/>
          <w:szCs w:val="22"/>
          <w:lang w:val="en-US" w:eastAsia="en-US"/>
        </w:rPr>
      </w:pPr>
      <w:r>
        <w:rPr>
          <w:rFonts w:asciiTheme="minorHAnsi" w:hAnsiTheme="minorHAnsi" w:cstheme="minorHAnsi"/>
          <w:noProof/>
          <w:sz w:val="22"/>
          <w:szCs w:val="22"/>
          <w:lang w:val="en-US" w:eastAsia="en-US"/>
        </w:rPr>
        <w:pict w14:anchorId="6A1A3494">
          <v:rect id="_x0000_i1025" alt="" style="width:468pt;height:.05pt;mso-width-percent:0;mso-height-percent:0;mso-width-percent:0;mso-height-percent:0" o:hralign="center" o:hrstd="t" o:hr="t" fillcolor="gray" stroked="f"/>
        </w:pict>
      </w:r>
    </w:p>
    <w:p w14:paraId="251C314E" w14:textId="77777777" w:rsidR="00026BF9" w:rsidRPr="002B0FFF" w:rsidRDefault="00026BF9" w:rsidP="00F84A3B">
      <w:pPr>
        <w:spacing w:after="120"/>
        <w:jc w:val="both"/>
        <w:rPr>
          <w:rFonts w:asciiTheme="minorHAnsi" w:hAnsiTheme="minorHAnsi" w:cstheme="minorHAnsi"/>
          <w:b/>
          <w:bCs/>
          <w:sz w:val="22"/>
          <w:szCs w:val="22"/>
          <w:lang w:val="ru-RU" w:eastAsia="en-US"/>
        </w:rPr>
      </w:pPr>
      <w:r w:rsidRPr="002B0FFF">
        <w:rPr>
          <w:rFonts w:asciiTheme="minorHAnsi" w:hAnsiTheme="minorHAnsi" w:cstheme="minorHAnsi"/>
          <w:b/>
          <w:bCs/>
          <w:sz w:val="22"/>
          <w:szCs w:val="22"/>
          <w:lang w:val="mk-MK" w:eastAsia="en-US"/>
        </w:rPr>
        <w:t>ПРЕДМЕТ НА НАБАВКАТА</w:t>
      </w:r>
    </w:p>
    <w:p w14:paraId="459C52AE" w14:textId="77777777" w:rsidR="00026BF9" w:rsidRPr="002B0FFF" w:rsidRDefault="00026BF9" w:rsidP="00F80260">
      <w:pPr>
        <w:numPr>
          <w:ilvl w:val="0"/>
          <w:numId w:val="4"/>
        </w:numPr>
        <w:spacing w:after="120"/>
        <w:jc w:val="both"/>
        <w:rPr>
          <w:rFonts w:asciiTheme="minorHAnsi" w:hAnsiTheme="minorHAnsi" w:cstheme="minorHAnsi"/>
          <w:b/>
          <w:bCs/>
          <w:sz w:val="22"/>
          <w:szCs w:val="22"/>
          <w:lang w:val="ru-RU" w:eastAsia="en-US"/>
        </w:rPr>
      </w:pPr>
      <w:r w:rsidRPr="002B0FFF">
        <w:rPr>
          <w:rFonts w:asciiTheme="minorHAnsi" w:hAnsiTheme="minorHAnsi" w:cstheme="minorHAnsi"/>
          <w:b/>
          <w:bCs/>
          <w:sz w:val="22"/>
          <w:szCs w:val="22"/>
          <w:lang w:val="mk-MK" w:eastAsia="en-US"/>
        </w:rPr>
        <w:t>Опис на набавката</w:t>
      </w:r>
      <w:r w:rsidRPr="002B0FFF">
        <w:rPr>
          <w:rFonts w:asciiTheme="minorHAnsi" w:hAnsiTheme="minorHAnsi" w:cstheme="minorHAnsi"/>
          <w:b/>
          <w:bCs/>
          <w:sz w:val="22"/>
          <w:szCs w:val="22"/>
          <w:lang w:val="ru-RU" w:eastAsia="en-US"/>
        </w:rPr>
        <w:t>:</w:t>
      </w:r>
      <w:r w:rsidRPr="002B0FFF">
        <w:rPr>
          <w:rFonts w:asciiTheme="minorHAnsi" w:hAnsiTheme="minorHAnsi" w:cstheme="minorHAnsi"/>
          <w:b/>
          <w:bCs/>
          <w:sz w:val="22"/>
          <w:szCs w:val="22"/>
          <w:lang w:val="mk-MK" w:eastAsia="en-US"/>
        </w:rPr>
        <w:t xml:space="preserve"> </w:t>
      </w:r>
    </w:p>
    <w:p w14:paraId="76E3A130" w14:textId="55CF9D37" w:rsidR="002F639A" w:rsidRPr="002B0FFF" w:rsidRDefault="002F639A" w:rsidP="00F84A3B">
      <w:pPr>
        <w:pStyle w:val="NormalWeb"/>
        <w:spacing w:before="0" w:beforeAutospacing="0" w:after="120" w:afterAutospacing="0" w:line="240" w:lineRule="auto"/>
        <w:jc w:val="both"/>
        <w:rPr>
          <w:rFonts w:cstheme="minorHAnsi"/>
          <w:sz w:val="22"/>
          <w:szCs w:val="22"/>
          <w:lang w:val="mk-MK"/>
        </w:rPr>
      </w:pPr>
      <w:r w:rsidRPr="002B0FFF">
        <w:rPr>
          <w:rFonts w:cstheme="minorHAnsi"/>
          <w:color w:val="0432FF"/>
          <w:sz w:val="22"/>
          <w:szCs w:val="22"/>
          <w:lang w:val="ru-RU"/>
        </w:rPr>
        <w:t xml:space="preserve">Предмет на набавката е </w:t>
      </w:r>
      <w:r w:rsidR="00AF0018" w:rsidRPr="002B0FFF">
        <w:rPr>
          <w:rFonts w:cstheme="minorHAnsi"/>
          <w:color w:val="0432FF"/>
          <w:sz w:val="22"/>
          <w:szCs w:val="22"/>
          <w:lang w:val="ru-RU"/>
        </w:rPr>
        <w:t xml:space="preserve">извршување на </w:t>
      </w:r>
      <w:r w:rsidR="0024465A" w:rsidRPr="002B0FFF">
        <w:rPr>
          <w:rFonts w:cstheme="minorHAnsi"/>
          <w:color w:val="0432FF"/>
          <w:sz w:val="22"/>
          <w:szCs w:val="22"/>
          <w:lang w:val="ru-RU"/>
        </w:rPr>
        <w:t xml:space="preserve">ситни </w:t>
      </w:r>
      <w:r w:rsidR="00AF0018" w:rsidRPr="002B0FFF">
        <w:rPr>
          <w:rFonts w:cstheme="minorHAnsi"/>
          <w:color w:val="0432FF"/>
          <w:sz w:val="22"/>
          <w:szCs w:val="22"/>
          <w:lang w:val="ru-RU"/>
        </w:rPr>
        <w:t>градежн</w:t>
      </w:r>
      <w:r w:rsidR="0024465A" w:rsidRPr="002B0FFF">
        <w:rPr>
          <w:rFonts w:cstheme="minorHAnsi"/>
          <w:color w:val="0432FF"/>
          <w:sz w:val="22"/>
          <w:szCs w:val="22"/>
          <w:lang w:val="ru-RU"/>
        </w:rPr>
        <w:t>и</w:t>
      </w:r>
      <w:r w:rsidR="00AF0018" w:rsidRPr="002B0FFF">
        <w:rPr>
          <w:rFonts w:cstheme="minorHAnsi"/>
          <w:color w:val="0432FF"/>
          <w:sz w:val="22"/>
          <w:szCs w:val="22"/>
          <w:lang w:val="ru-RU"/>
        </w:rPr>
        <w:t xml:space="preserve"> адаптаци</w:t>
      </w:r>
      <w:r w:rsidR="0024465A" w:rsidRPr="002B0FFF">
        <w:rPr>
          <w:rFonts w:cstheme="minorHAnsi"/>
          <w:color w:val="0432FF"/>
          <w:sz w:val="22"/>
          <w:szCs w:val="22"/>
          <w:lang w:val="ru-RU"/>
        </w:rPr>
        <w:t>и</w:t>
      </w:r>
      <w:r w:rsidR="00AF0018" w:rsidRPr="002B0FFF">
        <w:rPr>
          <w:rFonts w:cstheme="minorHAnsi"/>
          <w:color w:val="0432FF"/>
          <w:sz w:val="22"/>
          <w:szCs w:val="22"/>
          <w:lang w:val="ru-RU"/>
        </w:rPr>
        <w:t xml:space="preserve"> во</w:t>
      </w:r>
      <w:r w:rsidR="0024465A" w:rsidRPr="002B0FFF">
        <w:rPr>
          <w:rFonts w:cstheme="minorHAnsi"/>
          <w:color w:val="0432FF"/>
          <w:sz w:val="22"/>
          <w:szCs w:val="22"/>
          <w:lang w:val="ru-RU"/>
        </w:rPr>
        <w:t>:</w:t>
      </w:r>
      <w:r w:rsidR="00AF0018" w:rsidRPr="002B0FFF">
        <w:rPr>
          <w:rFonts w:cstheme="minorHAnsi"/>
          <w:color w:val="0432FF"/>
          <w:sz w:val="22"/>
          <w:szCs w:val="22"/>
          <w:lang w:val="ru-RU"/>
        </w:rPr>
        <w:t xml:space="preserve"> </w:t>
      </w:r>
      <w:r w:rsidR="00E56B6A" w:rsidRPr="002B0FFF">
        <w:rPr>
          <w:rFonts w:cstheme="minorHAnsi"/>
          <w:color w:val="0432FF"/>
          <w:sz w:val="22"/>
          <w:szCs w:val="22"/>
          <w:lang w:val="ru-RU"/>
        </w:rPr>
        <w:t xml:space="preserve">ООУ Ѓорѓи Сугарев Битола, ООУ Гоце Делчев Ресен, ООУ Саид Најдени Дебар, </w:t>
      </w:r>
      <w:r w:rsidR="001D6DA1" w:rsidRPr="002B0FFF">
        <w:rPr>
          <w:rFonts w:cstheme="minorHAnsi"/>
          <w:color w:val="0432FF"/>
          <w:sz w:val="22"/>
          <w:szCs w:val="22"/>
          <w:lang w:val="ru-RU"/>
        </w:rPr>
        <w:t xml:space="preserve">ООУ 11 Октомври Куманово, </w:t>
      </w:r>
      <w:r w:rsidR="00E56B6A" w:rsidRPr="002B0FFF">
        <w:rPr>
          <w:rFonts w:cstheme="minorHAnsi"/>
          <w:color w:val="0432FF"/>
          <w:sz w:val="22"/>
          <w:szCs w:val="22"/>
          <w:lang w:val="ru-RU"/>
        </w:rPr>
        <w:t>ООУ Рајко Жизинфов Скопје, ООУ Дане Крапчев Скопје</w:t>
      </w:r>
      <w:r w:rsidR="00965B2A">
        <w:rPr>
          <w:rFonts w:cstheme="minorHAnsi"/>
          <w:color w:val="0432FF"/>
          <w:sz w:val="22"/>
          <w:szCs w:val="22"/>
        </w:rPr>
        <w:t>,</w:t>
      </w:r>
      <w:r w:rsidR="00E56B6A" w:rsidRPr="002B0FFF">
        <w:rPr>
          <w:rFonts w:cstheme="minorHAnsi"/>
          <w:color w:val="0432FF"/>
          <w:sz w:val="22"/>
          <w:szCs w:val="22"/>
          <w:lang w:val="ru-RU"/>
        </w:rPr>
        <w:t xml:space="preserve"> </w:t>
      </w:r>
      <w:r w:rsidRPr="002B0FFF">
        <w:rPr>
          <w:rFonts w:cstheme="minorHAnsi"/>
          <w:color w:val="0432FF"/>
          <w:sz w:val="22"/>
          <w:szCs w:val="22"/>
          <w:lang w:val="ru-RU"/>
        </w:rPr>
        <w:t xml:space="preserve">дадени во </w:t>
      </w:r>
      <w:r w:rsidR="001D6DA1" w:rsidRPr="002B0FFF">
        <w:rPr>
          <w:rFonts w:cstheme="minorHAnsi"/>
          <w:color w:val="0432FF"/>
          <w:sz w:val="22"/>
          <w:szCs w:val="22"/>
          <w:lang w:val="ru-RU"/>
        </w:rPr>
        <w:t>две</w:t>
      </w:r>
      <w:r w:rsidR="00AF0018" w:rsidRPr="002B0FFF">
        <w:rPr>
          <w:rFonts w:cstheme="minorHAnsi"/>
          <w:color w:val="0432FF"/>
          <w:sz w:val="22"/>
          <w:szCs w:val="22"/>
          <w:lang w:val="ru-RU"/>
        </w:rPr>
        <w:t xml:space="preserve"> целин</w:t>
      </w:r>
      <w:r w:rsidR="001D6DA1" w:rsidRPr="002B0FFF">
        <w:rPr>
          <w:rFonts w:cstheme="minorHAnsi"/>
          <w:color w:val="0432FF"/>
          <w:sz w:val="22"/>
          <w:szCs w:val="22"/>
          <w:lang w:val="ru-RU"/>
        </w:rPr>
        <w:t>и и два одвоени договори</w:t>
      </w:r>
      <w:r w:rsidRPr="002B0FFF">
        <w:rPr>
          <w:rFonts w:cstheme="minorHAnsi"/>
          <w:sz w:val="22"/>
          <w:szCs w:val="22"/>
          <w:lang w:val="ru-RU"/>
        </w:rPr>
        <w:t>.</w:t>
      </w:r>
    </w:p>
    <w:p w14:paraId="116EA3E7" w14:textId="179E8BE0" w:rsidR="002F639A" w:rsidRPr="002B0FFF" w:rsidRDefault="002F639A" w:rsidP="00F80260">
      <w:pPr>
        <w:pStyle w:val="NormalWeb"/>
        <w:numPr>
          <w:ilvl w:val="0"/>
          <w:numId w:val="4"/>
        </w:numPr>
        <w:spacing w:before="0" w:beforeAutospacing="0" w:after="120" w:afterAutospacing="0" w:line="240" w:lineRule="auto"/>
        <w:jc w:val="both"/>
        <w:rPr>
          <w:rFonts w:cstheme="minorHAnsi"/>
          <w:b/>
          <w:bCs/>
          <w:sz w:val="22"/>
          <w:szCs w:val="22"/>
          <w:lang w:val="ru-RU"/>
        </w:rPr>
      </w:pPr>
      <w:r w:rsidRPr="002B0FFF">
        <w:rPr>
          <w:rFonts w:cstheme="minorHAnsi"/>
          <w:b/>
          <w:bCs/>
          <w:sz w:val="22"/>
          <w:szCs w:val="22"/>
          <w:lang w:val="mk-MK"/>
        </w:rPr>
        <w:t xml:space="preserve">Име на целината </w:t>
      </w:r>
      <w:r w:rsidRPr="002B0FFF">
        <w:rPr>
          <w:rFonts w:cstheme="minorHAnsi"/>
          <w:b/>
          <w:bCs/>
          <w:i/>
          <w:sz w:val="22"/>
          <w:szCs w:val="22"/>
          <w:lang w:val="mk-MK"/>
        </w:rPr>
        <w:t xml:space="preserve">(комплетната документација се добива согласно </w:t>
      </w:r>
      <w:r w:rsidRPr="002B0FFF">
        <w:rPr>
          <w:rFonts w:cstheme="minorHAnsi"/>
          <w:b/>
          <w:bCs/>
          <w:i/>
          <w:color w:val="0000FF"/>
          <w:sz w:val="22"/>
          <w:szCs w:val="22"/>
          <w:lang w:val="mk-MK"/>
        </w:rPr>
        <w:t>Точка 15.</w:t>
      </w:r>
      <w:r w:rsidRPr="002B0FFF">
        <w:rPr>
          <w:rFonts w:cstheme="minorHAnsi"/>
          <w:b/>
          <w:bCs/>
          <w:i/>
          <w:sz w:val="22"/>
          <w:szCs w:val="22"/>
          <w:lang w:val="mk-MK"/>
        </w:rPr>
        <w:t>)</w:t>
      </w:r>
    </w:p>
    <w:p w14:paraId="4A06A1EE" w14:textId="07AE1601" w:rsidR="002F639A" w:rsidRPr="002B0FFF" w:rsidRDefault="002F639A" w:rsidP="00F84A3B">
      <w:pPr>
        <w:spacing w:after="120"/>
        <w:jc w:val="both"/>
        <w:rPr>
          <w:rFonts w:asciiTheme="minorHAnsi" w:hAnsiTheme="minorHAnsi" w:cstheme="minorHAnsi"/>
          <w:b/>
          <w:color w:val="0000FF"/>
          <w:sz w:val="22"/>
          <w:szCs w:val="22"/>
          <w:u w:val="single"/>
          <w:lang w:val="ru-RU"/>
        </w:rPr>
      </w:pPr>
      <w:r w:rsidRPr="002B0FFF">
        <w:rPr>
          <w:rFonts w:asciiTheme="minorHAnsi" w:hAnsiTheme="minorHAnsi" w:cstheme="minorHAnsi"/>
          <w:b/>
          <w:color w:val="0000FF"/>
          <w:sz w:val="22"/>
          <w:szCs w:val="22"/>
          <w:u w:val="single"/>
          <w:lang w:val="ru-RU"/>
        </w:rPr>
        <w:t xml:space="preserve">Целина 1: </w:t>
      </w:r>
      <w:r w:rsidR="00AF0018" w:rsidRPr="002B0FFF">
        <w:rPr>
          <w:rFonts w:asciiTheme="minorHAnsi" w:hAnsiTheme="minorHAnsi" w:cstheme="minorHAnsi"/>
          <w:b/>
          <w:color w:val="0000FF"/>
          <w:sz w:val="22"/>
          <w:szCs w:val="22"/>
          <w:u w:val="single"/>
          <w:lang w:val="ru-RU"/>
        </w:rPr>
        <w:t>Мали адаптациони градежни работи</w:t>
      </w:r>
      <w:r w:rsidR="001D6DA1" w:rsidRPr="002B0FFF">
        <w:rPr>
          <w:rFonts w:asciiTheme="minorHAnsi" w:hAnsiTheme="minorHAnsi" w:cstheme="minorHAnsi"/>
          <w:color w:val="0432FF"/>
          <w:sz w:val="22"/>
          <w:szCs w:val="22"/>
          <w:lang w:val="ru-RU"/>
        </w:rPr>
        <w:t xml:space="preserve"> </w:t>
      </w:r>
      <w:r w:rsidR="001D6DA1" w:rsidRPr="002B0FFF">
        <w:rPr>
          <w:rFonts w:asciiTheme="minorHAnsi" w:hAnsiTheme="minorHAnsi" w:cstheme="minorHAnsi"/>
          <w:b/>
          <w:color w:val="0000FF"/>
          <w:sz w:val="22"/>
          <w:szCs w:val="22"/>
          <w:u w:val="single"/>
          <w:lang w:val="ru-RU"/>
        </w:rPr>
        <w:t>ООУ Ѓорѓи Сугарев Битола, ООУ Гоце Делчев Ресен и ООУ Саид Најдени Дебар</w:t>
      </w:r>
    </w:p>
    <w:p w14:paraId="3C8ECCE6" w14:textId="52757B71" w:rsidR="001D6DA1" w:rsidRPr="002B0FFF" w:rsidRDefault="001D6DA1" w:rsidP="00F84A3B">
      <w:pPr>
        <w:spacing w:after="120"/>
        <w:jc w:val="both"/>
        <w:rPr>
          <w:rFonts w:asciiTheme="minorHAnsi" w:hAnsiTheme="minorHAnsi" w:cstheme="minorHAnsi"/>
          <w:b/>
          <w:color w:val="0000FF"/>
          <w:sz w:val="22"/>
          <w:szCs w:val="22"/>
          <w:u w:val="single"/>
          <w:lang w:val="ru-RU"/>
        </w:rPr>
      </w:pPr>
      <w:r w:rsidRPr="002B0FFF">
        <w:rPr>
          <w:rFonts w:asciiTheme="minorHAnsi" w:hAnsiTheme="minorHAnsi" w:cstheme="minorHAnsi"/>
          <w:b/>
          <w:color w:val="0000FF"/>
          <w:sz w:val="22"/>
          <w:szCs w:val="22"/>
          <w:u w:val="single"/>
          <w:lang w:val="ru-RU"/>
        </w:rPr>
        <w:t>Целина 2: Мали адаптациони градежни работи во</w:t>
      </w:r>
      <w:r w:rsidRPr="002B0FFF">
        <w:rPr>
          <w:rFonts w:asciiTheme="minorHAnsi" w:hAnsiTheme="minorHAnsi" w:cstheme="minorHAnsi"/>
          <w:color w:val="0432FF"/>
          <w:sz w:val="22"/>
          <w:szCs w:val="22"/>
          <w:lang w:val="ru-RU"/>
        </w:rPr>
        <w:t xml:space="preserve"> </w:t>
      </w:r>
      <w:r w:rsidRPr="002B0FFF">
        <w:rPr>
          <w:rFonts w:asciiTheme="minorHAnsi" w:hAnsiTheme="minorHAnsi" w:cstheme="minorHAnsi"/>
          <w:b/>
          <w:color w:val="0000FF"/>
          <w:sz w:val="22"/>
          <w:szCs w:val="22"/>
          <w:u w:val="single"/>
          <w:lang w:val="ru-RU"/>
        </w:rPr>
        <w:t xml:space="preserve">ООУ 11 Октомври Куманово, ООУ Рајко Жизинфов Скопје и  ООУ Дане Крапчев Скопје </w:t>
      </w:r>
    </w:p>
    <w:p w14:paraId="7B7EFEE6" w14:textId="77777777" w:rsidR="002F639A" w:rsidRPr="002B0FFF" w:rsidRDefault="00AE5E31" w:rsidP="00F84A3B">
      <w:pPr>
        <w:spacing w:after="120"/>
        <w:jc w:val="both"/>
        <w:rPr>
          <w:rFonts w:asciiTheme="minorHAnsi" w:hAnsiTheme="minorHAnsi" w:cstheme="minorHAnsi"/>
          <w:sz w:val="22"/>
          <w:szCs w:val="22"/>
        </w:rPr>
      </w:pPr>
      <w:r>
        <w:rPr>
          <w:rFonts w:asciiTheme="minorHAnsi" w:hAnsiTheme="minorHAnsi" w:cstheme="minorHAnsi"/>
          <w:noProof/>
          <w:sz w:val="22"/>
          <w:szCs w:val="22"/>
        </w:rPr>
        <w:pict w14:anchorId="225D898E">
          <v:rect id="_x0000_i1026" alt="" style="width:468pt;height:.05pt;mso-width-percent:0;mso-height-percent:0;mso-width-percent:0;mso-height-percent:0" o:hralign="center" o:hrstd="t" o:hr="t" fillcolor="gray" stroked="f"/>
        </w:pict>
      </w:r>
    </w:p>
    <w:p w14:paraId="5205BCC8" w14:textId="77777777" w:rsidR="002F639A" w:rsidRPr="002B0FFF" w:rsidRDefault="002F639A" w:rsidP="00F84A3B">
      <w:pPr>
        <w:pStyle w:val="NormalWeb"/>
        <w:spacing w:before="0" w:beforeAutospacing="0" w:after="120" w:afterAutospacing="0" w:line="240" w:lineRule="auto"/>
        <w:jc w:val="both"/>
        <w:rPr>
          <w:rFonts w:cstheme="minorHAnsi"/>
          <w:b/>
          <w:bCs/>
          <w:sz w:val="22"/>
          <w:szCs w:val="22"/>
          <w:lang w:val="ru-RU"/>
        </w:rPr>
      </w:pPr>
      <w:r w:rsidRPr="002B0FFF">
        <w:rPr>
          <w:rFonts w:cstheme="minorHAnsi"/>
          <w:b/>
          <w:bCs/>
          <w:sz w:val="22"/>
          <w:szCs w:val="22"/>
          <w:lang w:val="mk-MK"/>
        </w:rPr>
        <w:t xml:space="preserve">УСЛОВИ ЗА УЧЕСТВО </w:t>
      </w:r>
    </w:p>
    <w:p w14:paraId="41282ED4" w14:textId="77777777" w:rsidR="002F639A" w:rsidRPr="002B0FFF" w:rsidRDefault="002F639A" w:rsidP="00F80260">
      <w:pPr>
        <w:pStyle w:val="NormalWeb"/>
        <w:numPr>
          <w:ilvl w:val="0"/>
          <w:numId w:val="4"/>
        </w:numPr>
        <w:spacing w:before="0" w:beforeAutospacing="0" w:after="120" w:afterAutospacing="0" w:line="240" w:lineRule="auto"/>
        <w:jc w:val="both"/>
        <w:rPr>
          <w:rFonts w:cstheme="minorHAnsi"/>
          <w:b/>
          <w:bCs/>
          <w:sz w:val="22"/>
          <w:szCs w:val="22"/>
          <w:lang w:val="ru-RU"/>
        </w:rPr>
      </w:pPr>
      <w:r w:rsidRPr="002B0FFF">
        <w:rPr>
          <w:rFonts w:cstheme="minorHAnsi"/>
          <w:b/>
          <w:bCs/>
          <w:sz w:val="22"/>
          <w:szCs w:val="22"/>
          <w:lang w:val="mk-MK"/>
        </w:rPr>
        <w:t xml:space="preserve">Подобност и правила на потекло </w:t>
      </w:r>
    </w:p>
    <w:p w14:paraId="3D99639E" w14:textId="6D9703CD" w:rsidR="002F639A" w:rsidRPr="002B0FFF" w:rsidRDefault="002F639A" w:rsidP="00F84A3B">
      <w:pPr>
        <w:spacing w:after="120"/>
        <w:jc w:val="both"/>
        <w:rPr>
          <w:rFonts w:asciiTheme="minorHAnsi" w:hAnsiTheme="minorHAnsi" w:cstheme="minorHAnsi"/>
          <w:sz w:val="22"/>
          <w:szCs w:val="22"/>
          <w:lang w:val="ru-RU"/>
        </w:rPr>
      </w:pPr>
      <w:r w:rsidRPr="002B0FFF">
        <w:rPr>
          <w:rFonts w:asciiTheme="minorHAnsi" w:hAnsiTheme="minorHAnsi" w:cstheme="minorHAnsi"/>
          <w:b/>
          <w:sz w:val="22"/>
          <w:szCs w:val="22"/>
          <w:lang w:val="ru-RU"/>
        </w:rPr>
        <w:t>Понудувачи можат да бидат</w:t>
      </w:r>
      <w:r w:rsidRPr="002B0FFF">
        <w:rPr>
          <w:rFonts w:asciiTheme="minorHAnsi" w:hAnsiTheme="minorHAnsi" w:cstheme="minorHAnsi"/>
          <w:sz w:val="22"/>
          <w:szCs w:val="22"/>
          <w:lang w:val="ru-RU"/>
        </w:rPr>
        <w:t xml:space="preserve"> </w:t>
      </w:r>
      <w:r w:rsidR="00AF0018" w:rsidRPr="002B0FFF">
        <w:rPr>
          <w:rFonts w:asciiTheme="minorHAnsi" w:hAnsiTheme="minorHAnsi" w:cstheme="minorHAnsi"/>
          <w:sz w:val="22"/>
          <w:szCs w:val="22"/>
          <w:lang w:val="ru-RU"/>
        </w:rPr>
        <w:t>градежни</w:t>
      </w:r>
      <w:r w:rsidRPr="002B0FFF">
        <w:rPr>
          <w:rFonts w:asciiTheme="minorHAnsi" w:hAnsiTheme="minorHAnsi" w:cstheme="minorHAnsi"/>
          <w:sz w:val="22"/>
          <w:szCs w:val="22"/>
          <w:lang w:val="ru-RU"/>
        </w:rPr>
        <w:t xml:space="preserve"> фирми од Република Северна Македонија (во понатамошниот текст РСМ) и од странство </w:t>
      </w:r>
      <w:r w:rsidRPr="002B0FFF">
        <w:rPr>
          <w:rFonts w:asciiTheme="minorHAnsi" w:hAnsiTheme="minorHAnsi" w:cstheme="minorHAnsi"/>
          <w:sz w:val="22"/>
          <w:szCs w:val="22"/>
          <w:lang w:val="mk-MK"/>
        </w:rPr>
        <w:t xml:space="preserve">кои целосно, квалитетно и навремено ги имаат исполнето евентуалните поранешни обврски кон </w:t>
      </w:r>
      <w:r w:rsidR="00BD0625" w:rsidRPr="002B0FFF">
        <w:rPr>
          <w:rFonts w:asciiTheme="minorHAnsi" w:hAnsiTheme="minorHAnsi" w:cstheme="minorHAnsi"/>
          <w:b/>
          <w:sz w:val="22"/>
          <w:szCs w:val="22"/>
          <w:lang w:val="mk-MK" w:eastAsia="en-US"/>
        </w:rPr>
        <w:t>Фондацијата „Чекор по чекор“</w:t>
      </w:r>
      <w:r w:rsidR="005C6DD6" w:rsidRPr="002B0FFF">
        <w:rPr>
          <w:rFonts w:asciiTheme="minorHAnsi" w:hAnsiTheme="minorHAnsi" w:cstheme="minorHAnsi"/>
          <w:b/>
          <w:sz w:val="22"/>
          <w:szCs w:val="22"/>
          <w:lang w:eastAsia="en-US"/>
        </w:rPr>
        <w:t xml:space="preserve"> </w:t>
      </w:r>
      <w:r w:rsidR="005C6DD6" w:rsidRPr="002B0FFF">
        <w:rPr>
          <w:rFonts w:asciiTheme="minorHAnsi" w:hAnsiTheme="minorHAnsi" w:cstheme="minorHAnsi"/>
          <w:b/>
          <w:sz w:val="22"/>
          <w:szCs w:val="22"/>
          <w:lang w:val="mk-MK" w:eastAsia="en-US"/>
        </w:rPr>
        <w:t>и Фондацијата Отворено општество - Македонија</w:t>
      </w:r>
      <w:r w:rsidRPr="002B0FFF">
        <w:rPr>
          <w:rFonts w:asciiTheme="minorHAnsi" w:hAnsiTheme="minorHAnsi" w:cstheme="minorHAnsi"/>
          <w:sz w:val="22"/>
          <w:szCs w:val="22"/>
          <w:lang w:val="ru-RU"/>
        </w:rPr>
        <w:t>.</w:t>
      </w:r>
    </w:p>
    <w:p w14:paraId="5B68DE54" w14:textId="400076AD" w:rsidR="00F140EC" w:rsidRPr="002B0FFF" w:rsidRDefault="00AF0018" w:rsidP="00F84A3B">
      <w:pPr>
        <w:spacing w:after="120"/>
        <w:jc w:val="both"/>
        <w:rPr>
          <w:rFonts w:asciiTheme="minorHAnsi" w:hAnsiTheme="minorHAnsi" w:cstheme="minorHAnsi"/>
          <w:color w:val="0432FF"/>
          <w:sz w:val="22"/>
          <w:szCs w:val="22"/>
          <w:lang w:val="mk-MK" w:eastAsia="en-US"/>
        </w:rPr>
      </w:pPr>
      <w:r w:rsidRPr="002B0FFF">
        <w:rPr>
          <w:rFonts w:asciiTheme="minorHAnsi" w:hAnsiTheme="minorHAnsi" w:cstheme="minorHAnsi"/>
          <w:sz w:val="22"/>
          <w:szCs w:val="22"/>
          <w:lang w:val="mk-MK" w:eastAsia="en-US"/>
        </w:rPr>
        <w:t>С</w:t>
      </w:r>
      <w:r w:rsidR="00F140EC" w:rsidRPr="002B0FFF">
        <w:rPr>
          <w:rFonts w:asciiTheme="minorHAnsi" w:hAnsiTheme="minorHAnsi" w:cstheme="minorHAnsi"/>
          <w:sz w:val="22"/>
          <w:szCs w:val="22"/>
          <w:lang w:val="mk-MK" w:eastAsia="en-US"/>
        </w:rPr>
        <w:t xml:space="preserve">огласно правилата на донаторот на средствата </w:t>
      </w:r>
      <w:r w:rsidRPr="002B0FFF">
        <w:rPr>
          <w:rFonts w:asciiTheme="minorHAnsi" w:hAnsiTheme="minorHAnsi" w:cstheme="minorHAnsi"/>
          <w:sz w:val="22"/>
          <w:szCs w:val="22"/>
          <w:lang w:val="mk-MK" w:eastAsia="en-US"/>
        </w:rPr>
        <w:t>ИСКЛУЧИВО се прифаќаат понуди од фирми со регистрирано седиште во следниве</w:t>
      </w:r>
      <w:r w:rsidR="00F140EC" w:rsidRPr="002B0FFF">
        <w:rPr>
          <w:rFonts w:asciiTheme="minorHAnsi" w:hAnsiTheme="minorHAnsi" w:cstheme="minorHAnsi"/>
          <w:sz w:val="22"/>
          <w:szCs w:val="22"/>
          <w:lang w:val="mk-MK" w:eastAsia="en-US"/>
        </w:rPr>
        <w:t xml:space="preserve"> земји: </w:t>
      </w:r>
      <w:r w:rsidR="00F140EC" w:rsidRPr="002B0FFF">
        <w:rPr>
          <w:rFonts w:asciiTheme="minorHAnsi" w:hAnsiTheme="minorHAnsi" w:cstheme="minorHAnsi"/>
          <w:color w:val="0432FF"/>
          <w:sz w:val="22"/>
          <w:szCs w:val="22"/>
          <w:lang w:val="mk-MK" w:eastAsia="en-US"/>
        </w:rPr>
        <w:t xml:space="preserve">Земјите членки на ЕУ, Велика Британија, Исланд, Лихтенштајн, Норвешка, Албанија, Босна и Херцеговина, Косово, Србија, </w:t>
      </w:r>
      <w:r w:rsidR="0092224B" w:rsidRPr="002B0FFF">
        <w:rPr>
          <w:rFonts w:asciiTheme="minorHAnsi" w:hAnsiTheme="minorHAnsi" w:cstheme="minorHAnsi"/>
          <w:color w:val="0432FF"/>
          <w:sz w:val="22"/>
          <w:szCs w:val="22"/>
          <w:lang w:val="mk-MK" w:eastAsia="en-US"/>
        </w:rPr>
        <w:t xml:space="preserve">Црна Гора, </w:t>
      </w:r>
      <w:r w:rsidR="00F140EC" w:rsidRPr="002B0FFF">
        <w:rPr>
          <w:rFonts w:asciiTheme="minorHAnsi" w:hAnsiTheme="minorHAnsi" w:cstheme="minorHAnsi"/>
          <w:color w:val="0432FF"/>
          <w:sz w:val="22"/>
          <w:szCs w:val="22"/>
          <w:lang w:val="mk-MK" w:eastAsia="en-US"/>
        </w:rPr>
        <w:t>Турција и Република Северна Македонија.</w:t>
      </w:r>
    </w:p>
    <w:p w14:paraId="66882913" w14:textId="77777777" w:rsidR="00A57291" w:rsidRPr="002B0FFF" w:rsidRDefault="00A57291" w:rsidP="00F80260">
      <w:pPr>
        <w:numPr>
          <w:ilvl w:val="0"/>
          <w:numId w:val="4"/>
        </w:numPr>
        <w:spacing w:after="120"/>
        <w:jc w:val="both"/>
        <w:rPr>
          <w:rFonts w:asciiTheme="minorHAnsi" w:hAnsiTheme="minorHAnsi" w:cstheme="minorHAnsi"/>
          <w:b/>
          <w:bCs/>
          <w:sz w:val="22"/>
          <w:szCs w:val="22"/>
          <w:lang w:val="ru-RU" w:eastAsia="en-US"/>
        </w:rPr>
      </w:pPr>
      <w:r w:rsidRPr="002B0FFF">
        <w:rPr>
          <w:rFonts w:asciiTheme="minorHAnsi" w:hAnsiTheme="minorHAnsi" w:cstheme="minorHAnsi"/>
          <w:b/>
          <w:bCs/>
          <w:sz w:val="22"/>
          <w:szCs w:val="22"/>
          <w:lang w:val="mk-MK" w:eastAsia="en-US"/>
        </w:rPr>
        <w:t xml:space="preserve">Основа за исклучување </w:t>
      </w:r>
    </w:p>
    <w:p w14:paraId="244EB836" w14:textId="7296F281" w:rsidR="005973CB" w:rsidRPr="002B0FFF" w:rsidRDefault="00A57291" w:rsidP="005973CB">
      <w:pPr>
        <w:pStyle w:val="CommentText"/>
        <w:rPr>
          <w:rFonts w:asciiTheme="minorHAnsi" w:hAnsiTheme="minorHAnsi" w:cstheme="minorHAnsi"/>
          <w:color w:val="C45911" w:themeColor="accent2" w:themeShade="BF"/>
          <w:sz w:val="22"/>
          <w:szCs w:val="22"/>
          <w:lang w:val="mk-MK"/>
        </w:rPr>
      </w:pPr>
      <w:r w:rsidRPr="002B0FFF">
        <w:rPr>
          <w:rFonts w:asciiTheme="minorHAnsi" w:hAnsiTheme="minorHAnsi" w:cstheme="minorHAnsi"/>
          <w:sz w:val="22"/>
          <w:szCs w:val="22"/>
          <w:lang w:val="mk-MK" w:eastAsia="en-US"/>
        </w:rPr>
        <w:t xml:space="preserve">Понудувачите мора да обезбедат </w:t>
      </w:r>
      <w:r w:rsidRPr="002B0FFF">
        <w:rPr>
          <w:rFonts w:asciiTheme="minorHAnsi" w:hAnsiTheme="minorHAnsi" w:cstheme="minorHAnsi"/>
          <w:b/>
          <w:sz w:val="22"/>
          <w:szCs w:val="22"/>
          <w:lang w:val="mk-MK" w:eastAsia="en-US"/>
        </w:rPr>
        <w:t>изјава</w:t>
      </w:r>
      <w:r w:rsidRPr="002B0FFF">
        <w:rPr>
          <w:rFonts w:asciiTheme="minorHAnsi" w:hAnsiTheme="minorHAnsi" w:cstheme="minorHAnsi"/>
          <w:sz w:val="22"/>
          <w:szCs w:val="22"/>
          <w:lang w:val="mk-MK" w:eastAsia="en-US"/>
        </w:rPr>
        <w:t xml:space="preserve"> дека не се во ситуација наведена во првиот дел на Точка 7. </w:t>
      </w:r>
    </w:p>
    <w:p w14:paraId="109CBD0F" w14:textId="77777777" w:rsidR="00A57291" w:rsidRPr="002B0FFF" w:rsidRDefault="00A57291" w:rsidP="00F84A3B">
      <w:pPr>
        <w:spacing w:after="120"/>
        <w:jc w:val="both"/>
        <w:rPr>
          <w:rFonts w:asciiTheme="minorHAnsi" w:hAnsiTheme="minorHAnsi" w:cstheme="minorHAnsi"/>
          <w:color w:val="FF0000"/>
          <w:sz w:val="22"/>
          <w:szCs w:val="22"/>
          <w:lang w:val="ru-RU" w:eastAsia="en-US"/>
        </w:rPr>
      </w:pPr>
      <w:r w:rsidRPr="002B0FFF">
        <w:rPr>
          <w:rFonts w:asciiTheme="minorHAnsi" w:hAnsiTheme="minorHAnsi" w:cstheme="minorHAnsi"/>
          <w:i/>
          <w:sz w:val="22"/>
          <w:szCs w:val="22"/>
          <w:lang w:val="mk-MK" w:eastAsia="en-US"/>
        </w:rPr>
        <w:lastRenderedPageBreak/>
        <w:t>Одвоена изјава не е потребна, туку се пополнува во самиот Образец за понуда, во делот Изјава согласно барањата на тендерот</w:t>
      </w:r>
      <w:r w:rsidRPr="002B0FFF">
        <w:rPr>
          <w:rFonts w:asciiTheme="minorHAnsi" w:hAnsiTheme="minorHAnsi" w:cstheme="minorHAnsi"/>
          <w:sz w:val="22"/>
          <w:szCs w:val="22"/>
          <w:lang w:val="mk-MK" w:eastAsia="en-US"/>
        </w:rPr>
        <w:t>.</w:t>
      </w:r>
    </w:p>
    <w:p w14:paraId="680DA54A" w14:textId="77777777" w:rsidR="00A57291" w:rsidRPr="002B0FFF" w:rsidRDefault="00A57291" w:rsidP="00F80260">
      <w:pPr>
        <w:numPr>
          <w:ilvl w:val="0"/>
          <w:numId w:val="4"/>
        </w:numPr>
        <w:spacing w:after="120"/>
        <w:jc w:val="both"/>
        <w:rPr>
          <w:rFonts w:asciiTheme="minorHAnsi" w:hAnsiTheme="minorHAnsi" w:cstheme="minorHAnsi"/>
          <w:b/>
          <w:bCs/>
          <w:sz w:val="22"/>
          <w:szCs w:val="22"/>
          <w:lang w:val="ru-RU" w:eastAsia="en-US"/>
        </w:rPr>
      </w:pPr>
      <w:r w:rsidRPr="002B0FFF">
        <w:rPr>
          <w:rFonts w:asciiTheme="minorHAnsi" w:hAnsiTheme="minorHAnsi" w:cstheme="minorHAnsi"/>
          <w:b/>
          <w:bCs/>
          <w:sz w:val="22"/>
          <w:szCs w:val="22"/>
          <w:lang w:val="mk-MK" w:eastAsia="en-US"/>
        </w:rPr>
        <w:t xml:space="preserve">Број на понуди </w:t>
      </w:r>
    </w:p>
    <w:p w14:paraId="6E8AF49A" w14:textId="77777777" w:rsidR="00A57291" w:rsidRPr="002B0FFF" w:rsidRDefault="00A57291" w:rsidP="00F84A3B">
      <w:pPr>
        <w:spacing w:after="120"/>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mk-MK" w:eastAsia="en-US"/>
        </w:rPr>
        <w:t>Еден понудувач може да даде само целосна понуда за целината. Секоја целина е предмет на еден договор и спецификацијата дадена во неа е неделива. Понудувачот е должен да ги понуди сите ставки на зададената целина. Во ниеден случај некомплетни понуди за поедина целин</w:t>
      </w:r>
      <w:r w:rsidRPr="002B0FFF">
        <w:rPr>
          <w:rFonts w:asciiTheme="minorHAnsi" w:hAnsiTheme="minorHAnsi" w:cstheme="minorHAnsi"/>
          <w:sz w:val="22"/>
          <w:szCs w:val="22"/>
          <w:lang w:val="pl-PL" w:eastAsia="en-US"/>
        </w:rPr>
        <w:t>a</w:t>
      </w:r>
      <w:r w:rsidRPr="002B0FFF">
        <w:rPr>
          <w:rFonts w:asciiTheme="minorHAnsi" w:hAnsiTheme="minorHAnsi" w:cstheme="minorHAnsi"/>
          <w:sz w:val="22"/>
          <w:szCs w:val="22"/>
          <w:lang w:val="mk-MK" w:eastAsia="en-US"/>
        </w:rPr>
        <w:t xml:space="preserve"> нема да бидат разгледувани.</w:t>
      </w:r>
      <w:r w:rsidRPr="002B0FFF">
        <w:rPr>
          <w:rFonts w:asciiTheme="minorHAnsi" w:hAnsiTheme="minorHAnsi" w:cstheme="minorHAnsi"/>
          <w:sz w:val="22"/>
          <w:szCs w:val="22"/>
          <w:lang w:val="ru-RU" w:eastAsia="en-US"/>
        </w:rPr>
        <w:t xml:space="preserve"> </w:t>
      </w:r>
    </w:p>
    <w:p w14:paraId="63D6A749" w14:textId="77777777" w:rsidR="00A57291" w:rsidRPr="002B0FFF" w:rsidRDefault="00A57291" w:rsidP="00F80260">
      <w:pPr>
        <w:numPr>
          <w:ilvl w:val="0"/>
          <w:numId w:val="4"/>
        </w:numPr>
        <w:spacing w:after="120"/>
        <w:jc w:val="both"/>
        <w:rPr>
          <w:rFonts w:asciiTheme="minorHAnsi" w:hAnsiTheme="minorHAnsi" w:cstheme="minorHAnsi"/>
          <w:b/>
          <w:bCs/>
          <w:sz w:val="22"/>
          <w:szCs w:val="22"/>
          <w:lang w:val="mk-MK" w:eastAsia="en-US"/>
        </w:rPr>
      </w:pPr>
      <w:r w:rsidRPr="002B0FFF">
        <w:rPr>
          <w:rFonts w:asciiTheme="minorHAnsi" w:hAnsiTheme="minorHAnsi" w:cstheme="minorHAnsi"/>
          <w:b/>
          <w:bCs/>
          <w:sz w:val="22"/>
          <w:szCs w:val="22"/>
          <w:lang w:val="mk-MK" w:eastAsia="en-US"/>
        </w:rPr>
        <w:t>Банкарска гаранција за обезбедување на понудата (Тендерска гаранција)</w:t>
      </w:r>
    </w:p>
    <w:p w14:paraId="3CDC9893" w14:textId="77777777" w:rsidR="00A57291" w:rsidRPr="002B0FFF" w:rsidRDefault="00A57291" w:rsidP="00F84A3B">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lang w:val="mk-MK" w:eastAsia="en-US"/>
        </w:rPr>
        <w:t>Понудувачите НЕ ТРЕБА да достават Банкарска гаранција за обезбедување на понудата (Тендерска гаранција).</w:t>
      </w:r>
    </w:p>
    <w:p w14:paraId="75D61F4F" w14:textId="77777777" w:rsidR="00A57291" w:rsidRPr="002B0FFF" w:rsidRDefault="00A57291" w:rsidP="00F80260">
      <w:pPr>
        <w:numPr>
          <w:ilvl w:val="0"/>
          <w:numId w:val="4"/>
        </w:numPr>
        <w:spacing w:after="120"/>
        <w:jc w:val="both"/>
        <w:rPr>
          <w:rFonts w:asciiTheme="minorHAnsi" w:hAnsiTheme="minorHAnsi" w:cstheme="minorHAnsi"/>
          <w:b/>
          <w:bCs/>
          <w:sz w:val="22"/>
          <w:szCs w:val="22"/>
          <w:lang w:val="mk-MK" w:eastAsia="en-US"/>
        </w:rPr>
      </w:pPr>
      <w:bookmarkStart w:id="2" w:name="_Toc150849135"/>
      <w:r w:rsidRPr="002B0FFF">
        <w:rPr>
          <w:rFonts w:asciiTheme="minorHAnsi" w:hAnsiTheme="minorHAnsi" w:cstheme="minorHAnsi"/>
          <w:b/>
          <w:i/>
          <w:sz w:val="22"/>
          <w:szCs w:val="22"/>
          <w:lang w:val="mk-MK" w:eastAsia="en-US"/>
        </w:rPr>
        <w:t>Гаранци</w:t>
      </w:r>
      <w:bookmarkEnd w:id="2"/>
      <w:r w:rsidRPr="002B0FFF">
        <w:rPr>
          <w:rFonts w:asciiTheme="minorHAnsi" w:hAnsiTheme="minorHAnsi" w:cstheme="minorHAnsi"/>
          <w:b/>
          <w:i/>
          <w:sz w:val="22"/>
          <w:szCs w:val="22"/>
          <w:lang w:val="mk-MK" w:eastAsia="en-US"/>
        </w:rPr>
        <w:t>и</w:t>
      </w:r>
    </w:p>
    <w:p w14:paraId="327C06B9" w14:textId="77777777" w:rsidR="00A57291" w:rsidRPr="002B0FFF" w:rsidRDefault="00A57291" w:rsidP="00F84A3B">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lang w:val="mk-MK" w:eastAsia="en-US"/>
        </w:rPr>
        <w:t xml:space="preserve">На успешниот понудувач ќе му биде побарано да обезбеди Гаранција за добро извршување на работите во вредност од 10% </w:t>
      </w:r>
      <w:r w:rsidRPr="002B0FFF">
        <w:rPr>
          <w:rFonts w:asciiTheme="minorHAnsi" w:hAnsiTheme="minorHAnsi" w:cstheme="minorHAnsi"/>
          <w:sz w:val="22"/>
          <w:szCs w:val="22"/>
          <w:lang w:val="ru-RU" w:eastAsia="en-US"/>
        </w:rPr>
        <w:t xml:space="preserve">од вредноста на договорот изразена во МКД. Истата </w:t>
      </w:r>
      <w:r w:rsidRPr="002B0FFF">
        <w:rPr>
          <w:rFonts w:asciiTheme="minorHAnsi" w:hAnsiTheme="minorHAnsi" w:cstheme="minorHAnsi"/>
          <w:sz w:val="22"/>
          <w:szCs w:val="22"/>
          <w:lang w:val="mk-MK" w:eastAsia="en-US"/>
        </w:rPr>
        <w:t xml:space="preserve">(со текст како што е даден во примерот) </w:t>
      </w:r>
      <w:r w:rsidRPr="002B0FFF">
        <w:rPr>
          <w:rFonts w:asciiTheme="minorHAnsi" w:hAnsiTheme="minorHAnsi" w:cstheme="minorHAnsi"/>
          <w:sz w:val="22"/>
          <w:szCs w:val="22"/>
          <w:lang w:val="ru-RU" w:eastAsia="en-US"/>
        </w:rPr>
        <w:t>мора да биде доставена најдоцна 10 дена откако понудувачот ќе го прими потпишаниот договор од страна на Нарачателот. Ако понудувачот не го направи тоа во овој период тогаш договорот ќе биде поништен, а постапката ќе биде повторена со следниот најповолен понудувач</w:t>
      </w:r>
      <w:r w:rsidRPr="002B0FFF">
        <w:rPr>
          <w:rFonts w:asciiTheme="minorHAnsi" w:hAnsiTheme="minorHAnsi" w:cstheme="minorHAnsi"/>
          <w:sz w:val="22"/>
          <w:szCs w:val="22"/>
          <w:lang w:val="mk-MK" w:eastAsia="en-US"/>
        </w:rPr>
        <w:t xml:space="preserve">. </w:t>
      </w:r>
      <w:r w:rsidRPr="002B0FFF">
        <w:rPr>
          <w:rFonts w:asciiTheme="minorHAnsi" w:hAnsiTheme="minorHAnsi" w:cstheme="minorHAnsi"/>
          <w:b/>
          <w:sz w:val="22"/>
          <w:szCs w:val="22"/>
          <w:lang w:val="mk-MK" w:eastAsia="en-US"/>
        </w:rPr>
        <w:t>Оваа гаранција нема да се бара од оние понудувачи кои ќе бараат плаќање по целосно извршени работи и извршен технички прием</w:t>
      </w:r>
      <w:r w:rsidRPr="002B0FFF">
        <w:rPr>
          <w:rFonts w:asciiTheme="minorHAnsi" w:hAnsiTheme="minorHAnsi" w:cstheme="minorHAnsi"/>
          <w:sz w:val="22"/>
          <w:szCs w:val="22"/>
          <w:lang w:val="mk-MK" w:eastAsia="en-US"/>
        </w:rPr>
        <w:t>.</w:t>
      </w:r>
    </w:p>
    <w:p w14:paraId="5B1AA5C5" w14:textId="77777777" w:rsidR="00A57291" w:rsidRPr="002B0FFF" w:rsidRDefault="00A57291" w:rsidP="00F80260">
      <w:pPr>
        <w:numPr>
          <w:ilvl w:val="0"/>
          <w:numId w:val="4"/>
        </w:numPr>
        <w:spacing w:after="120"/>
        <w:jc w:val="both"/>
        <w:rPr>
          <w:rFonts w:asciiTheme="minorHAnsi" w:hAnsiTheme="minorHAnsi" w:cstheme="minorHAnsi"/>
          <w:b/>
          <w:bCs/>
          <w:sz w:val="22"/>
          <w:szCs w:val="22"/>
          <w:lang w:val="mk-MK" w:eastAsia="en-US"/>
        </w:rPr>
      </w:pPr>
      <w:r w:rsidRPr="002B0FFF">
        <w:rPr>
          <w:rFonts w:asciiTheme="minorHAnsi" w:hAnsiTheme="minorHAnsi" w:cstheme="minorHAnsi"/>
          <w:b/>
          <w:bCs/>
          <w:sz w:val="22"/>
          <w:szCs w:val="22"/>
          <w:lang w:val="mk-MK" w:eastAsia="en-US"/>
        </w:rPr>
        <w:t>Валидност на понудата</w:t>
      </w:r>
    </w:p>
    <w:p w14:paraId="28566A1C" w14:textId="77777777" w:rsidR="00A57291" w:rsidRPr="002B0FFF" w:rsidRDefault="00A57291" w:rsidP="00F84A3B">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lang w:val="mk-MK" w:eastAsia="en-US"/>
        </w:rPr>
        <w:t>Понудите мора да останат валидни 90 дена по крајниот рок за поднесување на истите.</w:t>
      </w:r>
    </w:p>
    <w:p w14:paraId="16316B19" w14:textId="77777777" w:rsidR="00A57291" w:rsidRPr="002B0FFF" w:rsidRDefault="00A57291" w:rsidP="00F80260">
      <w:pPr>
        <w:numPr>
          <w:ilvl w:val="0"/>
          <w:numId w:val="4"/>
        </w:numPr>
        <w:spacing w:after="120"/>
        <w:jc w:val="both"/>
        <w:rPr>
          <w:rFonts w:asciiTheme="minorHAnsi" w:hAnsiTheme="minorHAnsi" w:cstheme="minorHAnsi"/>
          <w:b/>
          <w:bCs/>
          <w:sz w:val="22"/>
          <w:szCs w:val="22"/>
          <w:lang w:val="mk-MK" w:eastAsia="en-US"/>
        </w:rPr>
      </w:pPr>
      <w:r w:rsidRPr="002B0FFF">
        <w:rPr>
          <w:rFonts w:asciiTheme="minorHAnsi" w:hAnsiTheme="minorHAnsi" w:cstheme="minorHAnsi"/>
          <w:b/>
          <w:bCs/>
          <w:sz w:val="22"/>
          <w:szCs w:val="22"/>
          <w:lang w:val="mk-MK" w:eastAsia="en-US"/>
        </w:rPr>
        <w:t xml:space="preserve">Краен рок на извршување </w:t>
      </w:r>
    </w:p>
    <w:p w14:paraId="00E65708" w14:textId="77777777" w:rsidR="00A57291" w:rsidRPr="002B0FFF" w:rsidRDefault="00A57291" w:rsidP="00F84A3B">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lang w:val="mk-MK" w:eastAsia="en-US"/>
        </w:rPr>
        <w:t>40 дена по потпишувањето на договорот.</w:t>
      </w:r>
    </w:p>
    <w:p w14:paraId="7C9B4D72" w14:textId="50C79DB6" w:rsidR="005C6DD6" w:rsidRPr="008C06DE" w:rsidRDefault="00AE5E31" w:rsidP="008C06DE">
      <w:pPr>
        <w:spacing w:after="120"/>
        <w:jc w:val="both"/>
        <w:rPr>
          <w:rFonts w:asciiTheme="minorHAnsi" w:hAnsiTheme="minorHAnsi" w:cstheme="minorHAnsi"/>
          <w:sz w:val="22"/>
          <w:szCs w:val="22"/>
          <w:lang w:val="en-US" w:eastAsia="en-US"/>
        </w:rPr>
      </w:pPr>
      <w:r>
        <w:rPr>
          <w:rFonts w:asciiTheme="minorHAnsi" w:hAnsiTheme="minorHAnsi" w:cstheme="minorHAnsi"/>
          <w:noProof/>
          <w:sz w:val="22"/>
          <w:szCs w:val="22"/>
          <w:lang w:val="en-US" w:eastAsia="en-US"/>
        </w:rPr>
        <w:pict w14:anchorId="75E8A86E">
          <v:rect id="_x0000_i1027" alt="" style="width:468pt;height:.05pt;mso-width-percent:0;mso-height-percent:0;mso-width-percent:0;mso-height-percent:0" o:hralign="center" o:hrstd="t" o:hr="t" fillcolor="gray" stroked="f"/>
        </w:pict>
      </w:r>
    </w:p>
    <w:p w14:paraId="7A746DE9" w14:textId="5ECC7710" w:rsidR="002F639A" w:rsidRPr="002B0FFF" w:rsidRDefault="00A57291" w:rsidP="00F84A3B">
      <w:pPr>
        <w:spacing w:after="120"/>
        <w:jc w:val="both"/>
        <w:rPr>
          <w:rFonts w:asciiTheme="minorHAnsi" w:hAnsiTheme="minorHAnsi" w:cstheme="minorHAnsi"/>
          <w:b/>
          <w:bCs/>
          <w:sz w:val="22"/>
          <w:szCs w:val="22"/>
          <w:lang w:val="ru-RU" w:eastAsia="en-US"/>
        </w:rPr>
      </w:pPr>
      <w:r w:rsidRPr="002B0FFF">
        <w:rPr>
          <w:rFonts w:asciiTheme="minorHAnsi" w:hAnsiTheme="minorHAnsi" w:cstheme="minorHAnsi"/>
          <w:b/>
          <w:bCs/>
          <w:sz w:val="22"/>
          <w:szCs w:val="22"/>
          <w:lang w:val="mk-MK" w:eastAsia="en-US"/>
        </w:rPr>
        <w:t xml:space="preserve">КРИТЕРИУМИ ЗА СЕЛЕКЦИЈА И ЗА ДОДЕЛУВАЊЕ </w:t>
      </w:r>
    </w:p>
    <w:p w14:paraId="032FFC5A" w14:textId="77777777" w:rsidR="00241EA1" w:rsidRPr="002B0FFF" w:rsidRDefault="00241EA1" w:rsidP="00F80260">
      <w:pPr>
        <w:numPr>
          <w:ilvl w:val="0"/>
          <w:numId w:val="4"/>
        </w:numPr>
        <w:spacing w:after="120"/>
        <w:jc w:val="both"/>
        <w:rPr>
          <w:rFonts w:asciiTheme="minorHAnsi" w:hAnsiTheme="minorHAnsi" w:cstheme="minorHAnsi"/>
          <w:b/>
          <w:bCs/>
          <w:sz w:val="22"/>
          <w:szCs w:val="22"/>
          <w:lang w:val="mk-MK" w:eastAsia="en-US"/>
        </w:rPr>
      </w:pPr>
      <w:r w:rsidRPr="002B0FFF">
        <w:rPr>
          <w:rFonts w:asciiTheme="minorHAnsi" w:hAnsiTheme="minorHAnsi" w:cstheme="minorHAnsi"/>
          <w:b/>
          <w:bCs/>
          <w:sz w:val="22"/>
          <w:szCs w:val="22"/>
          <w:lang w:val="mk-MK" w:eastAsia="en-US"/>
        </w:rPr>
        <w:t>Бодување и критериуми</w:t>
      </w:r>
    </w:p>
    <w:p w14:paraId="45AF7558" w14:textId="461146C3" w:rsidR="00241EA1" w:rsidRPr="002B0FFF" w:rsidRDefault="00E56B6A" w:rsidP="00F80260">
      <w:pPr>
        <w:numPr>
          <w:ilvl w:val="0"/>
          <w:numId w:val="5"/>
        </w:numPr>
        <w:tabs>
          <w:tab w:val="left" w:pos="0"/>
        </w:tabs>
        <w:spacing w:after="120"/>
        <w:rPr>
          <w:rFonts w:asciiTheme="minorHAnsi" w:hAnsiTheme="minorHAnsi" w:cstheme="minorHAnsi"/>
          <w:color w:val="0000FF"/>
          <w:sz w:val="22"/>
          <w:szCs w:val="22"/>
          <w:lang w:val="ru-RU" w:eastAsia="en-US"/>
        </w:rPr>
      </w:pPr>
      <w:r w:rsidRPr="002B0FFF">
        <w:rPr>
          <w:rFonts w:asciiTheme="minorHAnsi" w:hAnsiTheme="minorHAnsi" w:cstheme="minorHAnsi"/>
          <w:b/>
          <w:color w:val="0000FF"/>
          <w:sz w:val="22"/>
          <w:szCs w:val="22"/>
          <w:lang w:val="mk-MK" w:eastAsia="en-US"/>
        </w:rPr>
        <w:t>7</w:t>
      </w:r>
      <w:r w:rsidR="00241EA1" w:rsidRPr="002B0FFF">
        <w:rPr>
          <w:rFonts w:asciiTheme="minorHAnsi" w:hAnsiTheme="minorHAnsi" w:cstheme="minorHAnsi"/>
          <w:b/>
          <w:color w:val="0000FF"/>
          <w:sz w:val="22"/>
          <w:szCs w:val="22"/>
          <w:lang w:val="ru-RU" w:eastAsia="en-US"/>
        </w:rPr>
        <w:t xml:space="preserve">0 % </w:t>
      </w:r>
      <w:r w:rsidR="00241EA1" w:rsidRPr="002B0FFF">
        <w:rPr>
          <w:rFonts w:asciiTheme="minorHAnsi" w:hAnsiTheme="minorHAnsi" w:cstheme="minorHAnsi"/>
          <w:color w:val="0000FF"/>
          <w:sz w:val="22"/>
          <w:szCs w:val="22"/>
          <w:lang w:val="ru-RU" w:eastAsia="en-US"/>
        </w:rPr>
        <w:t>(од вкупните бодови)</w:t>
      </w:r>
      <w:r w:rsidR="00241EA1" w:rsidRPr="002B0FFF">
        <w:rPr>
          <w:rFonts w:asciiTheme="minorHAnsi" w:hAnsiTheme="minorHAnsi" w:cstheme="minorHAnsi"/>
          <w:b/>
          <w:color w:val="0000FF"/>
          <w:sz w:val="22"/>
          <w:szCs w:val="22"/>
          <w:lang w:val="ru-RU" w:eastAsia="en-US"/>
        </w:rPr>
        <w:t xml:space="preserve"> </w:t>
      </w:r>
      <w:r w:rsidR="00241EA1" w:rsidRPr="002B0FFF">
        <w:rPr>
          <w:rFonts w:asciiTheme="minorHAnsi" w:hAnsiTheme="minorHAnsi" w:cstheme="minorHAnsi"/>
          <w:color w:val="0000FF"/>
          <w:sz w:val="22"/>
          <w:szCs w:val="22"/>
          <w:lang w:val="ru-RU" w:eastAsia="en-US"/>
        </w:rPr>
        <w:t>=</w:t>
      </w:r>
      <w:r w:rsidR="00241EA1" w:rsidRPr="002B0FFF">
        <w:rPr>
          <w:rFonts w:asciiTheme="minorHAnsi" w:hAnsiTheme="minorHAnsi" w:cstheme="minorHAnsi"/>
          <w:b/>
          <w:color w:val="0000FF"/>
          <w:sz w:val="22"/>
          <w:szCs w:val="22"/>
          <w:lang w:val="ru-RU" w:eastAsia="en-US"/>
        </w:rPr>
        <w:t xml:space="preserve">  Цена.</w:t>
      </w:r>
      <w:r w:rsidR="00241EA1" w:rsidRPr="002B0FFF">
        <w:rPr>
          <w:rFonts w:asciiTheme="minorHAnsi" w:hAnsiTheme="minorHAnsi" w:cstheme="minorHAnsi"/>
          <w:color w:val="0000FF"/>
          <w:sz w:val="22"/>
          <w:szCs w:val="22"/>
          <w:lang w:val="ru-RU" w:eastAsia="en-US"/>
        </w:rPr>
        <w:t xml:space="preserve"> </w:t>
      </w:r>
    </w:p>
    <w:p w14:paraId="5B90FF14" w14:textId="085D1BB9" w:rsidR="00241EA1" w:rsidRPr="002B0FFF" w:rsidRDefault="00E56B6A" w:rsidP="00F80260">
      <w:pPr>
        <w:numPr>
          <w:ilvl w:val="0"/>
          <w:numId w:val="5"/>
        </w:numPr>
        <w:tabs>
          <w:tab w:val="left" w:pos="0"/>
        </w:tabs>
        <w:spacing w:after="120"/>
        <w:rPr>
          <w:rFonts w:asciiTheme="minorHAnsi" w:hAnsiTheme="minorHAnsi" w:cstheme="minorHAnsi"/>
          <w:b/>
          <w:color w:val="0000FF"/>
          <w:sz w:val="22"/>
          <w:szCs w:val="22"/>
          <w:lang w:val="ru-RU" w:eastAsia="en-US"/>
        </w:rPr>
      </w:pPr>
      <w:r w:rsidRPr="002B0FFF">
        <w:rPr>
          <w:rFonts w:asciiTheme="minorHAnsi" w:hAnsiTheme="minorHAnsi" w:cstheme="minorHAnsi"/>
          <w:b/>
          <w:color w:val="0000FF"/>
          <w:sz w:val="22"/>
          <w:szCs w:val="22"/>
          <w:lang w:val="ru-RU" w:eastAsia="en-US"/>
        </w:rPr>
        <w:t>10</w:t>
      </w:r>
      <w:r w:rsidR="00241EA1" w:rsidRPr="002B0FFF">
        <w:rPr>
          <w:rFonts w:asciiTheme="minorHAnsi" w:hAnsiTheme="minorHAnsi" w:cstheme="minorHAnsi"/>
          <w:b/>
          <w:color w:val="0000FF"/>
          <w:sz w:val="22"/>
          <w:szCs w:val="22"/>
          <w:lang w:val="ru-RU" w:eastAsia="en-US"/>
        </w:rPr>
        <w:t xml:space="preserve"> % </w:t>
      </w:r>
      <w:r w:rsidR="00241EA1" w:rsidRPr="002B0FFF">
        <w:rPr>
          <w:rFonts w:asciiTheme="minorHAnsi" w:hAnsiTheme="minorHAnsi" w:cstheme="minorHAnsi"/>
          <w:color w:val="0000FF"/>
          <w:sz w:val="22"/>
          <w:szCs w:val="22"/>
          <w:lang w:val="ru-RU" w:eastAsia="en-US"/>
        </w:rPr>
        <w:t>(од вкупните бодови)</w:t>
      </w:r>
      <w:r w:rsidR="00241EA1" w:rsidRPr="002B0FFF">
        <w:rPr>
          <w:rFonts w:asciiTheme="minorHAnsi" w:hAnsiTheme="minorHAnsi" w:cstheme="minorHAnsi"/>
          <w:b/>
          <w:color w:val="0000FF"/>
          <w:sz w:val="22"/>
          <w:szCs w:val="22"/>
          <w:lang w:val="ru-RU" w:eastAsia="en-US"/>
        </w:rPr>
        <w:t xml:space="preserve"> =  Референци на понудувачот во РСМ.</w:t>
      </w:r>
    </w:p>
    <w:p w14:paraId="55960407" w14:textId="273DEF95" w:rsidR="0024465A" w:rsidRPr="002B0FFF" w:rsidRDefault="00E56B6A" w:rsidP="00F80260">
      <w:pPr>
        <w:numPr>
          <w:ilvl w:val="0"/>
          <w:numId w:val="5"/>
        </w:numPr>
        <w:tabs>
          <w:tab w:val="left" w:pos="0"/>
        </w:tabs>
        <w:spacing w:after="120"/>
        <w:rPr>
          <w:rFonts w:asciiTheme="minorHAnsi" w:hAnsiTheme="minorHAnsi" w:cstheme="minorHAnsi"/>
          <w:color w:val="0000FF"/>
          <w:sz w:val="22"/>
          <w:szCs w:val="22"/>
          <w:lang w:val="ru-RU" w:eastAsia="en-US"/>
        </w:rPr>
      </w:pPr>
      <w:r w:rsidRPr="002B0FFF">
        <w:rPr>
          <w:rFonts w:asciiTheme="minorHAnsi" w:hAnsiTheme="minorHAnsi" w:cstheme="minorHAnsi"/>
          <w:b/>
          <w:color w:val="0000FF"/>
          <w:sz w:val="22"/>
          <w:szCs w:val="22"/>
          <w:lang w:val="ru-RU" w:eastAsia="en-US"/>
        </w:rPr>
        <w:t>20</w:t>
      </w:r>
      <w:r w:rsidR="00241EA1" w:rsidRPr="002B0FFF">
        <w:rPr>
          <w:rFonts w:asciiTheme="minorHAnsi" w:hAnsiTheme="minorHAnsi" w:cstheme="minorHAnsi"/>
          <w:b/>
          <w:color w:val="0000FF"/>
          <w:sz w:val="22"/>
          <w:szCs w:val="22"/>
          <w:lang w:val="ru-RU" w:eastAsia="en-US"/>
        </w:rPr>
        <w:t xml:space="preserve"> </w:t>
      </w:r>
      <w:r w:rsidR="007E6D15">
        <w:rPr>
          <w:rFonts w:asciiTheme="minorHAnsi" w:hAnsiTheme="minorHAnsi" w:cstheme="minorHAnsi"/>
          <w:b/>
          <w:color w:val="0000FF"/>
          <w:sz w:val="22"/>
          <w:szCs w:val="22"/>
          <w:lang w:val="ru-RU" w:eastAsia="en-US"/>
        </w:rPr>
        <w:t xml:space="preserve">% </w:t>
      </w:r>
      <w:r w:rsidR="00241EA1" w:rsidRPr="002B0FFF">
        <w:rPr>
          <w:rFonts w:asciiTheme="minorHAnsi" w:hAnsiTheme="minorHAnsi" w:cstheme="minorHAnsi"/>
          <w:color w:val="0000FF"/>
          <w:sz w:val="22"/>
          <w:szCs w:val="22"/>
          <w:lang w:val="ru-RU" w:eastAsia="en-US"/>
        </w:rPr>
        <w:t>(од вкупните бодови) =</w:t>
      </w:r>
      <w:r w:rsidR="00241EA1" w:rsidRPr="002B0FFF">
        <w:rPr>
          <w:rFonts w:asciiTheme="minorHAnsi" w:hAnsiTheme="minorHAnsi" w:cstheme="minorHAnsi"/>
          <w:b/>
          <w:color w:val="0000FF"/>
          <w:sz w:val="22"/>
          <w:szCs w:val="22"/>
          <w:lang w:val="ru-RU" w:eastAsia="en-US"/>
        </w:rPr>
        <w:t xml:space="preserve">  Начин на плаќање и рок на </w:t>
      </w:r>
      <w:r w:rsidRPr="002B0FFF">
        <w:rPr>
          <w:rFonts w:asciiTheme="minorHAnsi" w:hAnsiTheme="minorHAnsi" w:cstheme="minorHAnsi"/>
          <w:b/>
          <w:color w:val="0000FF"/>
          <w:sz w:val="22"/>
          <w:szCs w:val="22"/>
          <w:lang w:val="mk-MK" w:eastAsia="en-US"/>
        </w:rPr>
        <w:t>завршување на градежните работи на сите локации</w:t>
      </w:r>
      <w:r w:rsidR="00241EA1" w:rsidRPr="002B0FFF">
        <w:rPr>
          <w:rFonts w:asciiTheme="minorHAnsi" w:hAnsiTheme="minorHAnsi" w:cstheme="minorHAnsi"/>
          <w:b/>
          <w:color w:val="0000FF"/>
          <w:sz w:val="22"/>
          <w:szCs w:val="22"/>
          <w:lang w:val="ru-RU" w:eastAsia="en-US"/>
        </w:rPr>
        <w:t>.</w:t>
      </w:r>
    </w:p>
    <w:p w14:paraId="6A4FD131" w14:textId="77777777" w:rsidR="00241EA1" w:rsidRPr="002B0FFF" w:rsidRDefault="00AE5E31" w:rsidP="00F84A3B">
      <w:pPr>
        <w:spacing w:after="120"/>
        <w:jc w:val="both"/>
        <w:rPr>
          <w:rFonts w:asciiTheme="minorHAnsi" w:hAnsiTheme="minorHAnsi" w:cstheme="minorHAnsi"/>
          <w:sz w:val="22"/>
          <w:szCs w:val="22"/>
          <w:lang w:val="en-US" w:eastAsia="en-US"/>
        </w:rPr>
      </w:pPr>
      <w:r>
        <w:rPr>
          <w:rFonts w:asciiTheme="minorHAnsi" w:hAnsiTheme="minorHAnsi" w:cstheme="minorHAnsi"/>
          <w:noProof/>
          <w:sz w:val="22"/>
          <w:szCs w:val="22"/>
          <w:lang w:val="en-US" w:eastAsia="en-US"/>
        </w:rPr>
        <w:pict w14:anchorId="560C8387">
          <v:rect id="_x0000_i1028" alt="" style="width:468pt;height:.05pt;mso-width-percent:0;mso-height-percent:0;mso-width-percent:0;mso-height-percent:0" o:hralign="center" o:hrstd="t" o:hr="t" fillcolor="gray" stroked="f"/>
        </w:pict>
      </w:r>
    </w:p>
    <w:p w14:paraId="13193A4B" w14:textId="4223A424" w:rsidR="00241EA1" w:rsidRPr="002B0FFF" w:rsidRDefault="00241EA1" w:rsidP="00F84A3B">
      <w:pPr>
        <w:spacing w:after="120"/>
        <w:jc w:val="both"/>
        <w:rPr>
          <w:rFonts w:asciiTheme="minorHAnsi" w:hAnsiTheme="minorHAnsi" w:cstheme="minorHAnsi"/>
          <w:b/>
          <w:bCs/>
          <w:sz w:val="22"/>
          <w:szCs w:val="22"/>
          <w:lang w:val="mk-MK" w:eastAsia="en-US"/>
        </w:rPr>
      </w:pPr>
      <w:r w:rsidRPr="002B0FFF">
        <w:rPr>
          <w:rFonts w:asciiTheme="minorHAnsi" w:hAnsiTheme="minorHAnsi" w:cstheme="minorHAnsi"/>
          <w:b/>
          <w:bCs/>
          <w:sz w:val="22"/>
          <w:szCs w:val="22"/>
          <w:lang w:val="mk-MK" w:eastAsia="en-US"/>
        </w:rPr>
        <w:t>КОНКУРИРАЊЕ</w:t>
      </w:r>
    </w:p>
    <w:p w14:paraId="6C5CC4FA" w14:textId="77777777" w:rsidR="00AD4683" w:rsidRPr="002B0FFF" w:rsidRDefault="00AD4683" w:rsidP="00F84A3B">
      <w:pPr>
        <w:spacing w:after="120"/>
        <w:jc w:val="both"/>
        <w:rPr>
          <w:rFonts w:asciiTheme="minorHAnsi" w:hAnsiTheme="minorHAnsi" w:cstheme="minorHAnsi"/>
          <w:b/>
          <w:bCs/>
          <w:sz w:val="22"/>
          <w:szCs w:val="22"/>
          <w:lang w:val="mk-MK" w:eastAsia="en-US"/>
        </w:rPr>
      </w:pPr>
    </w:p>
    <w:p w14:paraId="49DDFB87" w14:textId="77777777" w:rsidR="00241EA1" w:rsidRPr="002B0FFF" w:rsidRDefault="00241EA1" w:rsidP="00F80260">
      <w:pPr>
        <w:numPr>
          <w:ilvl w:val="0"/>
          <w:numId w:val="4"/>
        </w:numPr>
        <w:spacing w:after="120"/>
        <w:jc w:val="both"/>
        <w:rPr>
          <w:rFonts w:asciiTheme="minorHAnsi" w:hAnsiTheme="minorHAnsi" w:cstheme="minorHAnsi"/>
          <w:b/>
          <w:bCs/>
          <w:sz w:val="22"/>
          <w:szCs w:val="22"/>
          <w:lang w:val="mk-MK" w:eastAsia="en-US"/>
        </w:rPr>
      </w:pPr>
      <w:r w:rsidRPr="002B0FFF">
        <w:rPr>
          <w:rFonts w:asciiTheme="minorHAnsi" w:hAnsiTheme="minorHAnsi" w:cstheme="minorHAnsi"/>
          <w:b/>
          <w:bCs/>
          <w:sz w:val="22"/>
          <w:szCs w:val="22"/>
          <w:lang w:val="mk-MK" w:eastAsia="en-US"/>
        </w:rPr>
        <w:t xml:space="preserve">Како да ја набавите комплетната документација </w:t>
      </w:r>
    </w:p>
    <w:p w14:paraId="6407514B" w14:textId="6500860A" w:rsidR="00241EA1" w:rsidRPr="002B0FFF" w:rsidRDefault="00241EA1" w:rsidP="00F84A3B">
      <w:pPr>
        <w:spacing w:after="120"/>
        <w:rPr>
          <w:rFonts w:asciiTheme="minorHAnsi" w:hAnsiTheme="minorHAnsi" w:cstheme="minorHAnsi"/>
          <w:color w:val="0432FF"/>
          <w:sz w:val="22"/>
          <w:szCs w:val="22"/>
          <w:lang w:val="mk-MK" w:eastAsia="en-US"/>
        </w:rPr>
      </w:pPr>
      <w:r w:rsidRPr="002B0FFF">
        <w:rPr>
          <w:rFonts w:asciiTheme="minorHAnsi" w:hAnsiTheme="minorHAnsi" w:cstheme="minorHAnsi"/>
          <w:sz w:val="22"/>
          <w:szCs w:val="22"/>
          <w:lang w:val="mk-MK" w:eastAsia="en-US"/>
        </w:rPr>
        <w:t>Комплетната документација ќе ја добиете со симнување од</w:t>
      </w:r>
      <w:r w:rsidRPr="002B0FFF">
        <w:rPr>
          <w:rFonts w:asciiTheme="minorHAnsi" w:hAnsiTheme="minorHAnsi" w:cstheme="minorHAnsi"/>
          <w:sz w:val="22"/>
          <w:szCs w:val="22"/>
          <w:lang w:val="en-US" w:eastAsia="en-US"/>
        </w:rPr>
        <w:t xml:space="preserve"> </w:t>
      </w:r>
      <w:hyperlink r:id="rId8" w:history="1">
        <w:r w:rsidR="00BA09BB" w:rsidRPr="002B0FFF">
          <w:rPr>
            <w:rStyle w:val="Hyperlink"/>
            <w:rFonts w:asciiTheme="minorHAnsi" w:hAnsiTheme="minorHAnsi" w:cstheme="minorHAnsi"/>
            <w:color w:val="0432FF"/>
            <w:sz w:val="22"/>
            <w:szCs w:val="22"/>
            <w:lang w:val="en-US" w:eastAsia="en-US"/>
          </w:rPr>
          <w:t>https://www.stepbystep.org.mk/mk/</w:t>
        </w:r>
      </w:hyperlink>
      <w:r w:rsidR="00BA09BB" w:rsidRPr="002B0FFF">
        <w:rPr>
          <w:rFonts w:asciiTheme="minorHAnsi" w:hAnsiTheme="minorHAnsi" w:cstheme="minorHAnsi"/>
          <w:color w:val="0432FF"/>
          <w:sz w:val="22"/>
          <w:szCs w:val="22"/>
          <w:lang w:val="mk-MK" w:eastAsia="en-US"/>
        </w:rPr>
        <w:t xml:space="preserve"> </w:t>
      </w:r>
    </w:p>
    <w:p w14:paraId="07C68FA1" w14:textId="018300F3" w:rsidR="00241EA1" w:rsidRPr="002B0FFF" w:rsidRDefault="00241EA1" w:rsidP="00F84A3B">
      <w:pPr>
        <w:spacing w:after="120"/>
        <w:jc w:val="both"/>
        <w:rPr>
          <w:rFonts w:asciiTheme="minorHAnsi" w:hAnsiTheme="minorHAnsi" w:cstheme="minorHAnsi"/>
          <w:sz w:val="22"/>
          <w:szCs w:val="22"/>
          <w:lang w:val="mk-MK" w:eastAsia="en-US"/>
        </w:rPr>
      </w:pPr>
      <w:r w:rsidRPr="002B0FFF">
        <w:rPr>
          <w:rFonts w:asciiTheme="minorHAnsi" w:hAnsiTheme="minorHAnsi" w:cstheme="minorHAnsi"/>
          <w:bCs/>
          <w:sz w:val="22"/>
          <w:szCs w:val="22"/>
          <w:lang w:val="mk-MK" w:eastAsia="en-US"/>
        </w:rPr>
        <w:t xml:space="preserve">Сите прашања во врска со тендерот треба да се испраќаат исклучиво по писмен пат на адреса на </w:t>
      </w:r>
      <w:r w:rsidR="000938DB" w:rsidRPr="002B0FFF">
        <w:rPr>
          <w:rFonts w:asciiTheme="minorHAnsi" w:hAnsiTheme="minorHAnsi" w:cstheme="minorHAnsi"/>
          <w:b/>
          <w:bCs/>
          <w:color w:val="0432FF"/>
          <w:sz w:val="22"/>
          <w:szCs w:val="22"/>
          <w:lang w:val="mk-MK" w:eastAsia="en-US"/>
        </w:rPr>
        <w:t>Фондација „Чекор по чекор“,</w:t>
      </w:r>
      <w:r w:rsidR="000938DB" w:rsidRPr="002B0FFF">
        <w:rPr>
          <w:rFonts w:asciiTheme="minorHAnsi" w:hAnsiTheme="minorHAnsi" w:cstheme="minorHAnsi"/>
          <w:bCs/>
          <w:color w:val="0432FF"/>
          <w:sz w:val="22"/>
          <w:szCs w:val="22"/>
          <w:lang w:val="mk-MK" w:eastAsia="en-US"/>
        </w:rPr>
        <w:t xml:space="preserve"> </w:t>
      </w:r>
      <w:r w:rsidR="000938DB" w:rsidRPr="002B0FFF">
        <w:rPr>
          <w:rFonts w:asciiTheme="minorHAnsi" w:hAnsiTheme="minorHAnsi" w:cstheme="minorHAnsi"/>
          <w:bCs/>
          <w:sz w:val="22"/>
          <w:szCs w:val="22"/>
          <w:lang w:val="mk-MK" w:eastAsia="en-US"/>
        </w:rPr>
        <w:t xml:space="preserve">а </w:t>
      </w:r>
      <w:r w:rsidRPr="002B0FFF">
        <w:rPr>
          <w:rFonts w:asciiTheme="minorHAnsi" w:hAnsiTheme="minorHAnsi" w:cstheme="minorHAnsi"/>
          <w:bCs/>
          <w:sz w:val="22"/>
          <w:szCs w:val="22"/>
          <w:lang w:val="mk-MK" w:eastAsia="en-US"/>
        </w:rPr>
        <w:t>по електронска пошта на</w:t>
      </w:r>
      <w:r w:rsidRPr="002B0FFF">
        <w:rPr>
          <w:rFonts w:asciiTheme="minorHAnsi" w:hAnsiTheme="minorHAnsi" w:cstheme="minorHAnsi"/>
          <w:bCs/>
          <w:color w:val="0432FF"/>
          <w:sz w:val="22"/>
          <w:szCs w:val="22"/>
          <w:lang w:val="mk-MK" w:eastAsia="en-US"/>
        </w:rPr>
        <w:t xml:space="preserve">: </w:t>
      </w:r>
      <w:r w:rsidR="00646C98" w:rsidRPr="002B0FFF">
        <w:rPr>
          <w:rFonts w:asciiTheme="minorHAnsi" w:hAnsiTheme="minorHAnsi" w:cstheme="minorHAnsi"/>
          <w:bCs/>
          <w:color w:val="0432FF"/>
          <w:sz w:val="22"/>
          <w:szCs w:val="22"/>
          <w:lang w:val="en-US" w:eastAsia="en-US"/>
        </w:rPr>
        <w:t>ivana@stepbystep.org.mk</w:t>
      </w:r>
      <w:r w:rsidRPr="002B0FFF">
        <w:rPr>
          <w:rFonts w:asciiTheme="minorHAnsi" w:hAnsiTheme="minorHAnsi" w:cstheme="minorHAnsi"/>
          <w:bCs/>
          <w:color w:val="0432FF"/>
          <w:sz w:val="22"/>
          <w:szCs w:val="22"/>
          <w:lang w:val="mk-MK" w:eastAsia="en-US"/>
        </w:rPr>
        <w:t xml:space="preserve"> </w:t>
      </w:r>
      <w:r w:rsidRPr="002B0FFF">
        <w:rPr>
          <w:rFonts w:asciiTheme="minorHAnsi" w:hAnsiTheme="minorHAnsi" w:cstheme="minorHAnsi"/>
          <w:color w:val="0432FF"/>
          <w:sz w:val="22"/>
          <w:szCs w:val="22"/>
          <w:lang w:val="mk-MK" w:eastAsia="en-US"/>
        </w:rPr>
        <w:t>(со наведување на бројот на објавата од Точка 1)</w:t>
      </w:r>
      <w:r w:rsidRPr="002B0FFF">
        <w:rPr>
          <w:rFonts w:asciiTheme="minorHAnsi" w:hAnsiTheme="minorHAnsi" w:cstheme="minorHAnsi"/>
          <w:sz w:val="22"/>
          <w:szCs w:val="22"/>
          <w:lang w:val="mk-MK" w:eastAsia="en-US"/>
        </w:rPr>
        <w:t xml:space="preserve">, најдоцна </w:t>
      </w:r>
      <w:r w:rsidRPr="002B0FFF">
        <w:rPr>
          <w:rFonts w:asciiTheme="minorHAnsi" w:hAnsiTheme="minorHAnsi" w:cstheme="minorHAnsi"/>
          <w:sz w:val="22"/>
          <w:szCs w:val="22"/>
          <w:lang w:val="en-US" w:eastAsia="en-US"/>
        </w:rPr>
        <w:t>3</w:t>
      </w:r>
      <w:r w:rsidRPr="002B0FFF">
        <w:rPr>
          <w:rFonts w:asciiTheme="minorHAnsi" w:hAnsiTheme="minorHAnsi" w:cstheme="minorHAnsi"/>
          <w:sz w:val="22"/>
          <w:szCs w:val="22"/>
          <w:lang w:val="mk-MK" w:eastAsia="en-US"/>
        </w:rPr>
        <w:t xml:space="preserve"> работни дена пред истек на крајниот рок за </w:t>
      </w:r>
      <w:r w:rsidRPr="002B0FFF">
        <w:rPr>
          <w:rFonts w:asciiTheme="minorHAnsi" w:hAnsiTheme="minorHAnsi" w:cstheme="minorHAnsi"/>
          <w:sz w:val="22"/>
          <w:szCs w:val="22"/>
          <w:lang w:val="mk-MK" w:eastAsia="en-US"/>
        </w:rPr>
        <w:lastRenderedPageBreak/>
        <w:t xml:space="preserve">поднесување понуди даден во </w:t>
      </w:r>
      <w:r w:rsidRPr="002B0FFF">
        <w:rPr>
          <w:rFonts w:asciiTheme="minorHAnsi" w:hAnsiTheme="minorHAnsi" w:cstheme="minorHAnsi"/>
          <w:color w:val="0000FF"/>
          <w:sz w:val="22"/>
          <w:szCs w:val="22"/>
          <w:lang w:val="mk-MK" w:eastAsia="en-US"/>
        </w:rPr>
        <w:t>Точка 16</w:t>
      </w:r>
      <w:r w:rsidR="000938DB" w:rsidRPr="002B0FFF">
        <w:rPr>
          <w:rFonts w:asciiTheme="minorHAnsi" w:hAnsiTheme="minorHAnsi" w:cstheme="minorHAnsi"/>
          <w:sz w:val="22"/>
          <w:szCs w:val="22"/>
          <w:lang w:val="mk-MK" w:eastAsia="en-US"/>
        </w:rPr>
        <w:t xml:space="preserve">. </w:t>
      </w:r>
      <w:r w:rsidR="000938DB" w:rsidRPr="002B0FFF">
        <w:rPr>
          <w:rFonts w:asciiTheme="minorHAnsi" w:hAnsiTheme="minorHAnsi" w:cstheme="minorHAnsi"/>
          <w:b/>
          <w:bCs/>
          <w:sz w:val="22"/>
          <w:szCs w:val="22"/>
          <w:lang w:val="mk-MK" w:eastAsia="en-US"/>
        </w:rPr>
        <w:t>Фондација „Чекор по чекор“</w:t>
      </w:r>
      <w:r w:rsidRPr="002B0FFF">
        <w:rPr>
          <w:rFonts w:asciiTheme="minorHAnsi" w:hAnsiTheme="minorHAnsi" w:cstheme="minorHAnsi"/>
          <w:sz w:val="22"/>
          <w:szCs w:val="22"/>
          <w:lang w:val="mk-MK" w:eastAsia="en-US"/>
        </w:rPr>
        <w:t xml:space="preserve"> ќе одговори на прашањата на ист начин, најдоцна </w:t>
      </w:r>
      <w:r w:rsidRPr="002B0FFF">
        <w:rPr>
          <w:rFonts w:asciiTheme="minorHAnsi" w:hAnsiTheme="minorHAnsi" w:cstheme="minorHAnsi"/>
          <w:sz w:val="22"/>
          <w:szCs w:val="22"/>
          <w:lang w:val="en-US" w:eastAsia="en-US"/>
        </w:rPr>
        <w:t>2</w:t>
      </w:r>
      <w:r w:rsidRPr="002B0FFF">
        <w:rPr>
          <w:rFonts w:asciiTheme="minorHAnsi" w:hAnsiTheme="minorHAnsi" w:cstheme="minorHAnsi"/>
          <w:sz w:val="22"/>
          <w:szCs w:val="22"/>
          <w:lang w:val="mk-MK" w:eastAsia="en-US"/>
        </w:rPr>
        <w:t xml:space="preserve"> работни дена пред истиот рок.</w:t>
      </w:r>
    </w:p>
    <w:p w14:paraId="6780BDBF" w14:textId="77777777" w:rsidR="00241EA1" w:rsidRPr="002B0FFF" w:rsidRDefault="00241EA1" w:rsidP="00F80260">
      <w:pPr>
        <w:numPr>
          <w:ilvl w:val="0"/>
          <w:numId w:val="4"/>
        </w:numPr>
        <w:spacing w:after="120"/>
        <w:jc w:val="both"/>
        <w:rPr>
          <w:rFonts w:asciiTheme="minorHAnsi" w:hAnsiTheme="minorHAnsi" w:cstheme="minorHAnsi"/>
          <w:b/>
          <w:bCs/>
          <w:sz w:val="22"/>
          <w:szCs w:val="22"/>
          <w:lang w:val="mk-MK" w:eastAsia="en-US"/>
        </w:rPr>
      </w:pPr>
      <w:r w:rsidRPr="002B0FFF">
        <w:rPr>
          <w:rFonts w:asciiTheme="minorHAnsi" w:hAnsiTheme="minorHAnsi" w:cstheme="minorHAnsi"/>
          <w:b/>
          <w:bCs/>
          <w:sz w:val="22"/>
          <w:szCs w:val="22"/>
          <w:lang w:val="mk-MK" w:eastAsia="en-US"/>
        </w:rPr>
        <w:t xml:space="preserve">Краен рок за поднесување на понудите </w:t>
      </w:r>
    </w:p>
    <w:p w14:paraId="1E79B41F" w14:textId="2CD46232" w:rsidR="000938DB" w:rsidRPr="002B0FFF" w:rsidRDefault="00241EA1" w:rsidP="00F84A3B">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lang w:val="ru-RU" w:eastAsia="en-US"/>
        </w:rPr>
        <w:t>Заинтересираните понудувачи своите понуди (</w:t>
      </w:r>
      <w:r w:rsidRPr="002B0FFF">
        <w:rPr>
          <w:rFonts w:asciiTheme="minorHAnsi" w:hAnsiTheme="minorHAnsi" w:cstheme="minorHAnsi"/>
          <w:color w:val="0000FF"/>
          <w:sz w:val="22"/>
          <w:szCs w:val="22"/>
          <w:lang w:val="ru-RU" w:eastAsia="en-US"/>
        </w:rPr>
        <w:t>ЕДЕН ОРИГИНАЛ НА ХАРТИЈА</w:t>
      </w:r>
      <w:r w:rsidRPr="002B0FFF">
        <w:rPr>
          <w:rFonts w:asciiTheme="minorHAnsi" w:hAnsiTheme="minorHAnsi" w:cstheme="minorHAnsi"/>
          <w:color w:val="0000FF"/>
          <w:sz w:val="22"/>
          <w:szCs w:val="22"/>
          <w:lang w:val="mk-MK" w:eastAsia="en-US"/>
        </w:rPr>
        <w:t>)</w:t>
      </w:r>
      <w:r w:rsidRPr="002B0FFF">
        <w:rPr>
          <w:rFonts w:asciiTheme="minorHAnsi" w:hAnsiTheme="minorHAnsi" w:cstheme="minorHAnsi"/>
          <w:sz w:val="22"/>
          <w:szCs w:val="22"/>
          <w:lang w:val="mk-MK" w:eastAsia="en-US"/>
        </w:rPr>
        <w:t xml:space="preserve"> </w:t>
      </w:r>
      <w:r w:rsidRPr="002B0FFF">
        <w:rPr>
          <w:rFonts w:asciiTheme="minorHAnsi" w:hAnsiTheme="minorHAnsi" w:cstheme="minorHAnsi"/>
          <w:sz w:val="22"/>
          <w:szCs w:val="22"/>
          <w:lang w:val="ru-RU" w:eastAsia="en-US"/>
        </w:rPr>
        <w:t xml:space="preserve">треба да ги достават во </w:t>
      </w:r>
      <w:r w:rsidRPr="002B0FFF">
        <w:rPr>
          <w:rFonts w:asciiTheme="minorHAnsi" w:hAnsiTheme="minorHAnsi" w:cstheme="minorHAnsi"/>
          <w:b/>
          <w:sz w:val="22"/>
          <w:szCs w:val="22"/>
          <w:lang w:val="ru-RU" w:eastAsia="en-US"/>
        </w:rPr>
        <w:t>затворен и запечатен коверт</w:t>
      </w:r>
      <w:r w:rsidRPr="002B0FFF">
        <w:rPr>
          <w:rFonts w:asciiTheme="minorHAnsi" w:hAnsiTheme="minorHAnsi" w:cstheme="minorHAnsi"/>
          <w:sz w:val="22"/>
          <w:szCs w:val="22"/>
          <w:lang w:val="ru-RU" w:eastAsia="en-US"/>
        </w:rPr>
        <w:t xml:space="preserve"> со напомена </w:t>
      </w:r>
      <w:r w:rsidR="002737A2" w:rsidRPr="002B0FFF">
        <w:rPr>
          <w:rFonts w:asciiTheme="minorHAnsi" w:hAnsiTheme="minorHAnsi" w:cstheme="minorHAnsi"/>
          <w:color w:val="0432FF"/>
          <w:sz w:val="22"/>
          <w:szCs w:val="22"/>
          <w:lang w:val="mk-MK" w:eastAsia="en-US"/>
        </w:rPr>
        <w:t>„</w:t>
      </w:r>
      <w:r w:rsidRPr="002B0FFF">
        <w:rPr>
          <w:rFonts w:asciiTheme="minorHAnsi" w:hAnsiTheme="minorHAnsi" w:cstheme="minorHAnsi"/>
          <w:b/>
          <w:color w:val="0432FF"/>
          <w:sz w:val="22"/>
          <w:szCs w:val="22"/>
          <w:lang w:val="ru-RU" w:eastAsia="en-US"/>
        </w:rPr>
        <w:t xml:space="preserve">Понуда бр. </w:t>
      </w:r>
      <w:r w:rsidR="0024465A" w:rsidRPr="002B0FFF">
        <w:rPr>
          <w:rFonts w:asciiTheme="minorHAnsi" w:hAnsiTheme="minorHAnsi" w:cstheme="minorHAnsi"/>
          <w:b/>
          <w:bCs/>
          <w:color w:val="0000FF"/>
          <w:sz w:val="22"/>
          <w:szCs w:val="22"/>
          <w:lang w:val="en-US" w:eastAsia="en-US"/>
        </w:rPr>
        <w:t>EUD/FOKI/W/2092</w:t>
      </w:r>
      <w:r w:rsidRPr="002B0FFF">
        <w:rPr>
          <w:rFonts w:asciiTheme="minorHAnsi" w:hAnsiTheme="minorHAnsi" w:cstheme="minorHAnsi"/>
          <w:b/>
          <w:color w:val="0432FF"/>
          <w:sz w:val="22"/>
          <w:szCs w:val="22"/>
          <w:lang w:val="ru-RU" w:eastAsia="en-US"/>
        </w:rPr>
        <w:t>“</w:t>
      </w:r>
      <w:r w:rsidRPr="002B0FFF">
        <w:rPr>
          <w:rFonts w:asciiTheme="minorHAnsi" w:hAnsiTheme="minorHAnsi" w:cstheme="minorHAnsi"/>
          <w:sz w:val="22"/>
          <w:szCs w:val="22"/>
          <w:lang w:val="ru-RU" w:eastAsia="en-US"/>
        </w:rPr>
        <w:t xml:space="preserve">, на рака или по курирска пошта </w:t>
      </w:r>
      <w:r w:rsidRPr="002B0FFF">
        <w:rPr>
          <w:rFonts w:asciiTheme="minorHAnsi" w:hAnsiTheme="minorHAnsi" w:cstheme="minorHAnsi"/>
          <w:sz w:val="22"/>
          <w:szCs w:val="22"/>
          <w:lang w:val="mk-MK" w:eastAsia="en-US"/>
        </w:rPr>
        <w:t>на следнава адреса:</w:t>
      </w:r>
    </w:p>
    <w:p w14:paraId="6B8B0A55" w14:textId="7BDA1690" w:rsidR="000938DB" w:rsidRPr="002B0FFF" w:rsidRDefault="000938DB" w:rsidP="00F84A3B">
      <w:pPr>
        <w:spacing w:after="120"/>
        <w:jc w:val="both"/>
        <w:rPr>
          <w:rFonts w:asciiTheme="minorHAnsi" w:hAnsiTheme="minorHAnsi" w:cstheme="minorHAnsi"/>
          <w:b/>
          <w:bCs/>
          <w:color w:val="0432FF"/>
          <w:sz w:val="22"/>
          <w:szCs w:val="22"/>
          <w:lang w:val="mk-MK" w:eastAsia="en-US"/>
        </w:rPr>
      </w:pPr>
      <w:r w:rsidRPr="002B0FFF">
        <w:rPr>
          <w:rFonts w:asciiTheme="minorHAnsi" w:hAnsiTheme="minorHAnsi" w:cstheme="minorHAnsi"/>
          <w:b/>
          <w:bCs/>
          <w:color w:val="0432FF"/>
          <w:sz w:val="22"/>
          <w:szCs w:val="22"/>
          <w:lang w:val="mk-MK" w:eastAsia="en-US"/>
        </w:rPr>
        <w:t>Фондација „Чекор по чекор“, бул. „</w:t>
      </w:r>
      <w:r w:rsidRPr="002B0FFF">
        <w:rPr>
          <w:rFonts w:asciiTheme="minorHAnsi" w:hAnsiTheme="minorHAnsi" w:cstheme="minorHAnsi"/>
          <w:b/>
          <w:bCs/>
          <w:color w:val="0432FF"/>
          <w:sz w:val="22"/>
          <w:szCs w:val="22"/>
          <w:lang w:eastAsia="en-US"/>
        </w:rPr>
        <w:t>Партизански одреди</w:t>
      </w:r>
      <w:r w:rsidRPr="002B0FFF">
        <w:rPr>
          <w:rFonts w:asciiTheme="minorHAnsi" w:hAnsiTheme="minorHAnsi" w:cstheme="minorHAnsi"/>
          <w:b/>
          <w:bCs/>
          <w:color w:val="0432FF"/>
          <w:sz w:val="22"/>
          <w:szCs w:val="22"/>
          <w:lang w:val="mk-MK" w:eastAsia="en-US"/>
        </w:rPr>
        <w:t>“</w:t>
      </w:r>
      <w:r w:rsidRPr="002B0FFF">
        <w:rPr>
          <w:rFonts w:asciiTheme="minorHAnsi" w:hAnsiTheme="minorHAnsi" w:cstheme="minorHAnsi"/>
          <w:b/>
          <w:bCs/>
          <w:color w:val="0432FF"/>
          <w:sz w:val="22"/>
          <w:szCs w:val="22"/>
          <w:lang w:eastAsia="en-US"/>
        </w:rPr>
        <w:t xml:space="preserve"> 72а (мезанин),</w:t>
      </w:r>
      <w:r w:rsidRPr="002B0FFF">
        <w:rPr>
          <w:rFonts w:asciiTheme="minorHAnsi" w:hAnsiTheme="minorHAnsi" w:cstheme="minorHAnsi"/>
          <w:b/>
          <w:bCs/>
          <w:color w:val="0432FF"/>
          <w:sz w:val="22"/>
          <w:szCs w:val="22"/>
          <w:lang w:val="mk-MK" w:eastAsia="en-US"/>
        </w:rPr>
        <w:t xml:space="preserve"> 1000 Скопје, РСМ</w:t>
      </w:r>
    </w:p>
    <w:p w14:paraId="730C8D7B" w14:textId="717AC1DC" w:rsidR="00241EA1" w:rsidRPr="002B0FFF" w:rsidRDefault="00241EA1" w:rsidP="00847F5A">
      <w:pPr>
        <w:spacing w:after="120"/>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t>За понудите испратени по пошта како време на под</w:t>
      </w:r>
      <w:r w:rsidR="00EC142A" w:rsidRPr="002B0FFF">
        <w:rPr>
          <w:rFonts w:asciiTheme="minorHAnsi" w:hAnsiTheme="minorHAnsi" w:cstheme="minorHAnsi"/>
          <w:sz w:val="22"/>
          <w:szCs w:val="22"/>
          <w:lang w:val="ru-RU" w:eastAsia="en-US"/>
        </w:rPr>
        <w:t xml:space="preserve">несување ќе се смета времето на </w:t>
      </w:r>
      <w:r w:rsidRPr="002B0FFF">
        <w:rPr>
          <w:rFonts w:asciiTheme="minorHAnsi" w:hAnsiTheme="minorHAnsi" w:cstheme="minorHAnsi"/>
          <w:sz w:val="22"/>
          <w:szCs w:val="22"/>
          <w:lang w:val="ru-RU" w:eastAsia="en-US"/>
        </w:rPr>
        <w:t xml:space="preserve">пристигнување на пратката на адреса на </w:t>
      </w:r>
      <w:r w:rsidR="00EC142A" w:rsidRPr="002B0FFF">
        <w:rPr>
          <w:rFonts w:asciiTheme="minorHAnsi" w:hAnsiTheme="minorHAnsi" w:cstheme="minorHAnsi"/>
          <w:b/>
          <w:sz w:val="22"/>
          <w:szCs w:val="22"/>
          <w:lang w:val="ru-RU" w:eastAsia="en-US"/>
        </w:rPr>
        <w:t>Фондација „Чекор по чекор“</w:t>
      </w:r>
      <w:r w:rsidRPr="002B0FFF">
        <w:rPr>
          <w:rFonts w:asciiTheme="minorHAnsi" w:hAnsiTheme="minorHAnsi" w:cstheme="minorHAnsi"/>
          <w:b/>
          <w:sz w:val="22"/>
          <w:szCs w:val="22"/>
          <w:lang w:val="ru-RU" w:eastAsia="en-US"/>
        </w:rPr>
        <w:t>,</w:t>
      </w:r>
      <w:r w:rsidRPr="002B0FFF">
        <w:rPr>
          <w:rFonts w:asciiTheme="minorHAnsi" w:hAnsiTheme="minorHAnsi" w:cstheme="minorHAnsi"/>
          <w:sz w:val="22"/>
          <w:szCs w:val="22"/>
          <w:lang w:val="ru-RU" w:eastAsia="en-US"/>
        </w:rPr>
        <w:t xml:space="preserve"> а НЕ времето на предавање на пратката во пошта. </w:t>
      </w:r>
    </w:p>
    <w:p w14:paraId="6B744620" w14:textId="070A5DB7" w:rsidR="00241EA1" w:rsidRPr="002B0FFF" w:rsidRDefault="00241EA1" w:rsidP="00F84A3B">
      <w:pPr>
        <w:spacing w:after="120"/>
        <w:jc w:val="both"/>
        <w:rPr>
          <w:rFonts w:asciiTheme="minorHAnsi" w:hAnsiTheme="minorHAnsi" w:cstheme="minorHAnsi"/>
          <w:sz w:val="22"/>
          <w:szCs w:val="22"/>
          <w:lang w:val="ru-RU" w:eastAsia="en-US"/>
        </w:rPr>
      </w:pPr>
      <w:r w:rsidRPr="002B0FFF">
        <w:rPr>
          <w:rFonts w:asciiTheme="minorHAnsi" w:hAnsiTheme="minorHAnsi" w:cstheme="minorHAnsi"/>
          <w:b/>
          <w:sz w:val="22"/>
          <w:szCs w:val="22"/>
          <w:lang w:val="ru-RU" w:eastAsia="en-US"/>
        </w:rPr>
        <w:t xml:space="preserve">Краен датум за достава на понудите: </w:t>
      </w:r>
      <w:r w:rsidR="003D41FE" w:rsidRPr="002B0FFF">
        <w:rPr>
          <w:rFonts w:asciiTheme="minorHAnsi" w:hAnsiTheme="minorHAnsi" w:cstheme="minorHAnsi"/>
          <w:b/>
          <w:sz w:val="22"/>
          <w:szCs w:val="22"/>
          <w:lang w:val="ru-RU" w:eastAsia="en-US"/>
        </w:rPr>
        <w:t xml:space="preserve">најдоцна до </w:t>
      </w:r>
      <w:r w:rsidR="00FA08F4">
        <w:rPr>
          <w:rFonts w:asciiTheme="minorHAnsi" w:hAnsiTheme="minorHAnsi" w:cstheme="minorHAnsi"/>
          <w:b/>
          <w:color w:val="FF0000"/>
          <w:sz w:val="22"/>
          <w:szCs w:val="22"/>
          <w:lang w:val="mk-MK" w:eastAsia="en-US"/>
        </w:rPr>
        <w:t>четврток</w:t>
      </w:r>
      <w:r w:rsidRPr="005F5F0F">
        <w:rPr>
          <w:rFonts w:asciiTheme="minorHAnsi" w:hAnsiTheme="minorHAnsi" w:cstheme="minorHAnsi"/>
          <w:b/>
          <w:color w:val="FF0000"/>
          <w:sz w:val="22"/>
          <w:szCs w:val="22"/>
          <w:lang w:val="mk-MK" w:eastAsia="en-US"/>
        </w:rPr>
        <w:t>,</w:t>
      </w:r>
      <w:r w:rsidRPr="005F5F0F">
        <w:rPr>
          <w:rFonts w:asciiTheme="minorHAnsi" w:hAnsiTheme="minorHAnsi" w:cstheme="minorHAnsi"/>
          <w:b/>
          <w:sz w:val="22"/>
          <w:szCs w:val="22"/>
          <w:lang w:val="mk-MK" w:eastAsia="en-US"/>
        </w:rPr>
        <w:t xml:space="preserve"> </w:t>
      </w:r>
      <w:r w:rsidR="00FA08F4">
        <w:rPr>
          <w:rFonts w:asciiTheme="minorHAnsi" w:hAnsiTheme="minorHAnsi" w:cstheme="minorHAnsi"/>
          <w:b/>
          <w:color w:val="FF0000"/>
          <w:sz w:val="22"/>
          <w:szCs w:val="22"/>
          <w:lang w:val="ru-RU" w:eastAsia="en-US"/>
        </w:rPr>
        <w:t>10</w:t>
      </w:r>
      <w:bookmarkStart w:id="3" w:name="_GoBack"/>
      <w:bookmarkEnd w:id="3"/>
      <w:r w:rsidRPr="005F5F0F">
        <w:rPr>
          <w:rFonts w:asciiTheme="minorHAnsi" w:hAnsiTheme="minorHAnsi" w:cstheme="minorHAnsi"/>
          <w:b/>
          <w:color w:val="FF0000"/>
          <w:sz w:val="22"/>
          <w:szCs w:val="22"/>
          <w:lang w:val="ru-RU" w:eastAsia="en-US"/>
        </w:rPr>
        <w:t>.1</w:t>
      </w:r>
      <w:r w:rsidR="000A3C05" w:rsidRPr="005F5F0F">
        <w:rPr>
          <w:rFonts w:asciiTheme="minorHAnsi" w:hAnsiTheme="minorHAnsi" w:cstheme="minorHAnsi"/>
          <w:b/>
          <w:color w:val="FF0000"/>
          <w:sz w:val="22"/>
          <w:szCs w:val="22"/>
          <w:lang w:val="en-US" w:eastAsia="en-US"/>
        </w:rPr>
        <w:t>2</w:t>
      </w:r>
      <w:r w:rsidR="009D6471" w:rsidRPr="005F5F0F">
        <w:rPr>
          <w:rFonts w:asciiTheme="minorHAnsi" w:hAnsiTheme="minorHAnsi" w:cstheme="minorHAnsi"/>
          <w:b/>
          <w:color w:val="FF0000"/>
          <w:sz w:val="22"/>
          <w:szCs w:val="22"/>
          <w:lang w:val="ru-RU" w:eastAsia="en-US"/>
        </w:rPr>
        <w:t>.20</w:t>
      </w:r>
      <w:r w:rsidR="009D6471" w:rsidRPr="005F5F0F">
        <w:rPr>
          <w:rFonts w:asciiTheme="minorHAnsi" w:hAnsiTheme="minorHAnsi" w:cstheme="minorHAnsi"/>
          <w:b/>
          <w:color w:val="FF0000"/>
          <w:sz w:val="22"/>
          <w:szCs w:val="22"/>
          <w:lang w:val="en-US" w:eastAsia="en-US"/>
        </w:rPr>
        <w:t>20</w:t>
      </w:r>
      <w:r w:rsidRPr="005F5F0F">
        <w:rPr>
          <w:rFonts w:asciiTheme="minorHAnsi" w:hAnsiTheme="minorHAnsi" w:cstheme="minorHAnsi"/>
          <w:b/>
          <w:color w:val="0000FF"/>
          <w:sz w:val="22"/>
          <w:szCs w:val="22"/>
          <w:lang w:val="ru-RU" w:eastAsia="en-US"/>
        </w:rPr>
        <w:t xml:space="preserve"> </w:t>
      </w:r>
      <w:r w:rsidRPr="005F5F0F">
        <w:rPr>
          <w:rFonts w:asciiTheme="minorHAnsi" w:hAnsiTheme="minorHAnsi" w:cstheme="minorHAnsi"/>
          <w:b/>
          <w:color w:val="FF0000"/>
          <w:sz w:val="22"/>
          <w:szCs w:val="22"/>
          <w:lang w:val="ru-RU" w:eastAsia="en-US"/>
        </w:rPr>
        <w:t>год</w:t>
      </w:r>
      <w:r w:rsidR="005F5F0F">
        <w:rPr>
          <w:rFonts w:asciiTheme="minorHAnsi" w:hAnsiTheme="minorHAnsi" w:cstheme="minorHAnsi"/>
          <w:b/>
          <w:color w:val="FF0000"/>
          <w:sz w:val="22"/>
          <w:szCs w:val="22"/>
          <w:lang w:val="ru-RU" w:eastAsia="en-US"/>
        </w:rPr>
        <w:t>.</w:t>
      </w:r>
      <w:r w:rsidR="003D41FE" w:rsidRPr="002B0FFF">
        <w:rPr>
          <w:rFonts w:asciiTheme="minorHAnsi" w:hAnsiTheme="minorHAnsi" w:cstheme="minorHAnsi"/>
          <w:b/>
          <w:color w:val="FF0000"/>
          <w:sz w:val="22"/>
          <w:szCs w:val="22"/>
          <w:lang w:val="ru-RU" w:eastAsia="en-US"/>
        </w:rPr>
        <w:t xml:space="preserve"> </w:t>
      </w:r>
      <w:r w:rsidRPr="002B0FFF">
        <w:rPr>
          <w:rFonts w:asciiTheme="minorHAnsi" w:hAnsiTheme="minorHAnsi" w:cstheme="minorHAnsi"/>
          <w:b/>
          <w:color w:val="FF0000"/>
          <w:sz w:val="22"/>
          <w:szCs w:val="22"/>
          <w:lang w:val="ru-RU" w:eastAsia="en-US"/>
        </w:rPr>
        <w:t>до 16.00 часот</w:t>
      </w:r>
      <w:r w:rsidRPr="002B0FFF">
        <w:rPr>
          <w:rFonts w:asciiTheme="minorHAnsi" w:hAnsiTheme="minorHAnsi" w:cstheme="minorHAnsi"/>
          <w:sz w:val="22"/>
          <w:szCs w:val="22"/>
          <w:lang w:val="ru-RU" w:eastAsia="en-US"/>
        </w:rPr>
        <w:t xml:space="preserve">. </w:t>
      </w:r>
    </w:p>
    <w:p w14:paraId="7B377079" w14:textId="77777777" w:rsidR="00BD069B" w:rsidRPr="002B0FFF" w:rsidRDefault="00241EA1" w:rsidP="00F80260">
      <w:pPr>
        <w:numPr>
          <w:ilvl w:val="0"/>
          <w:numId w:val="4"/>
        </w:numPr>
        <w:spacing w:after="120"/>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t>Понудите добиени по назначениот рок нема да бидат земени предвид.</w:t>
      </w:r>
      <w:r w:rsidR="00BD069B" w:rsidRPr="002B0FFF">
        <w:rPr>
          <w:rFonts w:asciiTheme="minorHAnsi" w:hAnsiTheme="minorHAnsi" w:cstheme="minorHAnsi"/>
          <w:sz w:val="22"/>
          <w:szCs w:val="22"/>
          <w:lang w:val="ru-RU" w:eastAsia="en-US"/>
        </w:rPr>
        <w:t xml:space="preserve"> </w:t>
      </w:r>
    </w:p>
    <w:p w14:paraId="00715D39" w14:textId="54A14D8A" w:rsidR="00241EA1" w:rsidRPr="002B0FFF" w:rsidRDefault="00241EA1" w:rsidP="00F84A3B">
      <w:pPr>
        <w:spacing w:after="120"/>
        <w:jc w:val="both"/>
        <w:rPr>
          <w:rFonts w:asciiTheme="minorHAnsi" w:hAnsiTheme="minorHAnsi" w:cstheme="minorHAnsi"/>
          <w:b/>
          <w:sz w:val="22"/>
          <w:szCs w:val="22"/>
          <w:lang w:val="ru-RU" w:eastAsia="en-US"/>
        </w:rPr>
      </w:pPr>
      <w:r w:rsidRPr="002B0FFF">
        <w:rPr>
          <w:rFonts w:asciiTheme="minorHAnsi" w:hAnsiTheme="minorHAnsi" w:cstheme="minorHAnsi"/>
          <w:b/>
          <w:sz w:val="22"/>
          <w:szCs w:val="22"/>
          <w:lang w:val="ru-RU" w:eastAsia="en-US"/>
        </w:rPr>
        <w:t>Јавно отв</w:t>
      </w:r>
      <w:r w:rsidR="00AB73DB" w:rsidRPr="002B0FFF">
        <w:rPr>
          <w:rFonts w:asciiTheme="minorHAnsi" w:hAnsiTheme="minorHAnsi" w:cstheme="minorHAnsi"/>
          <w:b/>
          <w:sz w:val="22"/>
          <w:szCs w:val="22"/>
          <w:lang w:val="ru-RU" w:eastAsia="en-US"/>
        </w:rPr>
        <w:t>о</w:t>
      </w:r>
      <w:r w:rsidRPr="002B0FFF">
        <w:rPr>
          <w:rFonts w:asciiTheme="minorHAnsi" w:hAnsiTheme="minorHAnsi" w:cstheme="minorHAnsi"/>
          <w:b/>
          <w:sz w:val="22"/>
          <w:szCs w:val="22"/>
          <w:lang w:val="ru-RU" w:eastAsia="en-US"/>
        </w:rPr>
        <w:t xml:space="preserve">рање на понудите нема да има! </w:t>
      </w:r>
    </w:p>
    <w:p w14:paraId="32FA0A5C" w14:textId="7E0B6642" w:rsidR="000A3C05" w:rsidRDefault="000A3C05" w:rsidP="000A3C05">
      <w:pPr>
        <w:tabs>
          <w:tab w:val="left" w:pos="5620"/>
        </w:tabs>
        <w:spacing w:after="160" w:line="259" w:lineRule="auto"/>
        <w:rPr>
          <w:rFonts w:asciiTheme="minorHAnsi" w:hAnsiTheme="minorHAnsi" w:cstheme="minorHAnsi"/>
          <w:b/>
          <w:sz w:val="22"/>
          <w:szCs w:val="22"/>
          <w:lang w:val="ru-RU" w:eastAsia="en-US"/>
        </w:rPr>
      </w:pPr>
      <w:r>
        <w:rPr>
          <w:rFonts w:asciiTheme="minorHAnsi" w:hAnsiTheme="minorHAnsi" w:cstheme="minorHAnsi"/>
          <w:b/>
          <w:sz w:val="22"/>
          <w:szCs w:val="22"/>
          <w:lang w:val="ru-RU" w:eastAsia="en-US"/>
        </w:rPr>
        <w:tab/>
      </w:r>
    </w:p>
    <w:p w14:paraId="4DC567B3" w14:textId="77777777" w:rsidR="007F2C53" w:rsidRPr="002B0FFF" w:rsidRDefault="00154A02" w:rsidP="000A3C05">
      <w:pPr>
        <w:tabs>
          <w:tab w:val="left" w:pos="5620"/>
        </w:tabs>
        <w:spacing w:after="160" w:line="259" w:lineRule="auto"/>
        <w:rPr>
          <w:rFonts w:asciiTheme="minorHAnsi" w:hAnsiTheme="minorHAnsi" w:cstheme="minorHAnsi"/>
          <w:b/>
          <w:sz w:val="22"/>
          <w:szCs w:val="22"/>
          <w:lang w:val="ru-RU" w:eastAsia="en-US"/>
        </w:rPr>
      </w:pPr>
      <w:r w:rsidRPr="000A3C05">
        <w:rPr>
          <w:rFonts w:asciiTheme="minorHAnsi" w:hAnsiTheme="minorHAnsi" w:cstheme="minorHAnsi"/>
          <w:sz w:val="22"/>
          <w:szCs w:val="22"/>
          <w:lang w:val="ru-RU" w:eastAsia="en-US"/>
        </w:rPr>
        <w:br w:type="page"/>
      </w:r>
      <w:r w:rsidR="000A3C05">
        <w:rPr>
          <w:rFonts w:asciiTheme="minorHAnsi" w:hAnsiTheme="minorHAnsi" w:cstheme="minorHAnsi"/>
          <w:b/>
          <w:sz w:val="22"/>
          <w:szCs w:val="22"/>
          <w:lang w:val="ru-RU" w:eastAsia="en-US"/>
        </w:rPr>
        <w:lastRenderedPageBreak/>
        <w:tab/>
      </w:r>
    </w:p>
    <w:p w14:paraId="45B48047" w14:textId="77777777" w:rsidR="007F2C53" w:rsidRPr="002B0FFF" w:rsidRDefault="007F2C53" w:rsidP="00F84A3B">
      <w:pPr>
        <w:tabs>
          <w:tab w:val="left" w:pos="0"/>
        </w:tabs>
        <w:spacing w:after="120"/>
        <w:rPr>
          <w:rFonts w:asciiTheme="minorHAnsi" w:hAnsiTheme="minorHAnsi" w:cstheme="minorHAnsi"/>
          <w:b/>
          <w:sz w:val="28"/>
          <w:szCs w:val="28"/>
          <w:lang w:val="ru-RU" w:eastAsia="en-US"/>
        </w:rPr>
      </w:pPr>
      <w:r w:rsidRPr="002B0FFF">
        <w:rPr>
          <w:rFonts w:asciiTheme="minorHAnsi" w:hAnsiTheme="minorHAnsi" w:cstheme="minorHAnsi"/>
          <w:b/>
          <w:sz w:val="28"/>
          <w:szCs w:val="28"/>
          <w:lang w:val="ru-RU" w:eastAsia="en-US"/>
        </w:rPr>
        <w:t>СОДРЖИНА:</w:t>
      </w:r>
    </w:p>
    <w:p w14:paraId="38AA0414" w14:textId="77777777" w:rsidR="007F2C53" w:rsidRPr="002B0FFF" w:rsidRDefault="007F2C53" w:rsidP="00F84A3B">
      <w:pPr>
        <w:tabs>
          <w:tab w:val="left" w:pos="0"/>
        </w:tabs>
        <w:spacing w:after="120"/>
        <w:rPr>
          <w:rFonts w:asciiTheme="minorHAnsi" w:hAnsiTheme="minorHAnsi" w:cstheme="minorHAnsi"/>
          <w:sz w:val="20"/>
          <w:szCs w:val="20"/>
          <w:lang w:val="ru-RU" w:eastAsia="en-US"/>
        </w:rPr>
      </w:pPr>
    </w:p>
    <w:p w14:paraId="7D9363D7" w14:textId="45CA98D7" w:rsidR="00916804" w:rsidRPr="00DD4C3B" w:rsidRDefault="007F2C53" w:rsidP="00DD4C3B">
      <w:pPr>
        <w:pStyle w:val="TOC3"/>
        <w:rPr>
          <w:rFonts w:eastAsiaTheme="minorEastAsia"/>
          <w:sz w:val="22"/>
          <w:szCs w:val="22"/>
          <w:lang w:eastAsia="mk-MK"/>
        </w:rPr>
      </w:pPr>
      <w:r w:rsidRPr="00C079A6">
        <w:rPr>
          <w:sz w:val="20"/>
          <w:szCs w:val="20"/>
          <w:lang w:val="ru-RU"/>
        </w:rPr>
        <w:fldChar w:fldCharType="begin"/>
      </w:r>
      <w:r w:rsidRPr="00C079A6">
        <w:rPr>
          <w:sz w:val="20"/>
          <w:szCs w:val="20"/>
          <w:lang w:val="ru-RU"/>
        </w:rPr>
        <w:instrText xml:space="preserve"> TOC \o "1-3" \h \z \u </w:instrText>
      </w:r>
      <w:r w:rsidRPr="00C079A6">
        <w:rPr>
          <w:sz w:val="20"/>
          <w:szCs w:val="20"/>
          <w:lang w:val="ru-RU"/>
        </w:rPr>
        <w:fldChar w:fldCharType="separate"/>
      </w:r>
      <w:hyperlink w:anchor="_Toc57126789" w:history="1">
        <w:r w:rsidR="00916804" w:rsidRPr="00DD4C3B">
          <w:rPr>
            <w:rStyle w:val="Hyperlink"/>
          </w:rPr>
          <w:t>МАЛИ АДАПТАЦИОНИ ГРАДЕЖНИ РАБОТИ ВО 6 УЧИЛИШТА</w:t>
        </w:r>
        <w:r w:rsidR="00916804" w:rsidRPr="00DD4C3B">
          <w:rPr>
            <w:webHidden/>
          </w:rPr>
          <w:tab/>
        </w:r>
        <w:r w:rsidR="00916804" w:rsidRPr="00DD4C3B">
          <w:rPr>
            <w:webHidden/>
          </w:rPr>
          <w:fldChar w:fldCharType="begin"/>
        </w:r>
        <w:r w:rsidR="00916804" w:rsidRPr="00DD4C3B">
          <w:rPr>
            <w:webHidden/>
          </w:rPr>
          <w:instrText xml:space="preserve"> PAGEREF _Toc57126789 \h </w:instrText>
        </w:r>
        <w:r w:rsidR="00916804" w:rsidRPr="00DD4C3B">
          <w:rPr>
            <w:webHidden/>
          </w:rPr>
        </w:r>
        <w:r w:rsidR="00916804" w:rsidRPr="00DD4C3B">
          <w:rPr>
            <w:webHidden/>
          </w:rPr>
          <w:fldChar w:fldCharType="separate"/>
        </w:r>
        <w:r w:rsidR="00916804" w:rsidRPr="00DD4C3B">
          <w:rPr>
            <w:webHidden/>
          </w:rPr>
          <w:t>1</w:t>
        </w:r>
        <w:r w:rsidR="00916804" w:rsidRPr="00DD4C3B">
          <w:rPr>
            <w:webHidden/>
          </w:rPr>
          <w:fldChar w:fldCharType="end"/>
        </w:r>
      </w:hyperlink>
    </w:p>
    <w:p w14:paraId="1A6A3707" w14:textId="5584BF03" w:rsidR="00916804" w:rsidRPr="00DD4C3B" w:rsidRDefault="00AE5E31" w:rsidP="00DD4C3B">
      <w:pPr>
        <w:pStyle w:val="TOC1"/>
        <w:rPr>
          <w:rFonts w:eastAsiaTheme="minorEastAsia"/>
          <w:sz w:val="22"/>
          <w:szCs w:val="22"/>
          <w:lang w:val="mk-MK" w:eastAsia="mk-MK"/>
        </w:rPr>
      </w:pPr>
      <w:hyperlink w:anchor="_Toc57126790" w:history="1">
        <w:r w:rsidR="00916804" w:rsidRPr="00DD4C3B">
          <w:rPr>
            <w:rStyle w:val="Hyperlink"/>
          </w:rPr>
          <w:t>Упатство за понудувачите</w:t>
        </w:r>
        <w:r w:rsidR="00916804" w:rsidRPr="00DD4C3B">
          <w:rPr>
            <w:webHidden/>
          </w:rPr>
          <w:tab/>
        </w:r>
        <w:r w:rsidR="00916804" w:rsidRPr="00DD4C3B">
          <w:rPr>
            <w:webHidden/>
          </w:rPr>
          <w:fldChar w:fldCharType="begin"/>
        </w:r>
        <w:r w:rsidR="00916804" w:rsidRPr="00DD4C3B">
          <w:rPr>
            <w:webHidden/>
          </w:rPr>
          <w:instrText xml:space="preserve"> PAGEREF _Toc57126790 \h </w:instrText>
        </w:r>
        <w:r w:rsidR="00916804" w:rsidRPr="00DD4C3B">
          <w:rPr>
            <w:webHidden/>
          </w:rPr>
        </w:r>
        <w:r w:rsidR="00916804" w:rsidRPr="00DD4C3B">
          <w:rPr>
            <w:webHidden/>
          </w:rPr>
          <w:fldChar w:fldCharType="separate"/>
        </w:r>
        <w:r w:rsidR="00916804" w:rsidRPr="00DD4C3B">
          <w:rPr>
            <w:webHidden/>
          </w:rPr>
          <w:t>6</w:t>
        </w:r>
        <w:r w:rsidR="00916804" w:rsidRPr="00DD4C3B">
          <w:rPr>
            <w:webHidden/>
          </w:rPr>
          <w:fldChar w:fldCharType="end"/>
        </w:r>
      </w:hyperlink>
    </w:p>
    <w:p w14:paraId="77CDCE33" w14:textId="6F7D7D67" w:rsidR="00916804" w:rsidRPr="00DD4C3B" w:rsidRDefault="00AE5E31" w:rsidP="00DD4C3B">
      <w:pPr>
        <w:pStyle w:val="TOC1"/>
        <w:rPr>
          <w:rFonts w:eastAsiaTheme="minorEastAsia"/>
          <w:sz w:val="22"/>
          <w:szCs w:val="22"/>
          <w:lang w:val="mk-MK" w:eastAsia="mk-MK"/>
        </w:rPr>
      </w:pPr>
      <w:hyperlink w:anchor="_Toc57126791" w:history="1">
        <w:r w:rsidR="00916804" w:rsidRPr="00DD4C3B">
          <w:rPr>
            <w:rStyle w:val="Hyperlink"/>
          </w:rPr>
          <w:t>Општи услови:</w:t>
        </w:r>
        <w:r w:rsidR="00916804" w:rsidRPr="00DD4C3B">
          <w:rPr>
            <w:webHidden/>
          </w:rPr>
          <w:tab/>
        </w:r>
        <w:r w:rsidR="00916804" w:rsidRPr="00DD4C3B">
          <w:rPr>
            <w:webHidden/>
          </w:rPr>
          <w:fldChar w:fldCharType="begin"/>
        </w:r>
        <w:r w:rsidR="00916804" w:rsidRPr="00DD4C3B">
          <w:rPr>
            <w:webHidden/>
          </w:rPr>
          <w:instrText xml:space="preserve"> PAGEREF _Toc57126791 \h </w:instrText>
        </w:r>
        <w:r w:rsidR="00916804" w:rsidRPr="00DD4C3B">
          <w:rPr>
            <w:webHidden/>
          </w:rPr>
        </w:r>
        <w:r w:rsidR="00916804" w:rsidRPr="00DD4C3B">
          <w:rPr>
            <w:webHidden/>
          </w:rPr>
          <w:fldChar w:fldCharType="separate"/>
        </w:r>
        <w:r w:rsidR="00916804" w:rsidRPr="00DD4C3B">
          <w:rPr>
            <w:webHidden/>
          </w:rPr>
          <w:t>6</w:t>
        </w:r>
        <w:r w:rsidR="00916804" w:rsidRPr="00DD4C3B">
          <w:rPr>
            <w:webHidden/>
          </w:rPr>
          <w:fldChar w:fldCharType="end"/>
        </w:r>
      </w:hyperlink>
    </w:p>
    <w:p w14:paraId="2D6C5F62" w14:textId="648FDF89" w:rsidR="00916804" w:rsidRDefault="00AE5E31" w:rsidP="00DD4C3B">
      <w:pPr>
        <w:pStyle w:val="TOC3"/>
        <w:rPr>
          <w:rFonts w:eastAsiaTheme="minorEastAsia" w:cstheme="minorBidi"/>
          <w:sz w:val="22"/>
          <w:szCs w:val="22"/>
          <w:lang w:eastAsia="mk-MK"/>
        </w:rPr>
      </w:pPr>
      <w:hyperlink w:anchor="_Toc57126792" w:history="1">
        <w:r w:rsidR="00916804" w:rsidRPr="001201D2">
          <w:rPr>
            <w:rStyle w:val="Hyperlink"/>
            <w:lang w:val="en-US"/>
          </w:rPr>
          <w:t>Документација:</w:t>
        </w:r>
        <w:r w:rsidR="00916804">
          <w:rPr>
            <w:webHidden/>
          </w:rPr>
          <w:tab/>
        </w:r>
        <w:r w:rsidR="00916804">
          <w:rPr>
            <w:webHidden/>
          </w:rPr>
          <w:fldChar w:fldCharType="begin"/>
        </w:r>
        <w:r w:rsidR="00916804">
          <w:rPr>
            <w:webHidden/>
          </w:rPr>
          <w:instrText xml:space="preserve"> PAGEREF _Toc57126792 \h </w:instrText>
        </w:r>
        <w:r w:rsidR="00916804">
          <w:rPr>
            <w:webHidden/>
          </w:rPr>
        </w:r>
        <w:r w:rsidR="00916804">
          <w:rPr>
            <w:webHidden/>
          </w:rPr>
          <w:fldChar w:fldCharType="separate"/>
        </w:r>
        <w:r w:rsidR="00916804">
          <w:rPr>
            <w:webHidden/>
          </w:rPr>
          <w:t>7</w:t>
        </w:r>
        <w:r w:rsidR="00916804">
          <w:rPr>
            <w:webHidden/>
          </w:rPr>
          <w:fldChar w:fldCharType="end"/>
        </w:r>
      </w:hyperlink>
    </w:p>
    <w:p w14:paraId="3193F8F6" w14:textId="275BFE06" w:rsidR="00916804" w:rsidRPr="00DD4C3B" w:rsidRDefault="00AE5E31" w:rsidP="00DD4C3B">
      <w:pPr>
        <w:pStyle w:val="TOC1"/>
        <w:rPr>
          <w:rFonts w:eastAsiaTheme="minorEastAsia"/>
          <w:sz w:val="22"/>
          <w:szCs w:val="22"/>
          <w:lang w:val="mk-MK" w:eastAsia="mk-MK"/>
        </w:rPr>
      </w:pPr>
      <w:hyperlink w:anchor="_Toc57126793" w:history="1">
        <w:r w:rsidR="00916804" w:rsidRPr="00DD4C3B">
          <w:rPr>
            <w:rStyle w:val="Hyperlink"/>
          </w:rPr>
          <w:t>ГЛАВА 1</w:t>
        </w:r>
        <w:r w:rsidR="00916804" w:rsidRPr="00DD4C3B">
          <w:rPr>
            <w:webHidden/>
          </w:rPr>
          <w:tab/>
        </w:r>
        <w:r w:rsidR="00916804" w:rsidRPr="00DD4C3B">
          <w:rPr>
            <w:webHidden/>
          </w:rPr>
          <w:fldChar w:fldCharType="begin"/>
        </w:r>
        <w:r w:rsidR="00916804" w:rsidRPr="00DD4C3B">
          <w:rPr>
            <w:webHidden/>
          </w:rPr>
          <w:instrText xml:space="preserve"> PAGEREF _Toc57126793 \h </w:instrText>
        </w:r>
        <w:r w:rsidR="00916804" w:rsidRPr="00DD4C3B">
          <w:rPr>
            <w:webHidden/>
          </w:rPr>
        </w:r>
        <w:r w:rsidR="00916804" w:rsidRPr="00DD4C3B">
          <w:rPr>
            <w:webHidden/>
          </w:rPr>
          <w:fldChar w:fldCharType="separate"/>
        </w:r>
        <w:r w:rsidR="00916804" w:rsidRPr="00DD4C3B">
          <w:rPr>
            <w:webHidden/>
          </w:rPr>
          <w:t>8</w:t>
        </w:r>
        <w:r w:rsidR="00916804" w:rsidRPr="00DD4C3B">
          <w:rPr>
            <w:webHidden/>
          </w:rPr>
          <w:fldChar w:fldCharType="end"/>
        </w:r>
      </w:hyperlink>
    </w:p>
    <w:p w14:paraId="14C2BE5A" w14:textId="66818452" w:rsidR="00916804" w:rsidRPr="00DD4C3B" w:rsidRDefault="00AE5E31" w:rsidP="00DD4C3B">
      <w:pPr>
        <w:pStyle w:val="TOC1"/>
        <w:rPr>
          <w:rFonts w:eastAsiaTheme="minorEastAsia"/>
          <w:sz w:val="22"/>
          <w:szCs w:val="22"/>
          <w:lang w:val="mk-MK" w:eastAsia="mk-MK"/>
        </w:rPr>
      </w:pPr>
      <w:hyperlink w:anchor="_Toc57126794" w:history="1">
        <w:r w:rsidR="00916804" w:rsidRPr="00DD4C3B">
          <w:rPr>
            <w:rStyle w:val="Hyperlink"/>
          </w:rPr>
          <w:t>ДЕЛ 1:</w:t>
        </w:r>
        <w:r w:rsidR="00916804" w:rsidRPr="00DD4C3B">
          <w:rPr>
            <w:webHidden/>
          </w:rPr>
          <w:tab/>
        </w:r>
        <w:r w:rsidR="00916804" w:rsidRPr="00DD4C3B">
          <w:rPr>
            <w:webHidden/>
          </w:rPr>
          <w:fldChar w:fldCharType="begin"/>
        </w:r>
        <w:r w:rsidR="00916804" w:rsidRPr="00DD4C3B">
          <w:rPr>
            <w:webHidden/>
          </w:rPr>
          <w:instrText xml:space="preserve"> PAGEREF _Toc57126794 \h </w:instrText>
        </w:r>
        <w:r w:rsidR="00916804" w:rsidRPr="00DD4C3B">
          <w:rPr>
            <w:webHidden/>
          </w:rPr>
        </w:r>
        <w:r w:rsidR="00916804" w:rsidRPr="00DD4C3B">
          <w:rPr>
            <w:webHidden/>
          </w:rPr>
          <w:fldChar w:fldCharType="separate"/>
        </w:r>
        <w:r w:rsidR="00916804" w:rsidRPr="00DD4C3B">
          <w:rPr>
            <w:webHidden/>
          </w:rPr>
          <w:t>8</w:t>
        </w:r>
        <w:r w:rsidR="00916804" w:rsidRPr="00DD4C3B">
          <w:rPr>
            <w:webHidden/>
          </w:rPr>
          <w:fldChar w:fldCharType="end"/>
        </w:r>
      </w:hyperlink>
    </w:p>
    <w:p w14:paraId="0E0D3307" w14:textId="47470887" w:rsidR="00916804" w:rsidRDefault="00AE5E31" w:rsidP="00DD4C3B">
      <w:pPr>
        <w:pStyle w:val="TOC1"/>
        <w:rPr>
          <w:rFonts w:eastAsiaTheme="minorEastAsia" w:cstheme="minorBidi"/>
          <w:sz w:val="22"/>
          <w:szCs w:val="22"/>
          <w:lang w:val="mk-MK" w:eastAsia="mk-MK"/>
        </w:rPr>
      </w:pPr>
      <w:hyperlink w:anchor="_Toc57126795" w:history="1">
        <w:r w:rsidR="00916804" w:rsidRPr="001201D2">
          <w:rPr>
            <w:rStyle w:val="Hyperlink"/>
          </w:rPr>
          <w:t xml:space="preserve">ТЕНДЕРСКИ ОБРАЗЕЦ - </w:t>
        </w:r>
        <w:r w:rsidR="00916804" w:rsidRPr="001201D2">
          <w:rPr>
            <w:rStyle w:val="Hyperlink"/>
            <w:lang w:val="mk-MK"/>
          </w:rPr>
          <w:t>ДОДАТОК</w:t>
        </w:r>
        <w:r w:rsidR="00916804" w:rsidRPr="001201D2">
          <w:rPr>
            <w:rStyle w:val="Hyperlink"/>
          </w:rPr>
          <w:t xml:space="preserve"> НА ТЕНДЕРОТ</w:t>
        </w:r>
        <w:r w:rsidR="00916804">
          <w:rPr>
            <w:webHidden/>
          </w:rPr>
          <w:tab/>
        </w:r>
        <w:r w:rsidR="00916804">
          <w:rPr>
            <w:webHidden/>
          </w:rPr>
          <w:fldChar w:fldCharType="begin"/>
        </w:r>
        <w:r w:rsidR="00916804">
          <w:rPr>
            <w:webHidden/>
          </w:rPr>
          <w:instrText xml:space="preserve"> PAGEREF _Toc57126795 \h </w:instrText>
        </w:r>
        <w:r w:rsidR="00916804">
          <w:rPr>
            <w:webHidden/>
          </w:rPr>
        </w:r>
        <w:r w:rsidR="00916804">
          <w:rPr>
            <w:webHidden/>
          </w:rPr>
          <w:fldChar w:fldCharType="separate"/>
        </w:r>
        <w:r w:rsidR="00916804">
          <w:rPr>
            <w:webHidden/>
          </w:rPr>
          <w:t>8</w:t>
        </w:r>
        <w:r w:rsidR="00916804">
          <w:rPr>
            <w:webHidden/>
          </w:rPr>
          <w:fldChar w:fldCharType="end"/>
        </w:r>
      </w:hyperlink>
    </w:p>
    <w:p w14:paraId="2B6B4D17" w14:textId="6952DAD2" w:rsidR="00916804" w:rsidRDefault="00AE5E31" w:rsidP="00DD4C3B">
      <w:pPr>
        <w:pStyle w:val="TOC1"/>
        <w:rPr>
          <w:rFonts w:eastAsiaTheme="minorEastAsia" w:cstheme="minorBidi"/>
          <w:sz w:val="22"/>
          <w:szCs w:val="22"/>
          <w:lang w:val="mk-MK" w:eastAsia="mk-MK"/>
        </w:rPr>
      </w:pPr>
      <w:hyperlink w:anchor="_Toc57126796" w:history="1">
        <w:r w:rsidR="00916804" w:rsidRPr="001201D2">
          <w:rPr>
            <w:rStyle w:val="Hyperlink"/>
            <w:b/>
            <w:bCs/>
          </w:rPr>
          <w:t>1</w:t>
        </w:r>
        <w:r w:rsidR="00916804">
          <w:rPr>
            <w:rFonts w:eastAsiaTheme="minorEastAsia" w:cstheme="minorBidi"/>
            <w:sz w:val="22"/>
            <w:szCs w:val="22"/>
            <w:lang w:val="mk-MK" w:eastAsia="mk-MK"/>
          </w:rPr>
          <w:tab/>
        </w:r>
        <w:r w:rsidR="00916804" w:rsidRPr="001201D2">
          <w:rPr>
            <w:rStyle w:val="Hyperlink"/>
            <w:b/>
            <w:bCs/>
          </w:rPr>
          <w:t>ПОДНЕСЕНО ОД</w:t>
        </w:r>
        <w:r w:rsidR="00916804">
          <w:rPr>
            <w:webHidden/>
          </w:rPr>
          <w:tab/>
        </w:r>
        <w:r w:rsidR="00916804">
          <w:rPr>
            <w:webHidden/>
          </w:rPr>
          <w:fldChar w:fldCharType="begin"/>
        </w:r>
        <w:r w:rsidR="00916804">
          <w:rPr>
            <w:webHidden/>
          </w:rPr>
          <w:instrText xml:space="preserve"> PAGEREF _Toc57126796 \h </w:instrText>
        </w:r>
        <w:r w:rsidR="00916804">
          <w:rPr>
            <w:webHidden/>
          </w:rPr>
        </w:r>
        <w:r w:rsidR="00916804">
          <w:rPr>
            <w:webHidden/>
          </w:rPr>
          <w:fldChar w:fldCharType="separate"/>
        </w:r>
        <w:r w:rsidR="00916804">
          <w:rPr>
            <w:webHidden/>
          </w:rPr>
          <w:t>9</w:t>
        </w:r>
        <w:r w:rsidR="00916804">
          <w:rPr>
            <w:webHidden/>
          </w:rPr>
          <w:fldChar w:fldCharType="end"/>
        </w:r>
      </w:hyperlink>
    </w:p>
    <w:p w14:paraId="4E793203" w14:textId="041D7A5C" w:rsidR="00916804" w:rsidRDefault="00AE5E31" w:rsidP="00DD4C3B">
      <w:pPr>
        <w:pStyle w:val="TOC1"/>
        <w:rPr>
          <w:rFonts w:eastAsiaTheme="minorEastAsia" w:cstheme="minorBidi"/>
          <w:sz w:val="22"/>
          <w:szCs w:val="22"/>
          <w:lang w:val="mk-MK" w:eastAsia="mk-MK"/>
        </w:rPr>
      </w:pPr>
      <w:hyperlink w:anchor="_Toc57126797" w:history="1">
        <w:r w:rsidR="00916804" w:rsidRPr="001201D2">
          <w:rPr>
            <w:rStyle w:val="Hyperlink"/>
            <w:b/>
            <w:bCs/>
          </w:rPr>
          <w:t>2</w:t>
        </w:r>
        <w:r w:rsidR="00916804">
          <w:rPr>
            <w:rFonts w:eastAsiaTheme="minorEastAsia" w:cstheme="minorBidi"/>
            <w:sz w:val="22"/>
            <w:szCs w:val="22"/>
            <w:lang w:val="mk-MK" w:eastAsia="mk-MK"/>
          </w:rPr>
          <w:tab/>
        </w:r>
        <w:r w:rsidR="00916804" w:rsidRPr="001201D2">
          <w:rPr>
            <w:rStyle w:val="Hyperlink"/>
            <w:b/>
            <w:bCs/>
          </w:rPr>
          <w:t>КОНТАКТ ЛИЦЕ (во врска со овој тендер)</w:t>
        </w:r>
        <w:r w:rsidR="00916804">
          <w:rPr>
            <w:webHidden/>
          </w:rPr>
          <w:tab/>
        </w:r>
        <w:r w:rsidR="00916804">
          <w:rPr>
            <w:webHidden/>
          </w:rPr>
          <w:fldChar w:fldCharType="begin"/>
        </w:r>
        <w:r w:rsidR="00916804">
          <w:rPr>
            <w:webHidden/>
          </w:rPr>
          <w:instrText xml:space="preserve"> PAGEREF _Toc57126797 \h </w:instrText>
        </w:r>
        <w:r w:rsidR="00916804">
          <w:rPr>
            <w:webHidden/>
          </w:rPr>
        </w:r>
        <w:r w:rsidR="00916804">
          <w:rPr>
            <w:webHidden/>
          </w:rPr>
          <w:fldChar w:fldCharType="separate"/>
        </w:r>
        <w:r w:rsidR="00916804">
          <w:rPr>
            <w:webHidden/>
          </w:rPr>
          <w:t>9</w:t>
        </w:r>
        <w:r w:rsidR="00916804">
          <w:rPr>
            <w:webHidden/>
          </w:rPr>
          <w:fldChar w:fldCharType="end"/>
        </w:r>
      </w:hyperlink>
    </w:p>
    <w:p w14:paraId="1A8081F2" w14:textId="0F33EB4E" w:rsidR="00916804" w:rsidRDefault="00AE5E31" w:rsidP="00DD4C3B">
      <w:pPr>
        <w:pStyle w:val="TOC1"/>
        <w:rPr>
          <w:rFonts w:eastAsiaTheme="minorEastAsia" w:cstheme="minorBidi"/>
          <w:sz w:val="22"/>
          <w:szCs w:val="22"/>
          <w:lang w:val="mk-MK" w:eastAsia="mk-MK"/>
        </w:rPr>
      </w:pPr>
      <w:hyperlink w:anchor="_Toc57126798" w:history="1">
        <w:r w:rsidR="00916804" w:rsidRPr="001201D2">
          <w:rPr>
            <w:rStyle w:val="Hyperlink"/>
            <w:b/>
            <w:lang w:val="sv-SE"/>
          </w:rPr>
          <w:t>3</w:t>
        </w:r>
        <w:r w:rsidR="00916804">
          <w:rPr>
            <w:rFonts w:eastAsiaTheme="minorEastAsia" w:cstheme="minorBidi"/>
            <w:sz w:val="22"/>
            <w:szCs w:val="22"/>
            <w:lang w:val="mk-MK" w:eastAsia="mk-MK"/>
          </w:rPr>
          <w:tab/>
        </w:r>
        <w:r w:rsidR="00916804" w:rsidRPr="001201D2">
          <w:rPr>
            <w:rStyle w:val="Hyperlink"/>
            <w:b/>
            <w:bCs/>
            <w:lang w:val="sv-SE"/>
          </w:rPr>
          <w:t xml:space="preserve">ИЗЈАВА(И) </w:t>
        </w:r>
        <w:r w:rsidR="00916804" w:rsidRPr="001201D2">
          <w:rPr>
            <w:rStyle w:val="Hyperlink"/>
            <w:b/>
            <w:bCs/>
            <w:lang w:val="mk-MK"/>
          </w:rPr>
          <w:t>СОГЛАСНО БАРАЊАТА Н</w:t>
        </w:r>
        <w:r w:rsidR="00916804" w:rsidRPr="001201D2">
          <w:rPr>
            <w:rStyle w:val="Hyperlink"/>
            <w:b/>
            <w:bCs/>
            <w:lang w:val="sv-SE"/>
          </w:rPr>
          <w:t>А ТЕНДЕР</w:t>
        </w:r>
        <w:r w:rsidR="00916804" w:rsidRPr="001201D2">
          <w:rPr>
            <w:rStyle w:val="Hyperlink"/>
            <w:b/>
            <w:bCs/>
            <w:lang w:val="mk-MK"/>
          </w:rPr>
          <w:t>ОТ</w:t>
        </w:r>
        <w:r w:rsidR="00916804">
          <w:rPr>
            <w:webHidden/>
          </w:rPr>
          <w:tab/>
        </w:r>
        <w:r w:rsidR="00916804">
          <w:rPr>
            <w:webHidden/>
          </w:rPr>
          <w:fldChar w:fldCharType="begin"/>
        </w:r>
        <w:r w:rsidR="00916804">
          <w:rPr>
            <w:webHidden/>
          </w:rPr>
          <w:instrText xml:space="preserve"> PAGEREF _Toc57126798 \h </w:instrText>
        </w:r>
        <w:r w:rsidR="00916804">
          <w:rPr>
            <w:webHidden/>
          </w:rPr>
        </w:r>
        <w:r w:rsidR="00916804">
          <w:rPr>
            <w:webHidden/>
          </w:rPr>
          <w:fldChar w:fldCharType="separate"/>
        </w:r>
        <w:r w:rsidR="00916804">
          <w:rPr>
            <w:webHidden/>
          </w:rPr>
          <w:t>10</w:t>
        </w:r>
        <w:r w:rsidR="00916804">
          <w:rPr>
            <w:webHidden/>
          </w:rPr>
          <w:fldChar w:fldCharType="end"/>
        </w:r>
      </w:hyperlink>
    </w:p>
    <w:p w14:paraId="4F05E71F" w14:textId="401ACEC0" w:rsidR="00916804" w:rsidRDefault="00AE5E31" w:rsidP="00DD4C3B">
      <w:pPr>
        <w:pStyle w:val="TOC3"/>
        <w:rPr>
          <w:rFonts w:eastAsiaTheme="minorEastAsia" w:cstheme="minorBidi"/>
          <w:sz w:val="22"/>
          <w:szCs w:val="22"/>
          <w:lang w:eastAsia="mk-MK"/>
        </w:rPr>
      </w:pPr>
      <w:hyperlink w:anchor="_Toc57126799" w:history="1">
        <w:r w:rsidR="00916804" w:rsidRPr="001201D2">
          <w:rPr>
            <w:rStyle w:val="Hyperlink"/>
            <w:rFonts w:ascii="Calibri" w:hAnsi="Calibri" w:cs="Calibri"/>
            <w:b/>
            <w:snapToGrid w:val="0"/>
          </w:rPr>
          <w:t>ОПШТ ДЕЛ</w:t>
        </w:r>
        <w:r w:rsidR="00916804">
          <w:rPr>
            <w:webHidden/>
          </w:rPr>
          <w:tab/>
        </w:r>
        <w:r w:rsidR="00916804">
          <w:rPr>
            <w:webHidden/>
          </w:rPr>
          <w:fldChar w:fldCharType="begin"/>
        </w:r>
        <w:r w:rsidR="00916804">
          <w:rPr>
            <w:webHidden/>
          </w:rPr>
          <w:instrText xml:space="preserve"> PAGEREF _Toc57126799 \h </w:instrText>
        </w:r>
        <w:r w:rsidR="00916804">
          <w:rPr>
            <w:webHidden/>
          </w:rPr>
        </w:r>
        <w:r w:rsidR="00916804">
          <w:rPr>
            <w:webHidden/>
          </w:rPr>
          <w:fldChar w:fldCharType="separate"/>
        </w:r>
        <w:r w:rsidR="00916804">
          <w:rPr>
            <w:webHidden/>
          </w:rPr>
          <w:t>13</w:t>
        </w:r>
        <w:r w:rsidR="00916804">
          <w:rPr>
            <w:webHidden/>
          </w:rPr>
          <w:fldChar w:fldCharType="end"/>
        </w:r>
      </w:hyperlink>
    </w:p>
    <w:p w14:paraId="308071AB" w14:textId="1AB59A75" w:rsidR="00916804" w:rsidRDefault="00AE5E31" w:rsidP="00DD4C3B">
      <w:pPr>
        <w:pStyle w:val="TOC3"/>
        <w:rPr>
          <w:rFonts w:eastAsiaTheme="minorEastAsia" w:cstheme="minorBidi"/>
          <w:sz w:val="22"/>
          <w:szCs w:val="22"/>
          <w:lang w:eastAsia="mk-MK"/>
        </w:rPr>
      </w:pPr>
      <w:hyperlink w:anchor="_Toc57126800" w:history="1">
        <w:r w:rsidR="00916804" w:rsidRPr="001201D2">
          <w:rPr>
            <w:rStyle w:val="Hyperlink"/>
          </w:rPr>
          <w:t>ТЕНДЕРСКО ДОСИЕ</w:t>
        </w:r>
        <w:r w:rsidR="00916804">
          <w:rPr>
            <w:webHidden/>
          </w:rPr>
          <w:tab/>
        </w:r>
        <w:r w:rsidR="00916804">
          <w:rPr>
            <w:webHidden/>
          </w:rPr>
          <w:fldChar w:fldCharType="begin"/>
        </w:r>
        <w:r w:rsidR="00916804">
          <w:rPr>
            <w:webHidden/>
          </w:rPr>
          <w:instrText xml:space="preserve"> PAGEREF _Toc57126800 \h </w:instrText>
        </w:r>
        <w:r w:rsidR="00916804">
          <w:rPr>
            <w:webHidden/>
          </w:rPr>
        </w:r>
        <w:r w:rsidR="00916804">
          <w:rPr>
            <w:webHidden/>
          </w:rPr>
          <w:fldChar w:fldCharType="separate"/>
        </w:r>
        <w:r w:rsidR="00916804">
          <w:rPr>
            <w:webHidden/>
          </w:rPr>
          <w:t>16</w:t>
        </w:r>
        <w:r w:rsidR="00916804">
          <w:rPr>
            <w:webHidden/>
          </w:rPr>
          <w:fldChar w:fldCharType="end"/>
        </w:r>
      </w:hyperlink>
    </w:p>
    <w:p w14:paraId="4A958C0E" w14:textId="458E8858" w:rsidR="00916804" w:rsidRDefault="00AE5E31" w:rsidP="00DD4C3B">
      <w:pPr>
        <w:pStyle w:val="TOC1"/>
        <w:rPr>
          <w:rFonts w:eastAsiaTheme="minorEastAsia" w:cstheme="minorBidi"/>
          <w:sz w:val="22"/>
          <w:szCs w:val="22"/>
          <w:lang w:val="mk-MK" w:eastAsia="mk-MK"/>
        </w:rPr>
      </w:pPr>
      <w:hyperlink w:anchor="_Toc57126801" w:history="1">
        <w:r w:rsidR="00916804" w:rsidRPr="001201D2">
          <w:rPr>
            <w:rStyle w:val="Hyperlink"/>
            <w:b/>
            <w:bCs/>
            <w:snapToGrid w:val="0"/>
            <w:lang w:val="mk-MK"/>
          </w:rPr>
          <w:t>ТЕХНИЧКИ СПЕЦИФИКАЦИИ</w:t>
        </w:r>
        <w:r w:rsidR="00916804">
          <w:rPr>
            <w:webHidden/>
          </w:rPr>
          <w:tab/>
        </w:r>
        <w:r w:rsidR="00916804">
          <w:rPr>
            <w:webHidden/>
          </w:rPr>
          <w:fldChar w:fldCharType="begin"/>
        </w:r>
        <w:r w:rsidR="00916804">
          <w:rPr>
            <w:webHidden/>
          </w:rPr>
          <w:instrText xml:space="preserve"> PAGEREF _Toc57126801 \h </w:instrText>
        </w:r>
        <w:r w:rsidR="00916804">
          <w:rPr>
            <w:webHidden/>
          </w:rPr>
        </w:r>
        <w:r w:rsidR="00916804">
          <w:rPr>
            <w:webHidden/>
          </w:rPr>
          <w:fldChar w:fldCharType="separate"/>
        </w:r>
        <w:r w:rsidR="00916804">
          <w:rPr>
            <w:webHidden/>
          </w:rPr>
          <w:t>18</w:t>
        </w:r>
        <w:r w:rsidR="00916804">
          <w:rPr>
            <w:webHidden/>
          </w:rPr>
          <w:fldChar w:fldCharType="end"/>
        </w:r>
      </w:hyperlink>
    </w:p>
    <w:p w14:paraId="662AD43E" w14:textId="36993C27" w:rsidR="00916804" w:rsidRDefault="00AE5E31" w:rsidP="00DD4C3B">
      <w:pPr>
        <w:pStyle w:val="TOC1"/>
        <w:rPr>
          <w:rFonts w:eastAsiaTheme="minorEastAsia" w:cstheme="minorBidi"/>
          <w:sz w:val="22"/>
          <w:szCs w:val="22"/>
          <w:lang w:val="mk-MK" w:eastAsia="mk-MK"/>
        </w:rPr>
      </w:pPr>
      <w:hyperlink w:anchor="_Toc57126802" w:history="1">
        <w:r w:rsidR="00916804" w:rsidRPr="001201D2">
          <w:rPr>
            <w:rStyle w:val="Hyperlink"/>
            <w:lang w:val="mk-MK"/>
          </w:rPr>
          <w:t>ТЕХНИЧКА СПЕЦИФИКАЦИЈА Целина</w:t>
        </w:r>
        <w:r w:rsidR="00916804" w:rsidRPr="001201D2">
          <w:rPr>
            <w:rStyle w:val="Hyperlink"/>
          </w:rPr>
          <w:t xml:space="preserve"> </w:t>
        </w:r>
        <w:r w:rsidR="00916804" w:rsidRPr="001201D2">
          <w:rPr>
            <w:rStyle w:val="Hyperlink"/>
            <w:lang w:val="mk-MK"/>
          </w:rPr>
          <w:t>1</w:t>
        </w:r>
        <w:r w:rsidR="00916804">
          <w:rPr>
            <w:webHidden/>
          </w:rPr>
          <w:tab/>
        </w:r>
        <w:r w:rsidR="00916804">
          <w:rPr>
            <w:webHidden/>
          </w:rPr>
          <w:fldChar w:fldCharType="begin"/>
        </w:r>
        <w:r w:rsidR="00916804">
          <w:rPr>
            <w:webHidden/>
          </w:rPr>
          <w:instrText xml:space="preserve"> PAGEREF _Toc57126802 \h </w:instrText>
        </w:r>
        <w:r w:rsidR="00916804">
          <w:rPr>
            <w:webHidden/>
          </w:rPr>
        </w:r>
        <w:r w:rsidR="00916804">
          <w:rPr>
            <w:webHidden/>
          </w:rPr>
          <w:fldChar w:fldCharType="separate"/>
        </w:r>
        <w:r w:rsidR="00916804">
          <w:rPr>
            <w:webHidden/>
          </w:rPr>
          <w:t>19</w:t>
        </w:r>
        <w:r w:rsidR="00916804">
          <w:rPr>
            <w:webHidden/>
          </w:rPr>
          <w:fldChar w:fldCharType="end"/>
        </w:r>
      </w:hyperlink>
    </w:p>
    <w:p w14:paraId="141D4297" w14:textId="49104E65" w:rsidR="00916804" w:rsidRDefault="00AE5E31" w:rsidP="00C46DDD">
      <w:pPr>
        <w:pStyle w:val="TOC2"/>
        <w:rPr>
          <w:rFonts w:eastAsiaTheme="minorEastAsia" w:cstheme="minorBidi"/>
          <w:sz w:val="22"/>
          <w:szCs w:val="22"/>
          <w:lang w:val="mk-MK" w:eastAsia="mk-MK"/>
        </w:rPr>
      </w:pPr>
      <w:hyperlink w:anchor="_Toc57126803" w:history="1">
        <w:r w:rsidR="00916804" w:rsidRPr="001201D2">
          <w:rPr>
            <w:rStyle w:val="Hyperlink"/>
            <w:lang w:val="mk-MK"/>
          </w:rPr>
          <w:t>ООУ Ѓорѓи Сугарев Битола</w:t>
        </w:r>
        <w:r w:rsidR="00916804">
          <w:rPr>
            <w:webHidden/>
          </w:rPr>
          <w:tab/>
        </w:r>
        <w:r w:rsidR="00916804">
          <w:rPr>
            <w:webHidden/>
          </w:rPr>
          <w:fldChar w:fldCharType="begin"/>
        </w:r>
        <w:r w:rsidR="00916804">
          <w:rPr>
            <w:webHidden/>
          </w:rPr>
          <w:instrText xml:space="preserve"> PAGEREF _Toc57126803 \h </w:instrText>
        </w:r>
        <w:r w:rsidR="00916804">
          <w:rPr>
            <w:webHidden/>
          </w:rPr>
        </w:r>
        <w:r w:rsidR="00916804">
          <w:rPr>
            <w:webHidden/>
          </w:rPr>
          <w:fldChar w:fldCharType="separate"/>
        </w:r>
        <w:r w:rsidR="00916804">
          <w:rPr>
            <w:webHidden/>
          </w:rPr>
          <w:t>19</w:t>
        </w:r>
        <w:r w:rsidR="00916804">
          <w:rPr>
            <w:webHidden/>
          </w:rPr>
          <w:fldChar w:fldCharType="end"/>
        </w:r>
      </w:hyperlink>
    </w:p>
    <w:p w14:paraId="41905C31" w14:textId="4B37BC3D" w:rsidR="00916804" w:rsidRDefault="00AE5E31" w:rsidP="00DD4C3B">
      <w:pPr>
        <w:pStyle w:val="TOC3"/>
        <w:rPr>
          <w:rFonts w:eastAsiaTheme="minorEastAsia" w:cstheme="minorBidi"/>
          <w:sz w:val="22"/>
          <w:szCs w:val="22"/>
          <w:lang w:eastAsia="mk-MK"/>
        </w:rPr>
      </w:pPr>
      <w:hyperlink w:anchor="_Toc57126804" w:history="1">
        <w:r w:rsidR="00916804" w:rsidRPr="001201D2">
          <w:rPr>
            <w:rStyle w:val="Hyperlink"/>
          </w:rPr>
          <w:t>Анекс II - Целина 1:  Ѓорѓи Сугарев Битола, Спецификација на цени по позиции</w:t>
        </w:r>
        <w:r w:rsidR="00916804">
          <w:rPr>
            <w:webHidden/>
          </w:rPr>
          <w:tab/>
        </w:r>
        <w:r w:rsidR="00916804">
          <w:rPr>
            <w:webHidden/>
          </w:rPr>
          <w:fldChar w:fldCharType="begin"/>
        </w:r>
        <w:r w:rsidR="00916804">
          <w:rPr>
            <w:webHidden/>
          </w:rPr>
          <w:instrText xml:space="preserve"> PAGEREF _Toc57126804 \h </w:instrText>
        </w:r>
        <w:r w:rsidR="00916804">
          <w:rPr>
            <w:webHidden/>
          </w:rPr>
        </w:r>
        <w:r w:rsidR="00916804">
          <w:rPr>
            <w:webHidden/>
          </w:rPr>
          <w:fldChar w:fldCharType="separate"/>
        </w:r>
        <w:r w:rsidR="00916804">
          <w:rPr>
            <w:webHidden/>
          </w:rPr>
          <w:t>21</w:t>
        </w:r>
        <w:r w:rsidR="00916804">
          <w:rPr>
            <w:webHidden/>
          </w:rPr>
          <w:fldChar w:fldCharType="end"/>
        </w:r>
      </w:hyperlink>
    </w:p>
    <w:p w14:paraId="5A2DACA0" w14:textId="6139CC2D" w:rsidR="00916804" w:rsidRDefault="00AE5E31" w:rsidP="00DD4C3B">
      <w:pPr>
        <w:pStyle w:val="TOC1"/>
        <w:rPr>
          <w:rFonts w:eastAsiaTheme="minorEastAsia" w:cstheme="minorBidi"/>
          <w:sz w:val="22"/>
          <w:szCs w:val="22"/>
          <w:lang w:val="mk-MK" w:eastAsia="mk-MK"/>
        </w:rPr>
      </w:pPr>
      <w:hyperlink w:anchor="_Toc57126805" w:history="1">
        <w:r w:rsidR="00916804" w:rsidRPr="001201D2">
          <w:rPr>
            <w:rStyle w:val="Hyperlink"/>
            <w:lang w:val="mk-MK"/>
          </w:rPr>
          <w:t>ТЕХНИЧКА СПЕЦИФИКАЦИЈА Целина</w:t>
        </w:r>
        <w:r w:rsidR="00916804" w:rsidRPr="001201D2">
          <w:rPr>
            <w:rStyle w:val="Hyperlink"/>
          </w:rPr>
          <w:t xml:space="preserve"> </w:t>
        </w:r>
        <w:r w:rsidR="00916804" w:rsidRPr="001201D2">
          <w:rPr>
            <w:rStyle w:val="Hyperlink"/>
            <w:lang w:val="mk-MK"/>
          </w:rPr>
          <w:t>1</w:t>
        </w:r>
        <w:r w:rsidR="00916804">
          <w:rPr>
            <w:webHidden/>
          </w:rPr>
          <w:tab/>
        </w:r>
        <w:r w:rsidR="00916804">
          <w:rPr>
            <w:webHidden/>
          </w:rPr>
          <w:fldChar w:fldCharType="begin"/>
        </w:r>
        <w:r w:rsidR="00916804">
          <w:rPr>
            <w:webHidden/>
          </w:rPr>
          <w:instrText xml:space="preserve"> PAGEREF _Toc57126805 \h </w:instrText>
        </w:r>
        <w:r w:rsidR="00916804">
          <w:rPr>
            <w:webHidden/>
          </w:rPr>
        </w:r>
        <w:r w:rsidR="00916804">
          <w:rPr>
            <w:webHidden/>
          </w:rPr>
          <w:fldChar w:fldCharType="separate"/>
        </w:r>
        <w:r w:rsidR="00916804">
          <w:rPr>
            <w:webHidden/>
          </w:rPr>
          <w:t>23</w:t>
        </w:r>
        <w:r w:rsidR="00916804">
          <w:rPr>
            <w:webHidden/>
          </w:rPr>
          <w:fldChar w:fldCharType="end"/>
        </w:r>
      </w:hyperlink>
    </w:p>
    <w:p w14:paraId="25445463" w14:textId="7E209112" w:rsidR="00916804" w:rsidRDefault="00AE5E31" w:rsidP="00C46DDD">
      <w:pPr>
        <w:pStyle w:val="TOC2"/>
        <w:rPr>
          <w:rFonts w:eastAsiaTheme="minorEastAsia" w:cstheme="minorBidi"/>
          <w:sz w:val="22"/>
          <w:szCs w:val="22"/>
          <w:lang w:val="mk-MK" w:eastAsia="mk-MK"/>
        </w:rPr>
      </w:pPr>
      <w:hyperlink w:anchor="_Toc57126806" w:history="1">
        <w:r w:rsidR="00916804" w:rsidRPr="001201D2">
          <w:rPr>
            <w:rStyle w:val="Hyperlink"/>
            <w:lang w:val="mk-MK"/>
          </w:rPr>
          <w:t>ООУ Гоце Делчев Ресен</w:t>
        </w:r>
        <w:r w:rsidR="00916804">
          <w:rPr>
            <w:webHidden/>
          </w:rPr>
          <w:tab/>
        </w:r>
        <w:r w:rsidR="00916804">
          <w:rPr>
            <w:webHidden/>
          </w:rPr>
          <w:fldChar w:fldCharType="begin"/>
        </w:r>
        <w:r w:rsidR="00916804">
          <w:rPr>
            <w:webHidden/>
          </w:rPr>
          <w:instrText xml:space="preserve"> PAGEREF _Toc57126806 \h </w:instrText>
        </w:r>
        <w:r w:rsidR="00916804">
          <w:rPr>
            <w:webHidden/>
          </w:rPr>
        </w:r>
        <w:r w:rsidR="00916804">
          <w:rPr>
            <w:webHidden/>
          </w:rPr>
          <w:fldChar w:fldCharType="separate"/>
        </w:r>
        <w:r w:rsidR="00916804">
          <w:rPr>
            <w:webHidden/>
          </w:rPr>
          <w:t>23</w:t>
        </w:r>
        <w:r w:rsidR="00916804">
          <w:rPr>
            <w:webHidden/>
          </w:rPr>
          <w:fldChar w:fldCharType="end"/>
        </w:r>
      </w:hyperlink>
    </w:p>
    <w:p w14:paraId="496620C6" w14:textId="3C6BFBFD" w:rsidR="00916804" w:rsidRDefault="00AE5E31" w:rsidP="00DD4C3B">
      <w:pPr>
        <w:pStyle w:val="TOC3"/>
        <w:rPr>
          <w:rFonts w:eastAsiaTheme="minorEastAsia" w:cstheme="minorBidi"/>
          <w:sz w:val="22"/>
          <w:szCs w:val="22"/>
          <w:lang w:eastAsia="mk-MK"/>
        </w:rPr>
      </w:pPr>
      <w:hyperlink w:anchor="_Toc57126807" w:history="1">
        <w:r w:rsidR="00916804" w:rsidRPr="001201D2">
          <w:rPr>
            <w:rStyle w:val="Hyperlink"/>
          </w:rPr>
          <w:t>Анекс II - Целина 1:  Гоце Делчев Ресен, Спецификација на цени по позиции</w:t>
        </w:r>
        <w:r w:rsidR="00916804">
          <w:rPr>
            <w:webHidden/>
          </w:rPr>
          <w:tab/>
        </w:r>
        <w:r w:rsidR="00916804">
          <w:rPr>
            <w:webHidden/>
          </w:rPr>
          <w:fldChar w:fldCharType="begin"/>
        </w:r>
        <w:r w:rsidR="00916804">
          <w:rPr>
            <w:webHidden/>
          </w:rPr>
          <w:instrText xml:space="preserve"> PAGEREF _Toc57126807 \h </w:instrText>
        </w:r>
        <w:r w:rsidR="00916804">
          <w:rPr>
            <w:webHidden/>
          </w:rPr>
        </w:r>
        <w:r w:rsidR="00916804">
          <w:rPr>
            <w:webHidden/>
          </w:rPr>
          <w:fldChar w:fldCharType="separate"/>
        </w:r>
        <w:r w:rsidR="00916804">
          <w:rPr>
            <w:webHidden/>
          </w:rPr>
          <w:t>25</w:t>
        </w:r>
        <w:r w:rsidR="00916804">
          <w:rPr>
            <w:webHidden/>
          </w:rPr>
          <w:fldChar w:fldCharType="end"/>
        </w:r>
      </w:hyperlink>
    </w:p>
    <w:p w14:paraId="6E04185B" w14:textId="219EE719" w:rsidR="00916804" w:rsidRDefault="00AE5E31" w:rsidP="00DD4C3B">
      <w:pPr>
        <w:pStyle w:val="TOC1"/>
        <w:rPr>
          <w:rFonts w:eastAsiaTheme="minorEastAsia" w:cstheme="minorBidi"/>
          <w:sz w:val="22"/>
          <w:szCs w:val="22"/>
          <w:lang w:val="mk-MK" w:eastAsia="mk-MK"/>
        </w:rPr>
      </w:pPr>
      <w:hyperlink w:anchor="_Toc57126808" w:history="1">
        <w:r w:rsidR="00916804" w:rsidRPr="001201D2">
          <w:rPr>
            <w:rStyle w:val="Hyperlink"/>
            <w:lang w:val="mk-MK"/>
          </w:rPr>
          <w:t>ТЕХНИЧКА СПЕЦИФИКАЦИЈА Целина</w:t>
        </w:r>
        <w:r w:rsidR="00916804" w:rsidRPr="001201D2">
          <w:rPr>
            <w:rStyle w:val="Hyperlink"/>
          </w:rPr>
          <w:t xml:space="preserve"> </w:t>
        </w:r>
        <w:r w:rsidR="00916804" w:rsidRPr="001201D2">
          <w:rPr>
            <w:rStyle w:val="Hyperlink"/>
            <w:lang w:val="mk-MK"/>
          </w:rPr>
          <w:t>1</w:t>
        </w:r>
        <w:r w:rsidR="00916804">
          <w:rPr>
            <w:webHidden/>
          </w:rPr>
          <w:tab/>
        </w:r>
        <w:r w:rsidR="00916804">
          <w:rPr>
            <w:webHidden/>
          </w:rPr>
          <w:fldChar w:fldCharType="begin"/>
        </w:r>
        <w:r w:rsidR="00916804">
          <w:rPr>
            <w:webHidden/>
          </w:rPr>
          <w:instrText xml:space="preserve"> PAGEREF _Toc57126808 \h </w:instrText>
        </w:r>
        <w:r w:rsidR="00916804">
          <w:rPr>
            <w:webHidden/>
          </w:rPr>
        </w:r>
        <w:r w:rsidR="00916804">
          <w:rPr>
            <w:webHidden/>
          </w:rPr>
          <w:fldChar w:fldCharType="separate"/>
        </w:r>
        <w:r w:rsidR="00916804">
          <w:rPr>
            <w:webHidden/>
          </w:rPr>
          <w:t>26</w:t>
        </w:r>
        <w:r w:rsidR="00916804">
          <w:rPr>
            <w:webHidden/>
          </w:rPr>
          <w:fldChar w:fldCharType="end"/>
        </w:r>
      </w:hyperlink>
    </w:p>
    <w:p w14:paraId="2E273F64" w14:textId="0F1BE179" w:rsidR="00916804" w:rsidRDefault="00AE5E31" w:rsidP="00C46DDD">
      <w:pPr>
        <w:pStyle w:val="TOC2"/>
        <w:rPr>
          <w:rFonts w:eastAsiaTheme="minorEastAsia" w:cstheme="minorBidi"/>
          <w:sz w:val="22"/>
          <w:szCs w:val="22"/>
          <w:lang w:val="mk-MK" w:eastAsia="mk-MK"/>
        </w:rPr>
      </w:pPr>
      <w:hyperlink w:anchor="_Toc57126809" w:history="1">
        <w:r w:rsidR="00916804" w:rsidRPr="001201D2">
          <w:rPr>
            <w:rStyle w:val="Hyperlink"/>
            <w:lang w:val="mk-MK"/>
          </w:rPr>
          <w:t>ООУ Саид Најдени Дебар</w:t>
        </w:r>
        <w:r w:rsidR="00916804">
          <w:rPr>
            <w:webHidden/>
          </w:rPr>
          <w:tab/>
        </w:r>
        <w:r w:rsidR="00916804">
          <w:rPr>
            <w:webHidden/>
          </w:rPr>
          <w:fldChar w:fldCharType="begin"/>
        </w:r>
        <w:r w:rsidR="00916804">
          <w:rPr>
            <w:webHidden/>
          </w:rPr>
          <w:instrText xml:space="preserve"> PAGEREF _Toc57126809 \h </w:instrText>
        </w:r>
        <w:r w:rsidR="00916804">
          <w:rPr>
            <w:webHidden/>
          </w:rPr>
        </w:r>
        <w:r w:rsidR="00916804">
          <w:rPr>
            <w:webHidden/>
          </w:rPr>
          <w:fldChar w:fldCharType="separate"/>
        </w:r>
        <w:r w:rsidR="00916804">
          <w:rPr>
            <w:webHidden/>
          </w:rPr>
          <w:t>26</w:t>
        </w:r>
        <w:r w:rsidR="00916804">
          <w:rPr>
            <w:webHidden/>
          </w:rPr>
          <w:fldChar w:fldCharType="end"/>
        </w:r>
      </w:hyperlink>
    </w:p>
    <w:p w14:paraId="32B79B32" w14:textId="5C79221D" w:rsidR="00916804" w:rsidRDefault="00AE5E31" w:rsidP="00DD4C3B">
      <w:pPr>
        <w:pStyle w:val="TOC3"/>
        <w:rPr>
          <w:rFonts w:eastAsiaTheme="minorEastAsia" w:cstheme="minorBidi"/>
          <w:sz w:val="22"/>
          <w:szCs w:val="22"/>
          <w:lang w:eastAsia="mk-MK"/>
        </w:rPr>
      </w:pPr>
      <w:hyperlink w:anchor="_Toc57126810" w:history="1">
        <w:r w:rsidR="00916804" w:rsidRPr="001201D2">
          <w:rPr>
            <w:rStyle w:val="Hyperlink"/>
          </w:rPr>
          <w:t>Анекс II - Целина 1:  Саид Најдени Дебар, Спецификација на цени по позиции</w:t>
        </w:r>
        <w:r w:rsidR="00916804">
          <w:rPr>
            <w:webHidden/>
          </w:rPr>
          <w:tab/>
        </w:r>
        <w:r w:rsidR="00916804">
          <w:rPr>
            <w:webHidden/>
          </w:rPr>
          <w:fldChar w:fldCharType="begin"/>
        </w:r>
        <w:r w:rsidR="00916804">
          <w:rPr>
            <w:webHidden/>
          </w:rPr>
          <w:instrText xml:space="preserve"> PAGEREF _Toc57126810 \h </w:instrText>
        </w:r>
        <w:r w:rsidR="00916804">
          <w:rPr>
            <w:webHidden/>
          </w:rPr>
        </w:r>
        <w:r w:rsidR="00916804">
          <w:rPr>
            <w:webHidden/>
          </w:rPr>
          <w:fldChar w:fldCharType="separate"/>
        </w:r>
        <w:r w:rsidR="00916804">
          <w:rPr>
            <w:webHidden/>
          </w:rPr>
          <w:t>28</w:t>
        </w:r>
        <w:r w:rsidR="00916804">
          <w:rPr>
            <w:webHidden/>
          </w:rPr>
          <w:fldChar w:fldCharType="end"/>
        </w:r>
      </w:hyperlink>
    </w:p>
    <w:p w14:paraId="48C9AC06" w14:textId="070CF068" w:rsidR="00916804" w:rsidRDefault="00AE5E31" w:rsidP="00C46DDD">
      <w:pPr>
        <w:pStyle w:val="TOC2"/>
        <w:rPr>
          <w:rFonts w:eastAsiaTheme="minorEastAsia" w:cstheme="minorBidi"/>
          <w:sz w:val="22"/>
          <w:szCs w:val="22"/>
          <w:lang w:val="mk-MK" w:eastAsia="mk-MK"/>
        </w:rPr>
      </w:pPr>
      <w:hyperlink w:anchor="_Toc57126811" w:history="1">
        <w:r w:rsidR="00916804" w:rsidRPr="001201D2">
          <w:rPr>
            <w:rStyle w:val="Hyperlink"/>
          </w:rPr>
          <w:t xml:space="preserve">Анекс II - Целина </w:t>
        </w:r>
        <w:r w:rsidR="00916804" w:rsidRPr="001201D2">
          <w:rPr>
            <w:rStyle w:val="Hyperlink"/>
            <w:lang w:val="mk-MK"/>
          </w:rPr>
          <w:t>1</w:t>
        </w:r>
        <w:r w:rsidR="00916804" w:rsidRPr="001201D2">
          <w:rPr>
            <w:rStyle w:val="Hyperlink"/>
          </w:rPr>
          <w:t>:  Цени по позиции</w:t>
        </w:r>
        <w:r w:rsidR="00916804">
          <w:rPr>
            <w:webHidden/>
          </w:rPr>
          <w:tab/>
        </w:r>
        <w:r w:rsidR="00916804">
          <w:rPr>
            <w:webHidden/>
          </w:rPr>
          <w:fldChar w:fldCharType="begin"/>
        </w:r>
        <w:r w:rsidR="00916804">
          <w:rPr>
            <w:webHidden/>
          </w:rPr>
          <w:instrText xml:space="preserve"> PAGEREF _Toc57126811 \h </w:instrText>
        </w:r>
        <w:r w:rsidR="00916804">
          <w:rPr>
            <w:webHidden/>
          </w:rPr>
        </w:r>
        <w:r w:rsidR="00916804">
          <w:rPr>
            <w:webHidden/>
          </w:rPr>
          <w:fldChar w:fldCharType="separate"/>
        </w:r>
        <w:r w:rsidR="00916804">
          <w:rPr>
            <w:webHidden/>
          </w:rPr>
          <w:t>29</w:t>
        </w:r>
        <w:r w:rsidR="00916804">
          <w:rPr>
            <w:webHidden/>
          </w:rPr>
          <w:fldChar w:fldCharType="end"/>
        </w:r>
      </w:hyperlink>
    </w:p>
    <w:p w14:paraId="7BD93A5E" w14:textId="1AFB96C8" w:rsidR="00916804" w:rsidRDefault="00AE5E31" w:rsidP="00DD4C3B">
      <w:pPr>
        <w:pStyle w:val="TOC1"/>
        <w:rPr>
          <w:rFonts w:eastAsiaTheme="minorEastAsia" w:cstheme="minorBidi"/>
          <w:sz w:val="22"/>
          <w:szCs w:val="22"/>
          <w:lang w:val="mk-MK" w:eastAsia="mk-MK"/>
        </w:rPr>
      </w:pPr>
      <w:hyperlink w:anchor="_Toc57126812" w:history="1">
        <w:r w:rsidR="00916804" w:rsidRPr="001201D2">
          <w:rPr>
            <w:rStyle w:val="Hyperlink"/>
            <w:lang w:val="mk-MK"/>
          </w:rPr>
          <w:t>ТЕХНИЧКА СПЕЦИФИКАЦИЈА Целина</w:t>
        </w:r>
        <w:r w:rsidR="00916804" w:rsidRPr="001201D2">
          <w:rPr>
            <w:rStyle w:val="Hyperlink"/>
          </w:rPr>
          <w:t xml:space="preserve"> </w:t>
        </w:r>
        <w:r w:rsidR="00916804" w:rsidRPr="001201D2">
          <w:rPr>
            <w:rStyle w:val="Hyperlink"/>
            <w:lang w:val="mk-MK"/>
          </w:rPr>
          <w:t>2</w:t>
        </w:r>
        <w:r w:rsidR="00916804">
          <w:rPr>
            <w:webHidden/>
          </w:rPr>
          <w:tab/>
        </w:r>
        <w:r w:rsidR="00916804">
          <w:rPr>
            <w:webHidden/>
          </w:rPr>
          <w:fldChar w:fldCharType="begin"/>
        </w:r>
        <w:r w:rsidR="00916804">
          <w:rPr>
            <w:webHidden/>
          </w:rPr>
          <w:instrText xml:space="preserve"> PAGEREF _Toc57126812 \h </w:instrText>
        </w:r>
        <w:r w:rsidR="00916804">
          <w:rPr>
            <w:webHidden/>
          </w:rPr>
        </w:r>
        <w:r w:rsidR="00916804">
          <w:rPr>
            <w:webHidden/>
          </w:rPr>
          <w:fldChar w:fldCharType="separate"/>
        </w:r>
        <w:r w:rsidR="00916804">
          <w:rPr>
            <w:webHidden/>
          </w:rPr>
          <w:t>30</w:t>
        </w:r>
        <w:r w:rsidR="00916804">
          <w:rPr>
            <w:webHidden/>
          </w:rPr>
          <w:fldChar w:fldCharType="end"/>
        </w:r>
      </w:hyperlink>
    </w:p>
    <w:p w14:paraId="57A12055" w14:textId="1DD76FA9" w:rsidR="00916804" w:rsidRDefault="00AE5E31" w:rsidP="00C46DDD">
      <w:pPr>
        <w:pStyle w:val="TOC2"/>
        <w:rPr>
          <w:rFonts w:eastAsiaTheme="minorEastAsia" w:cstheme="minorBidi"/>
          <w:sz w:val="22"/>
          <w:szCs w:val="22"/>
          <w:lang w:val="mk-MK" w:eastAsia="mk-MK"/>
        </w:rPr>
      </w:pPr>
      <w:hyperlink w:anchor="_Toc57126813" w:history="1">
        <w:r w:rsidR="00916804" w:rsidRPr="001201D2">
          <w:rPr>
            <w:rStyle w:val="Hyperlink"/>
            <w:lang w:val="mk-MK"/>
          </w:rPr>
          <w:t>ООУ 11 Октомври Куманово</w:t>
        </w:r>
        <w:r w:rsidR="00916804">
          <w:rPr>
            <w:webHidden/>
          </w:rPr>
          <w:tab/>
        </w:r>
        <w:r w:rsidR="00916804">
          <w:rPr>
            <w:webHidden/>
          </w:rPr>
          <w:fldChar w:fldCharType="begin"/>
        </w:r>
        <w:r w:rsidR="00916804">
          <w:rPr>
            <w:webHidden/>
          </w:rPr>
          <w:instrText xml:space="preserve"> PAGEREF _Toc57126813 \h </w:instrText>
        </w:r>
        <w:r w:rsidR="00916804">
          <w:rPr>
            <w:webHidden/>
          </w:rPr>
        </w:r>
        <w:r w:rsidR="00916804">
          <w:rPr>
            <w:webHidden/>
          </w:rPr>
          <w:fldChar w:fldCharType="separate"/>
        </w:r>
        <w:r w:rsidR="00916804">
          <w:rPr>
            <w:webHidden/>
          </w:rPr>
          <w:t>30</w:t>
        </w:r>
        <w:r w:rsidR="00916804">
          <w:rPr>
            <w:webHidden/>
          </w:rPr>
          <w:fldChar w:fldCharType="end"/>
        </w:r>
      </w:hyperlink>
    </w:p>
    <w:p w14:paraId="5B624434" w14:textId="54B7BAC1" w:rsidR="00916804" w:rsidRDefault="00AE5E31" w:rsidP="00DD4C3B">
      <w:pPr>
        <w:pStyle w:val="TOC3"/>
        <w:rPr>
          <w:rFonts w:eastAsiaTheme="minorEastAsia" w:cstheme="minorBidi"/>
          <w:sz w:val="22"/>
          <w:szCs w:val="22"/>
          <w:lang w:eastAsia="mk-MK"/>
        </w:rPr>
      </w:pPr>
      <w:hyperlink w:anchor="_Toc57126814" w:history="1">
        <w:r w:rsidR="00916804" w:rsidRPr="001201D2">
          <w:rPr>
            <w:rStyle w:val="Hyperlink"/>
          </w:rPr>
          <w:t>Анекс II - Целина 2:  11 Октомври Куманово, Спецификација на цени по позиции</w:t>
        </w:r>
        <w:r w:rsidR="00916804">
          <w:rPr>
            <w:webHidden/>
          </w:rPr>
          <w:tab/>
        </w:r>
        <w:r w:rsidR="00916804">
          <w:rPr>
            <w:webHidden/>
          </w:rPr>
          <w:fldChar w:fldCharType="begin"/>
        </w:r>
        <w:r w:rsidR="00916804">
          <w:rPr>
            <w:webHidden/>
          </w:rPr>
          <w:instrText xml:space="preserve"> PAGEREF _Toc57126814 \h </w:instrText>
        </w:r>
        <w:r w:rsidR="00916804">
          <w:rPr>
            <w:webHidden/>
          </w:rPr>
        </w:r>
        <w:r w:rsidR="00916804">
          <w:rPr>
            <w:webHidden/>
          </w:rPr>
          <w:fldChar w:fldCharType="separate"/>
        </w:r>
        <w:r w:rsidR="00916804">
          <w:rPr>
            <w:webHidden/>
          </w:rPr>
          <w:t>33</w:t>
        </w:r>
        <w:r w:rsidR="00916804">
          <w:rPr>
            <w:webHidden/>
          </w:rPr>
          <w:fldChar w:fldCharType="end"/>
        </w:r>
      </w:hyperlink>
    </w:p>
    <w:p w14:paraId="63DF6B3C" w14:textId="7164005B" w:rsidR="00916804" w:rsidRDefault="00AE5E31" w:rsidP="00DD4C3B">
      <w:pPr>
        <w:pStyle w:val="TOC1"/>
        <w:rPr>
          <w:rFonts w:eastAsiaTheme="minorEastAsia" w:cstheme="minorBidi"/>
          <w:sz w:val="22"/>
          <w:szCs w:val="22"/>
          <w:lang w:val="mk-MK" w:eastAsia="mk-MK"/>
        </w:rPr>
      </w:pPr>
      <w:hyperlink w:anchor="_Toc57126815" w:history="1">
        <w:r w:rsidR="00916804" w:rsidRPr="001201D2">
          <w:rPr>
            <w:rStyle w:val="Hyperlink"/>
            <w:lang w:val="mk-MK"/>
          </w:rPr>
          <w:t>ТЕХНИЧКА СПЕЦИФИКАЦИЈА Целина</w:t>
        </w:r>
        <w:r w:rsidR="00916804" w:rsidRPr="001201D2">
          <w:rPr>
            <w:rStyle w:val="Hyperlink"/>
          </w:rPr>
          <w:t xml:space="preserve"> </w:t>
        </w:r>
        <w:r w:rsidR="00916804" w:rsidRPr="001201D2">
          <w:rPr>
            <w:rStyle w:val="Hyperlink"/>
            <w:lang w:val="mk-MK"/>
          </w:rPr>
          <w:t>2</w:t>
        </w:r>
        <w:r w:rsidR="00916804">
          <w:rPr>
            <w:webHidden/>
          </w:rPr>
          <w:tab/>
        </w:r>
        <w:r w:rsidR="00916804">
          <w:rPr>
            <w:webHidden/>
          </w:rPr>
          <w:fldChar w:fldCharType="begin"/>
        </w:r>
        <w:r w:rsidR="00916804">
          <w:rPr>
            <w:webHidden/>
          </w:rPr>
          <w:instrText xml:space="preserve"> PAGEREF _Toc57126815 \h </w:instrText>
        </w:r>
        <w:r w:rsidR="00916804">
          <w:rPr>
            <w:webHidden/>
          </w:rPr>
        </w:r>
        <w:r w:rsidR="00916804">
          <w:rPr>
            <w:webHidden/>
          </w:rPr>
          <w:fldChar w:fldCharType="separate"/>
        </w:r>
        <w:r w:rsidR="00916804">
          <w:rPr>
            <w:webHidden/>
          </w:rPr>
          <w:t>35</w:t>
        </w:r>
        <w:r w:rsidR="00916804">
          <w:rPr>
            <w:webHidden/>
          </w:rPr>
          <w:fldChar w:fldCharType="end"/>
        </w:r>
      </w:hyperlink>
    </w:p>
    <w:p w14:paraId="0D21CFAA" w14:textId="121BABC3" w:rsidR="00916804" w:rsidRDefault="00AE5E31" w:rsidP="00C46DDD">
      <w:pPr>
        <w:pStyle w:val="TOC2"/>
        <w:rPr>
          <w:rFonts w:eastAsiaTheme="minorEastAsia" w:cstheme="minorBidi"/>
          <w:sz w:val="22"/>
          <w:szCs w:val="22"/>
          <w:lang w:val="mk-MK" w:eastAsia="mk-MK"/>
        </w:rPr>
      </w:pPr>
      <w:hyperlink w:anchor="_Toc57126816" w:history="1">
        <w:r w:rsidR="00916804" w:rsidRPr="001201D2">
          <w:rPr>
            <w:rStyle w:val="Hyperlink"/>
            <w:lang w:val="mk-MK"/>
          </w:rPr>
          <w:t>ООУ Рајко Жинзифов Скопје</w:t>
        </w:r>
        <w:r w:rsidR="00916804">
          <w:rPr>
            <w:webHidden/>
          </w:rPr>
          <w:tab/>
        </w:r>
        <w:r w:rsidR="00916804">
          <w:rPr>
            <w:webHidden/>
          </w:rPr>
          <w:fldChar w:fldCharType="begin"/>
        </w:r>
        <w:r w:rsidR="00916804">
          <w:rPr>
            <w:webHidden/>
          </w:rPr>
          <w:instrText xml:space="preserve"> PAGEREF _Toc57126816 \h </w:instrText>
        </w:r>
        <w:r w:rsidR="00916804">
          <w:rPr>
            <w:webHidden/>
          </w:rPr>
        </w:r>
        <w:r w:rsidR="00916804">
          <w:rPr>
            <w:webHidden/>
          </w:rPr>
          <w:fldChar w:fldCharType="separate"/>
        </w:r>
        <w:r w:rsidR="00916804">
          <w:rPr>
            <w:webHidden/>
          </w:rPr>
          <w:t>35</w:t>
        </w:r>
        <w:r w:rsidR="00916804">
          <w:rPr>
            <w:webHidden/>
          </w:rPr>
          <w:fldChar w:fldCharType="end"/>
        </w:r>
      </w:hyperlink>
    </w:p>
    <w:p w14:paraId="652871B1" w14:textId="799C26D8" w:rsidR="00916804" w:rsidRDefault="00AE5E31" w:rsidP="00DD4C3B">
      <w:pPr>
        <w:pStyle w:val="TOC3"/>
        <w:rPr>
          <w:rFonts w:eastAsiaTheme="minorEastAsia" w:cstheme="minorBidi"/>
          <w:sz w:val="22"/>
          <w:szCs w:val="22"/>
          <w:lang w:eastAsia="mk-MK"/>
        </w:rPr>
      </w:pPr>
      <w:hyperlink w:anchor="_Toc57126817" w:history="1">
        <w:r w:rsidR="00916804" w:rsidRPr="001201D2">
          <w:rPr>
            <w:rStyle w:val="Hyperlink"/>
          </w:rPr>
          <w:t>Анекс II - Целина 2:  Рајко Жинзифов Скопје, Спецификација на цени по позиции</w:t>
        </w:r>
        <w:r w:rsidR="00916804">
          <w:rPr>
            <w:webHidden/>
          </w:rPr>
          <w:tab/>
        </w:r>
        <w:r w:rsidR="00916804">
          <w:rPr>
            <w:webHidden/>
          </w:rPr>
          <w:fldChar w:fldCharType="begin"/>
        </w:r>
        <w:r w:rsidR="00916804">
          <w:rPr>
            <w:webHidden/>
          </w:rPr>
          <w:instrText xml:space="preserve"> PAGEREF _Toc57126817 \h </w:instrText>
        </w:r>
        <w:r w:rsidR="00916804">
          <w:rPr>
            <w:webHidden/>
          </w:rPr>
        </w:r>
        <w:r w:rsidR="00916804">
          <w:rPr>
            <w:webHidden/>
          </w:rPr>
          <w:fldChar w:fldCharType="separate"/>
        </w:r>
        <w:r w:rsidR="00916804">
          <w:rPr>
            <w:webHidden/>
          </w:rPr>
          <w:t>36</w:t>
        </w:r>
        <w:r w:rsidR="00916804">
          <w:rPr>
            <w:webHidden/>
          </w:rPr>
          <w:fldChar w:fldCharType="end"/>
        </w:r>
      </w:hyperlink>
    </w:p>
    <w:p w14:paraId="5B9E7156" w14:textId="47B92A21" w:rsidR="00916804" w:rsidRDefault="00AE5E31" w:rsidP="00DD4C3B">
      <w:pPr>
        <w:pStyle w:val="TOC1"/>
        <w:rPr>
          <w:rFonts w:eastAsiaTheme="minorEastAsia" w:cstheme="minorBidi"/>
          <w:sz w:val="22"/>
          <w:szCs w:val="22"/>
          <w:lang w:val="mk-MK" w:eastAsia="mk-MK"/>
        </w:rPr>
      </w:pPr>
      <w:hyperlink w:anchor="_Toc57126818" w:history="1">
        <w:r w:rsidR="00916804" w:rsidRPr="001201D2">
          <w:rPr>
            <w:rStyle w:val="Hyperlink"/>
            <w:lang w:val="mk-MK"/>
          </w:rPr>
          <w:t>ТЕХНИЧКА СПЕЦИФИКАЦИЈА Целина</w:t>
        </w:r>
        <w:r w:rsidR="00916804" w:rsidRPr="001201D2">
          <w:rPr>
            <w:rStyle w:val="Hyperlink"/>
          </w:rPr>
          <w:t xml:space="preserve"> </w:t>
        </w:r>
        <w:r w:rsidR="00916804" w:rsidRPr="001201D2">
          <w:rPr>
            <w:rStyle w:val="Hyperlink"/>
            <w:lang w:val="mk-MK"/>
          </w:rPr>
          <w:t>2</w:t>
        </w:r>
        <w:r w:rsidR="00916804">
          <w:rPr>
            <w:webHidden/>
          </w:rPr>
          <w:tab/>
        </w:r>
        <w:r w:rsidR="00916804">
          <w:rPr>
            <w:webHidden/>
          </w:rPr>
          <w:fldChar w:fldCharType="begin"/>
        </w:r>
        <w:r w:rsidR="00916804">
          <w:rPr>
            <w:webHidden/>
          </w:rPr>
          <w:instrText xml:space="preserve"> PAGEREF _Toc57126818 \h </w:instrText>
        </w:r>
        <w:r w:rsidR="00916804">
          <w:rPr>
            <w:webHidden/>
          </w:rPr>
        </w:r>
        <w:r w:rsidR="00916804">
          <w:rPr>
            <w:webHidden/>
          </w:rPr>
          <w:fldChar w:fldCharType="separate"/>
        </w:r>
        <w:r w:rsidR="00916804">
          <w:rPr>
            <w:webHidden/>
          </w:rPr>
          <w:t>37</w:t>
        </w:r>
        <w:r w:rsidR="00916804">
          <w:rPr>
            <w:webHidden/>
          </w:rPr>
          <w:fldChar w:fldCharType="end"/>
        </w:r>
      </w:hyperlink>
    </w:p>
    <w:p w14:paraId="686EC881" w14:textId="3FCF1700" w:rsidR="00916804" w:rsidRDefault="00AE5E31" w:rsidP="00C46DDD">
      <w:pPr>
        <w:pStyle w:val="TOC2"/>
        <w:rPr>
          <w:rFonts w:eastAsiaTheme="minorEastAsia" w:cstheme="minorBidi"/>
          <w:sz w:val="22"/>
          <w:szCs w:val="22"/>
          <w:lang w:val="mk-MK" w:eastAsia="mk-MK"/>
        </w:rPr>
      </w:pPr>
      <w:hyperlink w:anchor="_Toc57126819" w:history="1">
        <w:r w:rsidR="00916804" w:rsidRPr="001201D2">
          <w:rPr>
            <w:rStyle w:val="Hyperlink"/>
            <w:lang w:val="mk-MK"/>
          </w:rPr>
          <w:t>ООУ Дане Крапчев Скопје</w:t>
        </w:r>
        <w:r w:rsidR="00916804">
          <w:rPr>
            <w:webHidden/>
          </w:rPr>
          <w:tab/>
        </w:r>
        <w:r w:rsidR="00916804">
          <w:rPr>
            <w:webHidden/>
          </w:rPr>
          <w:fldChar w:fldCharType="begin"/>
        </w:r>
        <w:r w:rsidR="00916804">
          <w:rPr>
            <w:webHidden/>
          </w:rPr>
          <w:instrText xml:space="preserve"> PAGEREF _Toc57126819 \h </w:instrText>
        </w:r>
        <w:r w:rsidR="00916804">
          <w:rPr>
            <w:webHidden/>
          </w:rPr>
        </w:r>
        <w:r w:rsidR="00916804">
          <w:rPr>
            <w:webHidden/>
          </w:rPr>
          <w:fldChar w:fldCharType="separate"/>
        </w:r>
        <w:r w:rsidR="00916804">
          <w:rPr>
            <w:webHidden/>
          </w:rPr>
          <w:t>37</w:t>
        </w:r>
        <w:r w:rsidR="00916804">
          <w:rPr>
            <w:webHidden/>
          </w:rPr>
          <w:fldChar w:fldCharType="end"/>
        </w:r>
      </w:hyperlink>
    </w:p>
    <w:p w14:paraId="7D0EFC03" w14:textId="358C50F3" w:rsidR="00916804" w:rsidRDefault="00AE5E31" w:rsidP="00DD4C3B">
      <w:pPr>
        <w:pStyle w:val="TOC3"/>
        <w:rPr>
          <w:rFonts w:eastAsiaTheme="minorEastAsia" w:cstheme="minorBidi"/>
          <w:sz w:val="22"/>
          <w:szCs w:val="22"/>
          <w:lang w:eastAsia="mk-MK"/>
        </w:rPr>
      </w:pPr>
      <w:hyperlink w:anchor="_Toc57126820" w:history="1">
        <w:r w:rsidR="00916804" w:rsidRPr="001201D2">
          <w:rPr>
            <w:rStyle w:val="Hyperlink"/>
          </w:rPr>
          <w:t>Анекс II - Целина 2:  Дане Крапчев Скопје, Спецификација на цени по позиции</w:t>
        </w:r>
        <w:r w:rsidR="00916804">
          <w:rPr>
            <w:webHidden/>
          </w:rPr>
          <w:tab/>
        </w:r>
        <w:r w:rsidR="00916804">
          <w:rPr>
            <w:webHidden/>
          </w:rPr>
          <w:fldChar w:fldCharType="begin"/>
        </w:r>
        <w:r w:rsidR="00916804">
          <w:rPr>
            <w:webHidden/>
          </w:rPr>
          <w:instrText xml:space="preserve"> PAGEREF _Toc57126820 \h </w:instrText>
        </w:r>
        <w:r w:rsidR="00916804">
          <w:rPr>
            <w:webHidden/>
          </w:rPr>
        </w:r>
        <w:r w:rsidR="00916804">
          <w:rPr>
            <w:webHidden/>
          </w:rPr>
          <w:fldChar w:fldCharType="separate"/>
        </w:r>
        <w:r w:rsidR="00916804">
          <w:rPr>
            <w:webHidden/>
          </w:rPr>
          <w:t>40</w:t>
        </w:r>
        <w:r w:rsidR="00916804">
          <w:rPr>
            <w:webHidden/>
          </w:rPr>
          <w:fldChar w:fldCharType="end"/>
        </w:r>
      </w:hyperlink>
    </w:p>
    <w:p w14:paraId="42E708A9" w14:textId="6A854D82" w:rsidR="00916804" w:rsidRPr="00C46DDD" w:rsidRDefault="00AE5E31" w:rsidP="00C46DDD">
      <w:pPr>
        <w:pStyle w:val="TOC2"/>
        <w:rPr>
          <w:rFonts w:eastAsiaTheme="minorEastAsia"/>
          <w:sz w:val="22"/>
          <w:szCs w:val="22"/>
          <w:lang w:val="mk-MK" w:eastAsia="mk-MK"/>
        </w:rPr>
      </w:pPr>
      <w:hyperlink w:anchor="_Toc57126821" w:history="1">
        <w:r w:rsidR="00916804" w:rsidRPr="00C46DDD">
          <w:rPr>
            <w:rStyle w:val="Hyperlink"/>
          </w:rPr>
          <w:t xml:space="preserve">Анекс II - Целина </w:t>
        </w:r>
        <w:r w:rsidR="00916804" w:rsidRPr="00C46DDD">
          <w:rPr>
            <w:rStyle w:val="Hyperlink"/>
            <w:lang w:val="mk-MK"/>
          </w:rPr>
          <w:t>2</w:t>
        </w:r>
        <w:r w:rsidR="00916804" w:rsidRPr="00C46DDD">
          <w:rPr>
            <w:rStyle w:val="Hyperlink"/>
          </w:rPr>
          <w:t>:  Цени по позиции</w:t>
        </w:r>
        <w:r w:rsidR="00916804" w:rsidRPr="00C46DDD">
          <w:rPr>
            <w:webHidden/>
          </w:rPr>
          <w:tab/>
        </w:r>
        <w:r w:rsidR="00916804" w:rsidRPr="00C46DDD">
          <w:rPr>
            <w:webHidden/>
          </w:rPr>
          <w:fldChar w:fldCharType="begin"/>
        </w:r>
        <w:r w:rsidR="00916804" w:rsidRPr="00C46DDD">
          <w:rPr>
            <w:webHidden/>
          </w:rPr>
          <w:instrText xml:space="preserve"> PAGEREF _Toc57126821 \h </w:instrText>
        </w:r>
        <w:r w:rsidR="00916804" w:rsidRPr="00C46DDD">
          <w:rPr>
            <w:webHidden/>
          </w:rPr>
        </w:r>
        <w:r w:rsidR="00916804" w:rsidRPr="00C46DDD">
          <w:rPr>
            <w:webHidden/>
          </w:rPr>
          <w:fldChar w:fldCharType="separate"/>
        </w:r>
        <w:r w:rsidR="00916804" w:rsidRPr="00C46DDD">
          <w:rPr>
            <w:webHidden/>
          </w:rPr>
          <w:t>43</w:t>
        </w:r>
        <w:r w:rsidR="00916804" w:rsidRPr="00C46DDD">
          <w:rPr>
            <w:webHidden/>
          </w:rPr>
          <w:fldChar w:fldCharType="end"/>
        </w:r>
      </w:hyperlink>
    </w:p>
    <w:p w14:paraId="344401C1" w14:textId="1F110AB4" w:rsidR="00916804" w:rsidRDefault="00AE5E31" w:rsidP="00DD4C3B">
      <w:pPr>
        <w:pStyle w:val="TOC1"/>
        <w:rPr>
          <w:rFonts w:eastAsiaTheme="minorEastAsia" w:cstheme="minorBidi"/>
          <w:sz w:val="22"/>
          <w:szCs w:val="22"/>
          <w:lang w:val="mk-MK" w:eastAsia="mk-MK"/>
        </w:rPr>
      </w:pPr>
      <w:hyperlink w:anchor="_Toc57126822" w:history="1">
        <w:r w:rsidR="00916804" w:rsidRPr="001201D2">
          <w:rPr>
            <w:rStyle w:val="Hyperlink"/>
            <w:lang w:val="mk-MK"/>
          </w:rPr>
          <w:t>ДЕЛ</w:t>
        </w:r>
        <w:r w:rsidR="00916804" w:rsidRPr="001201D2">
          <w:rPr>
            <w:rStyle w:val="Hyperlink"/>
          </w:rPr>
          <w:t xml:space="preserve"> 1: </w:t>
        </w:r>
        <w:r w:rsidR="00916804" w:rsidRPr="001201D2">
          <w:rPr>
            <w:rStyle w:val="Hyperlink"/>
            <w:lang w:val="mk-MK"/>
          </w:rPr>
          <w:t>ФОРМУЛАР ЗА ДОГОВОР</w:t>
        </w:r>
        <w:r w:rsidR="00916804">
          <w:rPr>
            <w:webHidden/>
          </w:rPr>
          <w:tab/>
        </w:r>
        <w:r w:rsidR="00916804">
          <w:rPr>
            <w:webHidden/>
          </w:rPr>
          <w:fldChar w:fldCharType="begin"/>
        </w:r>
        <w:r w:rsidR="00916804">
          <w:rPr>
            <w:webHidden/>
          </w:rPr>
          <w:instrText xml:space="preserve"> PAGEREF _Toc57126822 \h </w:instrText>
        </w:r>
        <w:r w:rsidR="00916804">
          <w:rPr>
            <w:webHidden/>
          </w:rPr>
        </w:r>
        <w:r w:rsidR="00916804">
          <w:rPr>
            <w:webHidden/>
          </w:rPr>
          <w:fldChar w:fldCharType="separate"/>
        </w:r>
        <w:r w:rsidR="00916804">
          <w:rPr>
            <w:webHidden/>
          </w:rPr>
          <w:t>44</w:t>
        </w:r>
        <w:r w:rsidR="00916804">
          <w:rPr>
            <w:webHidden/>
          </w:rPr>
          <w:fldChar w:fldCharType="end"/>
        </w:r>
      </w:hyperlink>
    </w:p>
    <w:p w14:paraId="30041218" w14:textId="2C883630" w:rsidR="00916804" w:rsidRDefault="00AE5E31" w:rsidP="00DD4C3B">
      <w:pPr>
        <w:pStyle w:val="TOC1"/>
        <w:rPr>
          <w:rFonts w:eastAsiaTheme="minorEastAsia" w:cstheme="minorBidi"/>
          <w:sz w:val="22"/>
          <w:szCs w:val="22"/>
          <w:lang w:val="mk-MK" w:eastAsia="mk-MK"/>
        </w:rPr>
      </w:pPr>
      <w:hyperlink w:anchor="_Toc57126823" w:history="1">
        <w:r w:rsidR="00916804" w:rsidRPr="001201D2">
          <w:rPr>
            <w:rStyle w:val="Hyperlink"/>
            <w:lang w:val="mk-MK"/>
          </w:rPr>
          <w:t>ПРОЕКТ</w:t>
        </w:r>
        <w:r w:rsidR="00916804" w:rsidRPr="001201D2">
          <w:rPr>
            <w:rStyle w:val="Hyperlink"/>
          </w:rPr>
          <w:t xml:space="preserve"> [</w:t>
        </w:r>
        <w:r w:rsidR="00916804" w:rsidRPr="001201D2">
          <w:rPr>
            <w:rStyle w:val="Hyperlink"/>
            <w:lang w:val="mk-MK"/>
          </w:rPr>
          <w:t>име и број</w:t>
        </w:r>
        <w:r w:rsidR="00916804" w:rsidRPr="001201D2">
          <w:rPr>
            <w:rStyle w:val="Hyperlink"/>
          </w:rPr>
          <w:t>]</w:t>
        </w:r>
        <w:r w:rsidR="00916804">
          <w:rPr>
            <w:webHidden/>
          </w:rPr>
          <w:tab/>
        </w:r>
        <w:r w:rsidR="00916804">
          <w:rPr>
            <w:webHidden/>
          </w:rPr>
          <w:fldChar w:fldCharType="begin"/>
        </w:r>
        <w:r w:rsidR="00916804">
          <w:rPr>
            <w:webHidden/>
          </w:rPr>
          <w:instrText xml:space="preserve"> PAGEREF _Toc57126823 \h </w:instrText>
        </w:r>
        <w:r w:rsidR="00916804">
          <w:rPr>
            <w:webHidden/>
          </w:rPr>
        </w:r>
        <w:r w:rsidR="00916804">
          <w:rPr>
            <w:webHidden/>
          </w:rPr>
          <w:fldChar w:fldCharType="separate"/>
        </w:r>
        <w:r w:rsidR="00916804">
          <w:rPr>
            <w:webHidden/>
          </w:rPr>
          <w:t>44</w:t>
        </w:r>
        <w:r w:rsidR="00916804">
          <w:rPr>
            <w:webHidden/>
          </w:rPr>
          <w:fldChar w:fldCharType="end"/>
        </w:r>
      </w:hyperlink>
    </w:p>
    <w:p w14:paraId="2736F96A" w14:textId="4F4A46D7" w:rsidR="00916804" w:rsidRDefault="00AE5E31" w:rsidP="00DD4C3B">
      <w:pPr>
        <w:pStyle w:val="TOC1"/>
        <w:rPr>
          <w:rFonts w:eastAsiaTheme="minorEastAsia" w:cstheme="minorBidi"/>
          <w:sz w:val="22"/>
          <w:szCs w:val="22"/>
          <w:lang w:val="mk-MK" w:eastAsia="mk-MK"/>
        </w:rPr>
      </w:pPr>
      <w:hyperlink w:anchor="_Toc57126824" w:history="1">
        <w:r w:rsidR="00916804" w:rsidRPr="001201D2">
          <w:rPr>
            <w:rStyle w:val="Hyperlink"/>
            <w:lang w:val="mk-MK"/>
          </w:rPr>
          <w:t>ДОГОВОР</w:t>
        </w:r>
        <w:r w:rsidR="00916804" w:rsidRPr="001201D2">
          <w:rPr>
            <w:rStyle w:val="Hyperlink"/>
          </w:rPr>
          <w:t xml:space="preserve"> [</w:t>
        </w:r>
        <w:r w:rsidR="00916804" w:rsidRPr="001201D2">
          <w:rPr>
            <w:rStyle w:val="Hyperlink"/>
            <w:lang w:val="mk-MK"/>
          </w:rPr>
          <w:t>број</w:t>
        </w:r>
        <w:r w:rsidR="00916804" w:rsidRPr="001201D2">
          <w:rPr>
            <w:rStyle w:val="Hyperlink"/>
          </w:rPr>
          <w:t>]</w:t>
        </w:r>
        <w:r w:rsidR="00916804">
          <w:rPr>
            <w:webHidden/>
          </w:rPr>
          <w:tab/>
        </w:r>
        <w:r w:rsidR="00916804">
          <w:rPr>
            <w:webHidden/>
          </w:rPr>
          <w:fldChar w:fldCharType="begin"/>
        </w:r>
        <w:r w:rsidR="00916804">
          <w:rPr>
            <w:webHidden/>
          </w:rPr>
          <w:instrText xml:space="preserve"> PAGEREF _Toc57126824 \h </w:instrText>
        </w:r>
        <w:r w:rsidR="00916804">
          <w:rPr>
            <w:webHidden/>
          </w:rPr>
        </w:r>
        <w:r w:rsidR="00916804">
          <w:rPr>
            <w:webHidden/>
          </w:rPr>
          <w:fldChar w:fldCharType="separate"/>
        </w:r>
        <w:r w:rsidR="00916804">
          <w:rPr>
            <w:webHidden/>
          </w:rPr>
          <w:t>44</w:t>
        </w:r>
        <w:r w:rsidR="00916804">
          <w:rPr>
            <w:webHidden/>
          </w:rPr>
          <w:fldChar w:fldCharType="end"/>
        </w:r>
      </w:hyperlink>
    </w:p>
    <w:p w14:paraId="030B110F" w14:textId="55FF89F7" w:rsidR="00916804" w:rsidRDefault="00AE5E31" w:rsidP="00DD4C3B">
      <w:pPr>
        <w:pStyle w:val="TOC3"/>
        <w:rPr>
          <w:rFonts w:eastAsiaTheme="minorEastAsia" w:cstheme="minorBidi"/>
          <w:sz w:val="22"/>
          <w:szCs w:val="22"/>
          <w:lang w:eastAsia="mk-MK"/>
        </w:rPr>
      </w:pPr>
      <w:hyperlink w:anchor="_Toc57126825" w:history="1">
        <w:r w:rsidR="00916804" w:rsidRPr="001201D2">
          <w:rPr>
            <w:rStyle w:val="Hyperlink"/>
          </w:rPr>
          <w:t>Нарачател</w:t>
        </w:r>
        <w:r w:rsidR="00916804" w:rsidRPr="001201D2">
          <w:rPr>
            <w:rStyle w:val="Hyperlink"/>
            <w:lang w:val="ru-RU"/>
          </w:rPr>
          <w:t>:</w:t>
        </w:r>
        <w:r w:rsidR="00916804">
          <w:rPr>
            <w:webHidden/>
          </w:rPr>
          <w:tab/>
        </w:r>
        <w:r w:rsidR="00916804">
          <w:rPr>
            <w:webHidden/>
          </w:rPr>
          <w:fldChar w:fldCharType="begin"/>
        </w:r>
        <w:r w:rsidR="00916804">
          <w:rPr>
            <w:webHidden/>
          </w:rPr>
          <w:instrText xml:space="preserve"> PAGEREF _Toc57126825 \h </w:instrText>
        </w:r>
        <w:r w:rsidR="00916804">
          <w:rPr>
            <w:webHidden/>
          </w:rPr>
        </w:r>
        <w:r w:rsidR="00916804">
          <w:rPr>
            <w:webHidden/>
          </w:rPr>
          <w:fldChar w:fldCharType="separate"/>
        </w:r>
        <w:r w:rsidR="00916804">
          <w:rPr>
            <w:webHidden/>
          </w:rPr>
          <w:t>45</w:t>
        </w:r>
        <w:r w:rsidR="00916804">
          <w:rPr>
            <w:webHidden/>
          </w:rPr>
          <w:fldChar w:fldCharType="end"/>
        </w:r>
      </w:hyperlink>
    </w:p>
    <w:p w14:paraId="5A9A0CBE" w14:textId="4A5D761C" w:rsidR="00916804" w:rsidRDefault="00AE5E31" w:rsidP="00DD4C3B">
      <w:pPr>
        <w:pStyle w:val="TOC1"/>
        <w:rPr>
          <w:rFonts w:eastAsiaTheme="minorEastAsia" w:cstheme="minorBidi"/>
          <w:sz w:val="22"/>
          <w:szCs w:val="22"/>
          <w:lang w:val="mk-MK" w:eastAsia="mk-MK"/>
        </w:rPr>
      </w:pPr>
      <w:hyperlink w:anchor="_Toc57126826" w:history="1">
        <w:r w:rsidR="00916804" w:rsidRPr="001201D2">
          <w:rPr>
            <w:rStyle w:val="Hyperlink"/>
            <w:lang w:val="mk-MK"/>
          </w:rPr>
          <w:t>ДЕЛ 2</w:t>
        </w:r>
        <w:r w:rsidR="00916804" w:rsidRPr="001201D2">
          <w:rPr>
            <w:rStyle w:val="Hyperlink"/>
          </w:rPr>
          <w:t>:</w:t>
        </w:r>
        <w:r w:rsidR="00916804" w:rsidRPr="001201D2">
          <w:rPr>
            <w:rStyle w:val="Hyperlink"/>
            <w:lang w:val="mk-MK"/>
          </w:rPr>
          <w:t xml:space="preserve"> ОПШТИ УСЛОВИ ЗА ДОГОВОРИ ЗА ГРАДЕЖНИ РАБОТИ</w:t>
        </w:r>
        <w:r w:rsidR="00916804">
          <w:rPr>
            <w:webHidden/>
          </w:rPr>
          <w:tab/>
        </w:r>
        <w:r w:rsidR="00916804">
          <w:rPr>
            <w:webHidden/>
          </w:rPr>
          <w:fldChar w:fldCharType="begin"/>
        </w:r>
        <w:r w:rsidR="00916804">
          <w:rPr>
            <w:webHidden/>
          </w:rPr>
          <w:instrText xml:space="preserve"> PAGEREF _Toc57126826 \h </w:instrText>
        </w:r>
        <w:r w:rsidR="00916804">
          <w:rPr>
            <w:webHidden/>
          </w:rPr>
        </w:r>
        <w:r w:rsidR="00916804">
          <w:rPr>
            <w:webHidden/>
          </w:rPr>
          <w:fldChar w:fldCharType="separate"/>
        </w:r>
        <w:r w:rsidR="00916804">
          <w:rPr>
            <w:webHidden/>
          </w:rPr>
          <w:t>46</w:t>
        </w:r>
        <w:r w:rsidR="00916804">
          <w:rPr>
            <w:webHidden/>
          </w:rPr>
          <w:fldChar w:fldCharType="end"/>
        </w:r>
      </w:hyperlink>
    </w:p>
    <w:p w14:paraId="62E7B9E1" w14:textId="1B305484" w:rsidR="00916804" w:rsidRDefault="00AE5E31" w:rsidP="00DD4C3B">
      <w:pPr>
        <w:pStyle w:val="TOC1"/>
        <w:rPr>
          <w:rFonts w:eastAsiaTheme="minorEastAsia" w:cstheme="minorBidi"/>
          <w:sz w:val="22"/>
          <w:szCs w:val="22"/>
          <w:lang w:val="mk-MK" w:eastAsia="mk-MK"/>
        </w:rPr>
      </w:pPr>
      <w:hyperlink w:anchor="_Toc57126827" w:history="1">
        <w:r w:rsidR="00916804" w:rsidRPr="001201D2">
          <w:rPr>
            <w:rStyle w:val="Hyperlink"/>
            <w:lang w:val="mk-MK"/>
          </w:rPr>
          <w:t>ДЕЛ</w:t>
        </w:r>
        <w:r w:rsidR="00916804" w:rsidRPr="001201D2">
          <w:rPr>
            <w:rStyle w:val="Hyperlink"/>
          </w:rPr>
          <w:t xml:space="preserve"> 3: </w:t>
        </w:r>
        <w:r w:rsidR="00916804" w:rsidRPr="001201D2">
          <w:rPr>
            <w:rStyle w:val="Hyperlink"/>
            <w:lang w:val="mk-MK"/>
          </w:rPr>
          <w:t>СПЕЦИЈАЛНИ УСЛОВИ</w:t>
        </w:r>
        <w:r w:rsidR="00916804">
          <w:rPr>
            <w:webHidden/>
          </w:rPr>
          <w:tab/>
        </w:r>
        <w:r w:rsidR="00916804">
          <w:rPr>
            <w:webHidden/>
          </w:rPr>
          <w:fldChar w:fldCharType="begin"/>
        </w:r>
        <w:r w:rsidR="00916804">
          <w:rPr>
            <w:webHidden/>
          </w:rPr>
          <w:instrText xml:space="preserve"> PAGEREF _Toc57126827 \h </w:instrText>
        </w:r>
        <w:r w:rsidR="00916804">
          <w:rPr>
            <w:webHidden/>
          </w:rPr>
        </w:r>
        <w:r w:rsidR="00916804">
          <w:rPr>
            <w:webHidden/>
          </w:rPr>
          <w:fldChar w:fldCharType="separate"/>
        </w:r>
        <w:r w:rsidR="00916804">
          <w:rPr>
            <w:webHidden/>
          </w:rPr>
          <w:t>47</w:t>
        </w:r>
        <w:r w:rsidR="00916804">
          <w:rPr>
            <w:webHidden/>
          </w:rPr>
          <w:fldChar w:fldCharType="end"/>
        </w:r>
      </w:hyperlink>
    </w:p>
    <w:p w14:paraId="6ED2C9F2" w14:textId="4D77B3CD" w:rsidR="00916804" w:rsidRDefault="00AE5E31" w:rsidP="00DD4C3B">
      <w:pPr>
        <w:pStyle w:val="TOC1"/>
        <w:rPr>
          <w:rFonts w:eastAsiaTheme="minorEastAsia" w:cstheme="minorBidi"/>
          <w:sz w:val="22"/>
          <w:szCs w:val="22"/>
          <w:lang w:val="mk-MK" w:eastAsia="mk-MK"/>
        </w:rPr>
      </w:pPr>
      <w:hyperlink w:anchor="_Toc57126828" w:history="1">
        <w:r w:rsidR="00916804" w:rsidRPr="001201D2">
          <w:rPr>
            <w:rStyle w:val="Hyperlink"/>
            <w:lang w:val="mk-MK"/>
          </w:rPr>
          <w:t>СОДРЖИНА</w:t>
        </w:r>
        <w:r w:rsidR="00916804">
          <w:rPr>
            <w:webHidden/>
          </w:rPr>
          <w:tab/>
        </w:r>
        <w:r w:rsidR="00916804">
          <w:rPr>
            <w:webHidden/>
          </w:rPr>
          <w:fldChar w:fldCharType="begin"/>
        </w:r>
        <w:r w:rsidR="00916804">
          <w:rPr>
            <w:webHidden/>
          </w:rPr>
          <w:instrText xml:space="preserve"> PAGEREF _Toc57126828 \h </w:instrText>
        </w:r>
        <w:r w:rsidR="00916804">
          <w:rPr>
            <w:webHidden/>
          </w:rPr>
        </w:r>
        <w:r w:rsidR="00916804">
          <w:rPr>
            <w:webHidden/>
          </w:rPr>
          <w:fldChar w:fldCharType="separate"/>
        </w:r>
        <w:r w:rsidR="00916804">
          <w:rPr>
            <w:webHidden/>
          </w:rPr>
          <w:t>47</w:t>
        </w:r>
        <w:r w:rsidR="00916804">
          <w:rPr>
            <w:webHidden/>
          </w:rPr>
          <w:fldChar w:fldCharType="end"/>
        </w:r>
      </w:hyperlink>
    </w:p>
    <w:p w14:paraId="279A479F" w14:textId="6B26339A" w:rsidR="00916804" w:rsidRDefault="00AE5E31" w:rsidP="00DD4C3B">
      <w:pPr>
        <w:pStyle w:val="TOC1"/>
        <w:rPr>
          <w:rFonts w:eastAsiaTheme="minorEastAsia" w:cstheme="minorBidi"/>
          <w:sz w:val="22"/>
          <w:szCs w:val="22"/>
          <w:lang w:val="mk-MK" w:eastAsia="mk-MK"/>
        </w:rPr>
      </w:pPr>
      <w:hyperlink w:anchor="_Toc57126829" w:history="1">
        <w:r w:rsidR="00916804" w:rsidRPr="001201D2">
          <w:rPr>
            <w:rStyle w:val="Hyperlink"/>
            <w:lang w:val="mk-MK"/>
          </w:rPr>
          <w:t>ПРИМЕР</w:t>
        </w:r>
        <w:r w:rsidR="00916804" w:rsidRPr="001201D2">
          <w:rPr>
            <w:rStyle w:val="Hyperlink"/>
          </w:rPr>
          <w:t>:</w:t>
        </w:r>
        <w:r w:rsidR="00916804" w:rsidRPr="001201D2">
          <w:rPr>
            <w:rStyle w:val="Hyperlink"/>
            <w:lang w:val="mk-MK"/>
          </w:rPr>
          <w:t xml:space="preserve"> ГАРАНЦИЈА ЗА ДОБРА ИЗВЕДБА НА РАБОТИТЕ</w:t>
        </w:r>
        <w:r w:rsidR="00916804">
          <w:rPr>
            <w:webHidden/>
          </w:rPr>
          <w:tab/>
        </w:r>
        <w:r w:rsidR="00916804">
          <w:rPr>
            <w:webHidden/>
          </w:rPr>
          <w:fldChar w:fldCharType="begin"/>
        </w:r>
        <w:r w:rsidR="00916804">
          <w:rPr>
            <w:webHidden/>
          </w:rPr>
          <w:instrText xml:space="preserve"> PAGEREF _Toc57126829 \h </w:instrText>
        </w:r>
        <w:r w:rsidR="00916804">
          <w:rPr>
            <w:webHidden/>
          </w:rPr>
        </w:r>
        <w:r w:rsidR="00916804">
          <w:rPr>
            <w:webHidden/>
          </w:rPr>
          <w:fldChar w:fldCharType="separate"/>
        </w:r>
        <w:r w:rsidR="00916804">
          <w:rPr>
            <w:webHidden/>
          </w:rPr>
          <w:t>63</w:t>
        </w:r>
        <w:r w:rsidR="00916804">
          <w:rPr>
            <w:webHidden/>
          </w:rPr>
          <w:fldChar w:fldCharType="end"/>
        </w:r>
      </w:hyperlink>
    </w:p>
    <w:p w14:paraId="71A6DD83" w14:textId="2C8175DD" w:rsidR="00965B2A" w:rsidRPr="00C079A6" w:rsidRDefault="007F2C53" w:rsidP="00965B2A">
      <w:pPr>
        <w:spacing w:after="120"/>
        <w:jc w:val="both"/>
        <w:rPr>
          <w:rFonts w:asciiTheme="minorHAnsi" w:hAnsiTheme="minorHAnsi" w:cstheme="minorHAnsi"/>
          <w:sz w:val="20"/>
          <w:szCs w:val="20"/>
          <w:lang w:val="ru-RU" w:eastAsia="en-US"/>
        </w:rPr>
        <w:sectPr w:rsidR="00965B2A" w:rsidRPr="00C079A6" w:rsidSect="00E05007">
          <w:footerReference w:type="even" r:id="rId9"/>
          <w:footerReference w:type="default" r:id="rId10"/>
          <w:headerReference w:type="first" r:id="rId11"/>
          <w:footerReference w:type="first" r:id="rId12"/>
          <w:pgSz w:w="12240" w:h="15840"/>
          <w:pgMar w:top="1701" w:right="1440" w:bottom="1418" w:left="1440" w:header="432" w:footer="144" w:gutter="0"/>
          <w:cols w:space="708"/>
          <w:titlePg/>
          <w:docGrid w:linePitch="360"/>
        </w:sectPr>
      </w:pPr>
      <w:r w:rsidRPr="00C079A6">
        <w:rPr>
          <w:rFonts w:asciiTheme="minorHAnsi" w:hAnsiTheme="minorHAnsi" w:cstheme="minorHAnsi"/>
          <w:sz w:val="20"/>
          <w:szCs w:val="20"/>
          <w:lang w:val="ru-RU" w:eastAsia="en-US"/>
        </w:rPr>
        <w:fldChar w:fldCharType="end"/>
      </w:r>
    </w:p>
    <w:p w14:paraId="39F14085" w14:textId="014C92C2" w:rsidR="00270C51" w:rsidRPr="00965B2A" w:rsidRDefault="00270C51" w:rsidP="00965B2A">
      <w:pPr>
        <w:spacing w:after="120"/>
        <w:jc w:val="both"/>
        <w:rPr>
          <w:rFonts w:asciiTheme="minorHAnsi" w:hAnsiTheme="minorHAnsi" w:cstheme="minorHAnsi"/>
          <w:b/>
          <w:sz w:val="22"/>
          <w:szCs w:val="22"/>
          <w:lang w:val="ru-RU" w:eastAsia="en-US"/>
        </w:rPr>
      </w:pPr>
    </w:p>
    <w:p w14:paraId="5C15548E" w14:textId="77777777" w:rsidR="00270C51" w:rsidRPr="002B0FFF" w:rsidRDefault="00270C51" w:rsidP="00F84A3B">
      <w:pPr>
        <w:keepNext/>
        <w:tabs>
          <w:tab w:val="left" w:pos="567"/>
        </w:tabs>
        <w:spacing w:after="120"/>
        <w:jc w:val="center"/>
        <w:rPr>
          <w:rFonts w:asciiTheme="minorHAnsi" w:hAnsiTheme="minorHAnsi" w:cstheme="minorHAnsi"/>
          <w:b/>
          <w:bCs/>
          <w:snapToGrid w:val="0"/>
          <w:color w:val="FF0000"/>
          <w:sz w:val="40"/>
          <w:szCs w:val="40"/>
          <w:lang w:val="ru-RU"/>
        </w:rPr>
      </w:pPr>
      <w:r w:rsidRPr="002B0FFF">
        <w:rPr>
          <w:rFonts w:asciiTheme="minorHAnsi" w:hAnsiTheme="minorHAnsi" w:cstheme="minorHAnsi"/>
          <w:b/>
          <w:bCs/>
          <w:snapToGrid w:val="0"/>
          <w:color w:val="FF0000"/>
          <w:sz w:val="40"/>
          <w:szCs w:val="40"/>
          <w:lang w:val="ru-RU"/>
        </w:rPr>
        <w:t>ГЛАВА 1</w:t>
      </w:r>
    </w:p>
    <w:p w14:paraId="5F756BA9" w14:textId="79A32C49" w:rsidR="00B373A3" w:rsidRPr="002B0FFF" w:rsidRDefault="00B373A3" w:rsidP="00B373A3">
      <w:pPr>
        <w:keepNext/>
        <w:keepLines/>
        <w:tabs>
          <w:tab w:val="left" w:pos="567"/>
          <w:tab w:val="left" w:pos="1985"/>
          <w:tab w:val="left" w:pos="2552"/>
        </w:tabs>
        <w:spacing w:after="120"/>
        <w:jc w:val="center"/>
        <w:outlineLvl w:val="0"/>
        <w:rPr>
          <w:rFonts w:asciiTheme="minorHAnsi" w:hAnsiTheme="minorHAnsi" w:cstheme="minorHAnsi"/>
          <w:i/>
          <w:iCs/>
          <w:color w:val="FF0000"/>
          <w:sz w:val="32"/>
          <w:szCs w:val="32"/>
          <w:lang w:val="ru-RU" w:eastAsia="en-US"/>
        </w:rPr>
      </w:pPr>
      <w:bookmarkStart w:id="4" w:name="_Toc57126707"/>
      <w:bookmarkStart w:id="5" w:name="_Toc57126790"/>
      <w:r>
        <w:rPr>
          <w:rFonts w:asciiTheme="minorHAnsi" w:hAnsiTheme="minorHAnsi" w:cstheme="minorHAnsi"/>
          <w:i/>
          <w:iCs/>
          <w:color w:val="FF0000"/>
          <w:sz w:val="32"/>
          <w:szCs w:val="32"/>
          <w:lang w:val="ru-RU" w:eastAsia="en-US"/>
        </w:rPr>
        <w:t>Упатство за понудувачите</w:t>
      </w:r>
      <w:bookmarkEnd w:id="4"/>
      <w:bookmarkEnd w:id="5"/>
    </w:p>
    <w:p w14:paraId="3959BF6D" w14:textId="77777777" w:rsidR="00270C51" w:rsidRPr="002B0FFF" w:rsidRDefault="00270C51" w:rsidP="00F84A3B">
      <w:pPr>
        <w:keepNext/>
        <w:keepLines/>
        <w:tabs>
          <w:tab w:val="left" w:pos="567"/>
          <w:tab w:val="left" w:pos="1985"/>
          <w:tab w:val="left" w:pos="2552"/>
        </w:tabs>
        <w:spacing w:after="120"/>
        <w:jc w:val="center"/>
        <w:outlineLvl w:val="0"/>
        <w:rPr>
          <w:rFonts w:asciiTheme="minorHAnsi" w:hAnsiTheme="minorHAnsi" w:cstheme="minorHAnsi"/>
          <w:i/>
          <w:iCs/>
          <w:color w:val="FF0000"/>
          <w:sz w:val="32"/>
          <w:szCs w:val="32"/>
          <w:lang w:val="ru-RU" w:eastAsia="en-US"/>
        </w:rPr>
      </w:pPr>
      <w:bookmarkStart w:id="6" w:name="_Toc57126708"/>
      <w:bookmarkStart w:id="7" w:name="_Toc57126791"/>
      <w:r w:rsidRPr="002B0FFF">
        <w:rPr>
          <w:rFonts w:asciiTheme="minorHAnsi" w:hAnsiTheme="minorHAnsi" w:cstheme="minorHAnsi"/>
          <w:i/>
          <w:iCs/>
          <w:color w:val="FF0000"/>
          <w:sz w:val="32"/>
          <w:szCs w:val="32"/>
          <w:lang w:val="ru-RU" w:eastAsia="en-US"/>
        </w:rPr>
        <w:t>Општи услови:</w:t>
      </w:r>
      <w:bookmarkEnd w:id="6"/>
      <w:bookmarkEnd w:id="7"/>
    </w:p>
    <w:p w14:paraId="43118B65" w14:textId="77777777" w:rsidR="00270C51" w:rsidRPr="002B0FFF" w:rsidRDefault="00270C51" w:rsidP="00F84A3B">
      <w:pPr>
        <w:tabs>
          <w:tab w:val="left" w:pos="0"/>
        </w:tabs>
        <w:spacing w:after="120"/>
        <w:jc w:val="both"/>
        <w:rPr>
          <w:rFonts w:asciiTheme="minorHAnsi" w:hAnsiTheme="minorHAnsi" w:cstheme="minorHAnsi"/>
          <w:b/>
          <w:sz w:val="22"/>
          <w:szCs w:val="22"/>
          <w:lang w:val="ru-RU" w:eastAsia="en-US"/>
        </w:rPr>
      </w:pPr>
    </w:p>
    <w:p w14:paraId="131D7085" w14:textId="4B8681CD" w:rsidR="00270C51" w:rsidRPr="002B0FFF" w:rsidRDefault="00270C51" w:rsidP="00F80260">
      <w:pPr>
        <w:numPr>
          <w:ilvl w:val="0"/>
          <w:numId w:val="12"/>
        </w:numPr>
        <w:tabs>
          <w:tab w:val="left" w:pos="0"/>
        </w:tabs>
        <w:spacing w:after="120"/>
        <w:jc w:val="both"/>
        <w:rPr>
          <w:rFonts w:asciiTheme="minorHAnsi" w:hAnsiTheme="minorHAnsi" w:cstheme="minorHAnsi"/>
          <w:b/>
          <w:sz w:val="22"/>
          <w:szCs w:val="22"/>
          <w:lang w:val="ru-RU" w:eastAsia="en-US"/>
        </w:rPr>
      </w:pPr>
      <w:r w:rsidRPr="002B0FFF">
        <w:rPr>
          <w:rFonts w:asciiTheme="minorHAnsi" w:hAnsiTheme="minorHAnsi" w:cstheme="minorHAnsi"/>
          <w:b/>
          <w:sz w:val="22"/>
          <w:szCs w:val="22"/>
          <w:lang w:val="ru-RU" w:eastAsia="en-US"/>
        </w:rPr>
        <w:t xml:space="preserve">Понудите НА ХАРТИЈА мора да бидат потпишани на сите за тоа означени места. </w:t>
      </w:r>
      <w:r w:rsidRPr="002B0FFF">
        <w:rPr>
          <w:rFonts w:asciiTheme="minorHAnsi" w:hAnsiTheme="minorHAnsi" w:cstheme="minorHAnsi"/>
          <w:b/>
          <w:sz w:val="22"/>
          <w:szCs w:val="22"/>
          <w:lang w:val="mk-MK" w:eastAsia="en-US"/>
        </w:rPr>
        <w:t>Понудите кои не се доставени на ваков начин нема да бидат разгледувани.</w:t>
      </w:r>
    </w:p>
    <w:p w14:paraId="6B725516" w14:textId="77777777" w:rsidR="00270C51" w:rsidRPr="002B0FFF" w:rsidRDefault="00270C51" w:rsidP="00F80260">
      <w:pPr>
        <w:numPr>
          <w:ilvl w:val="0"/>
          <w:numId w:val="13"/>
        </w:numPr>
        <w:tabs>
          <w:tab w:val="left" w:pos="0"/>
        </w:tabs>
        <w:spacing w:after="120"/>
        <w:rPr>
          <w:rFonts w:asciiTheme="minorHAnsi" w:hAnsiTheme="minorHAnsi" w:cstheme="minorHAnsi"/>
          <w:b/>
          <w:color w:val="0000FF"/>
          <w:sz w:val="22"/>
          <w:szCs w:val="22"/>
          <w:lang w:val="ru-RU" w:eastAsia="en-US"/>
        </w:rPr>
      </w:pPr>
      <w:r w:rsidRPr="002B0FFF">
        <w:rPr>
          <w:rFonts w:asciiTheme="minorHAnsi" w:hAnsiTheme="minorHAnsi" w:cstheme="minorHAnsi"/>
          <w:b/>
          <w:sz w:val="22"/>
          <w:szCs w:val="22"/>
          <w:lang w:val="mk-MK" w:eastAsia="en-US"/>
        </w:rPr>
        <w:t>Доставената документација доволно е да содржи</w:t>
      </w:r>
    </w:p>
    <w:p w14:paraId="1C3724BB" w14:textId="77777777" w:rsidR="00270C51" w:rsidRPr="002B0FFF" w:rsidRDefault="00270C51" w:rsidP="00F80260">
      <w:pPr>
        <w:numPr>
          <w:ilvl w:val="1"/>
          <w:numId w:val="12"/>
        </w:numPr>
        <w:tabs>
          <w:tab w:val="left" w:pos="0"/>
        </w:tabs>
        <w:spacing w:after="120"/>
        <w:rPr>
          <w:rFonts w:asciiTheme="minorHAnsi" w:hAnsiTheme="minorHAnsi" w:cstheme="minorHAnsi"/>
          <w:b/>
          <w:color w:val="0000FF"/>
          <w:sz w:val="22"/>
          <w:szCs w:val="22"/>
          <w:lang w:val="ru-RU" w:eastAsia="en-US"/>
        </w:rPr>
      </w:pPr>
      <w:r w:rsidRPr="002B0FFF">
        <w:rPr>
          <w:rFonts w:asciiTheme="minorHAnsi" w:hAnsiTheme="minorHAnsi" w:cstheme="minorHAnsi"/>
          <w:b/>
          <w:color w:val="0000FF"/>
          <w:sz w:val="22"/>
          <w:szCs w:val="22"/>
          <w:lang w:val="en-US" w:eastAsia="en-US"/>
        </w:rPr>
        <w:t xml:space="preserve">ОБРАЗЕЦ  ЗА </w:t>
      </w:r>
      <w:r w:rsidRPr="002B0FFF">
        <w:rPr>
          <w:rFonts w:asciiTheme="minorHAnsi" w:hAnsiTheme="minorHAnsi" w:cstheme="minorHAnsi"/>
          <w:b/>
          <w:color w:val="0000FF"/>
          <w:sz w:val="22"/>
          <w:szCs w:val="22"/>
          <w:lang w:val="mk-MK" w:eastAsia="en-US"/>
        </w:rPr>
        <w:t>ПОНУДА</w:t>
      </w:r>
    </w:p>
    <w:p w14:paraId="0A88D774" w14:textId="77777777" w:rsidR="00270C51" w:rsidRPr="002B0FFF" w:rsidRDefault="00270C51" w:rsidP="00F80260">
      <w:pPr>
        <w:numPr>
          <w:ilvl w:val="1"/>
          <w:numId w:val="12"/>
        </w:numPr>
        <w:tabs>
          <w:tab w:val="left" w:pos="0"/>
        </w:tabs>
        <w:spacing w:after="120"/>
        <w:rPr>
          <w:rFonts w:asciiTheme="minorHAnsi" w:hAnsiTheme="minorHAnsi" w:cstheme="minorHAnsi"/>
          <w:b/>
          <w:color w:val="0000FF"/>
          <w:sz w:val="22"/>
          <w:szCs w:val="22"/>
          <w:lang w:val="ru-RU" w:eastAsia="en-US"/>
        </w:rPr>
      </w:pPr>
      <w:r w:rsidRPr="002B0FFF">
        <w:rPr>
          <w:rFonts w:asciiTheme="minorHAnsi" w:hAnsiTheme="minorHAnsi" w:cstheme="minorHAnsi"/>
          <w:b/>
          <w:bCs/>
          <w:color w:val="0000FF"/>
          <w:sz w:val="22"/>
          <w:szCs w:val="22"/>
          <w:lang w:val="sv-SE" w:eastAsia="en-US"/>
        </w:rPr>
        <w:t xml:space="preserve">ИЗЈАВА(-И) </w:t>
      </w:r>
      <w:r w:rsidRPr="002B0FFF">
        <w:rPr>
          <w:rFonts w:asciiTheme="minorHAnsi" w:hAnsiTheme="minorHAnsi" w:cstheme="minorHAnsi"/>
          <w:b/>
          <w:bCs/>
          <w:color w:val="0000FF"/>
          <w:sz w:val="22"/>
          <w:szCs w:val="22"/>
          <w:lang w:val="mk-MK" w:eastAsia="en-US"/>
        </w:rPr>
        <w:t>СОГЛАСНО БАРАЊАТА Н</w:t>
      </w:r>
      <w:r w:rsidRPr="002B0FFF">
        <w:rPr>
          <w:rFonts w:asciiTheme="minorHAnsi" w:hAnsiTheme="minorHAnsi" w:cstheme="minorHAnsi"/>
          <w:b/>
          <w:bCs/>
          <w:color w:val="0000FF"/>
          <w:sz w:val="22"/>
          <w:szCs w:val="22"/>
          <w:lang w:val="sv-SE" w:eastAsia="en-US"/>
        </w:rPr>
        <w:t>А ТЕНДЕР</w:t>
      </w:r>
      <w:r w:rsidRPr="002B0FFF">
        <w:rPr>
          <w:rFonts w:asciiTheme="minorHAnsi" w:hAnsiTheme="minorHAnsi" w:cstheme="minorHAnsi"/>
          <w:b/>
          <w:bCs/>
          <w:color w:val="0000FF"/>
          <w:sz w:val="22"/>
          <w:szCs w:val="22"/>
          <w:lang w:val="mk-MK" w:eastAsia="en-US"/>
        </w:rPr>
        <w:t xml:space="preserve">ОТ </w:t>
      </w:r>
    </w:p>
    <w:p w14:paraId="3EBE357D" w14:textId="49D028FA" w:rsidR="00270C51" w:rsidRPr="002B0FFF" w:rsidRDefault="00270C51" w:rsidP="00F80260">
      <w:pPr>
        <w:numPr>
          <w:ilvl w:val="1"/>
          <w:numId w:val="12"/>
        </w:numPr>
        <w:tabs>
          <w:tab w:val="left" w:pos="0"/>
        </w:tabs>
        <w:spacing w:after="120"/>
        <w:rPr>
          <w:rFonts w:asciiTheme="minorHAnsi" w:hAnsiTheme="minorHAnsi" w:cstheme="minorHAnsi"/>
          <w:b/>
          <w:color w:val="0000FF"/>
          <w:sz w:val="22"/>
          <w:szCs w:val="22"/>
          <w:lang w:val="ru-RU" w:eastAsia="en-US"/>
        </w:rPr>
      </w:pPr>
      <w:r w:rsidRPr="002B0FFF">
        <w:rPr>
          <w:rFonts w:asciiTheme="minorHAnsi" w:hAnsiTheme="minorHAnsi" w:cstheme="minorHAnsi"/>
          <w:b/>
          <w:bCs/>
          <w:color w:val="0000FF"/>
          <w:sz w:val="22"/>
          <w:szCs w:val="22"/>
          <w:lang w:val="mk-MK" w:eastAsia="en-US"/>
        </w:rPr>
        <w:t xml:space="preserve">Пополнети, потпишани и со печат Анекс </w:t>
      </w:r>
      <w:r w:rsidRPr="002B0FFF">
        <w:rPr>
          <w:rFonts w:asciiTheme="minorHAnsi" w:hAnsiTheme="minorHAnsi" w:cstheme="minorHAnsi"/>
          <w:b/>
          <w:bCs/>
          <w:color w:val="0000FF"/>
          <w:sz w:val="22"/>
          <w:szCs w:val="22"/>
          <w:lang w:val="en-US" w:eastAsia="en-US"/>
        </w:rPr>
        <w:t>I</w:t>
      </w:r>
      <w:r w:rsidRPr="002B0FFF">
        <w:rPr>
          <w:rFonts w:asciiTheme="minorHAnsi" w:hAnsiTheme="minorHAnsi" w:cstheme="minorHAnsi"/>
          <w:b/>
          <w:bCs/>
          <w:color w:val="0000FF"/>
          <w:sz w:val="22"/>
          <w:szCs w:val="22"/>
          <w:lang w:val="ru-RU" w:eastAsia="en-US"/>
        </w:rPr>
        <w:t xml:space="preserve"> </w:t>
      </w:r>
      <w:r w:rsidRPr="002B0FFF">
        <w:rPr>
          <w:rFonts w:asciiTheme="minorHAnsi" w:hAnsiTheme="minorHAnsi" w:cstheme="minorHAnsi"/>
          <w:b/>
          <w:bCs/>
          <w:color w:val="0000FF"/>
          <w:sz w:val="22"/>
          <w:szCs w:val="22"/>
          <w:lang w:val="mk-MK" w:eastAsia="en-US"/>
        </w:rPr>
        <w:t xml:space="preserve">и Анекс </w:t>
      </w:r>
      <w:r w:rsidRPr="002B0FFF">
        <w:rPr>
          <w:rFonts w:asciiTheme="minorHAnsi" w:hAnsiTheme="minorHAnsi" w:cstheme="minorHAnsi"/>
          <w:b/>
          <w:bCs/>
          <w:color w:val="0000FF"/>
          <w:sz w:val="22"/>
          <w:szCs w:val="22"/>
          <w:lang w:val="en-US" w:eastAsia="en-US"/>
        </w:rPr>
        <w:t>II</w:t>
      </w:r>
      <w:r w:rsidRPr="002B0FFF">
        <w:rPr>
          <w:rFonts w:asciiTheme="minorHAnsi" w:hAnsiTheme="minorHAnsi" w:cstheme="minorHAnsi"/>
          <w:b/>
          <w:bCs/>
          <w:color w:val="0000FF"/>
          <w:sz w:val="22"/>
          <w:szCs w:val="22"/>
          <w:lang w:val="mk-MK" w:eastAsia="en-US"/>
        </w:rPr>
        <w:t xml:space="preserve"> за целините што се нудат</w:t>
      </w:r>
    </w:p>
    <w:p w14:paraId="7679FBDD" w14:textId="1B1317DC" w:rsidR="00270C51" w:rsidRPr="005B0475" w:rsidRDefault="00270C51" w:rsidP="00F80260">
      <w:pPr>
        <w:numPr>
          <w:ilvl w:val="0"/>
          <w:numId w:val="12"/>
        </w:numPr>
        <w:tabs>
          <w:tab w:val="left" w:pos="0"/>
        </w:tabs>
        <w:spacing w:after="120"/>
        <w:jc w:val="both"/>
        <w:rPr>
          <w:rFonts w:asciiTheme="minorHAnsi" w:hAnsiTheme="minorHAnsi" w:cstheme="minorHAnsi"/>
          <w:b/>
          <w:sz w:val="22"/>
          <w:szCs w:val="22"/>
          <w:lang w:val="ru-RU" w:eastAsia="en-US"/>
        </w:rPr>
      </w:pPr>
      <w:r w:rsidRPr="002B0FFF">
        <w:rPr>
          <w:rFonts w:asciiTheme="minorHAnsi" w:hAnsiTheme="minorHAnsi" w:cstheme="minorHAnsi"/>
          <w:b/>
          <w:sz w:val="22"/>
          <w:szCs w:val="22"/>
          <w:lang w:val="mk-MK" w:eastAsia="en-US"/>
        </w:rPr>
        <w:t>Документи за финансиски капацитети, бонитет, неосудуваност на понудувачот и сл. НЕ ТРЕБА да се доставуваат.</w:t>
      </w:r>
      <w:r w:rsidR="00662FF8" w:rsidRPr="002B0FFF">
        <w:rPr>
          <w:rFonts w:asciiTheme="minorHAnsi" w:hAnsiTheme="minorHAnsi" w:cstheme="minorHAnsi"/>
          <w:b/>
          <w:sz w:val="22"/>
          <w:szCs w:val="22"/>
          <w:lang w:val="mk-MK" w:eastAsia="en-US"/>
        </w:rPr>
        <w:t xml:space="preserve"> </w:t>
      </w:r>
      <w:r w:rsidRPr="002B0FFF">
        <w:rPr>
          <w:rFonts w:asciiTheme="minorHAnsi" w:hAnsiTheme="minorHAnsi" w:cstheme="minorHAnsi"/>
          <w:b/>
          <w:sz w:val="22"/>
          <w:szCs w:val="22"/>
          <w:lang w:val="mk-MK" w:eastAsia="en-US"/>
        </w:rPr>
        <w:t>Фондација</w:t>
      </w:r>
      <w:r w:rsidR="00FD5768" w:rsidRPr="002B0FFF">
        <w:rPr>
          <w:rFonts w:asciiTheme="minorHAnsi" w:hAnsiTheme="minorHAnsi" w:cstheme="minorHAnsi"/>
          <w:b/>
          <w:sz w:val="22"/>
          <w:szCs w:val="22"/>
          <w:lang w:val="mk-MK" w:eastAsia="en-US"/>
        </w:rPr>
        <w:t>та</w:t>
      </w:r>
      <w:r w:rsidRPr="002B0FFF">
        <w:rPr>
          <w:rFonts w:asciiTheme="minorHAnsi" w:hAnsiTheme="minorHAnsi" w:cstheme="minorHAnsi"/>
          <w:b/>
          <w:sz w:val="22"/>
          <w:szCs w:val="22"/>
          <w:lang w:val="mk-MK" w:eastAsia="en-US"/>
        </w:rPr>
        <w:t xml:space="preserve"> „Чекор по чекор“ го задржува правото да ги побара од успешните понудувачи</w:t>
      </w:r>
      <w:r w:rsidRPr="005B0475">
        <w:rPr>
          <w:rFonts w:asciiTheme="minorHAnsi" w:hAnsiTheme="minorHAnsi" w:cstheme="minorHAnsi"/>
          <w:b/>
          <w:sz w:val="22"/>
          <w:szCs w:val="22"/>
          <w:lang w:val="mk-MK" w:eastAsia="en-US"/>
        </w:rPr>
        <w:t>.</w:t>
      </w:r>
    </w:p>
    <w:p w14:paraId="40C040AD" w14:textId="764F9508" w:rsidR="00270C51" w:rsidRPr="002B0FFF" w:rsidRDefault="00270C51" w:rsidP="00F80260">
      <w:pPr>
        <w:numPr>
          <w:ilvl w:val="0"/>
          <w:numId w:val="12"/>
        </w:numPr>
        <w:tabs>
          <w:tab w:val="left" w:pos="0"/>
        </w:tabs>
        <w:spacing w:after="120"/>
        <w:jc w:val="both"/>
        <w:rPr>
          <w:rFonts w:asciiTheme="minorHAnsi" w:hAnsiTheme="minorHAnsi" w:cstheme="minorHAnsi"/>
          <w:b/>
          <w:sz w:val="22"/>
          <w:szCs w:val="22"/>
          <w:lang w:val="mk-MK" w:eastAsia="en-US"/>
        </w:rPr>
      </w:pPr>
      <w:r w:rsidRPr="002B0FFF">
        <w:rPr>
          <w:rFonts w:asciiTheme="minorHAnsi" w:hAnsiTheme="minorHAnsi" w:cstheme="minorHAnsi"/>
          <w:b/>
          <w:color w:val="0033CC"/>
          <w:sz w:val="22"/>
          <w:szCs w:val="22"/>
          <w:lang w:val="mk-MK" w:eastAsia="en-US"/>
        </w:rPr>
        <w:t>Гаранции:</w:t>
      </w:r>
      <w:r w:rsidRPr="002B0FFF">
        <w:rPr>
          <w:rFonts w:asciiTheme="minorHAnsi" w:hAnsiTheme="minorHAnsi" w:cstheme="minorHAnsi"/>
          <w:b/>
          <w:sz w:val="22"/>
          <w:szCs w:val="22"/>
          <w:lang w:val="mk-MK" w:eastAsia="en-US"/>
        </w:rPr>
        <w:t xml:space="preserve"> Примерите се на последните страни од оваа тендерска документација. Текстот кој ќе се користи мора да биде тој што е даден во примерот, во спротивно </w:t>
      </w:r>
      <w:r w:rsidR="006202C9" w:rsidRPr="002B0FFF">
        <w:rPr>
          <w:rFonts w:asciiTheme="minorHAnsi" w:hAnsiTheme="minorHAnsi" w:cstheme="minorHAnsi"/>
          <w:b/>
          <w:sz w:val="22"/>
          <w:szCs w:val="22"/>
          <w:lang w:val="mk-MK" w:eastAsia="en-US"/>
        </w:rPr>
        <w:t xml:space="preserve">Фондацијата „Чекор по чекор“ </w:t>
      </w:r>
      <w:r w:rsidRPr="002B0FFF">
        <w:rPr>
          <w:rFonts w:asciiTheme="minorHAnsi" w:hAnsiTheme="minorHAnsi" w:cstheme="minorHAnsi"/>
          <w:b/>
          <w:sz w:val="22"/>
          <w:szCs w:val="22"/>
          <w:lang w:val="mk-MK" w:eastAsia="en-US"/>
        </w:rPr>
        <w:t xml:space="preserve"> нема да ја прифати гаранцијата и ќе го елиминира понудувачот од онаа фаза која таа гаранција ја покрива.</w:t>
      </w:r>
    </w:p>
    <w:p w14:paraId="2A7DFC33" w14:textId="77777777" w:rsidR="00270C51" w:rsidRPr="002B0FFF" w:rsidRDefault="00270C51" w:rsidP="00F80260">
      <w:pPr>
        <w:numPr>
          <w:ilvl w:val="1"/>
          <w:numId w:val="12"/>
        </w:numPr>
        <w:tabs>
          <w:tab w:val="left" w:pos="0"/>
        </w:tabs>
        <w:spacing w:after="120"/>
        <w:jc w:val="both"/>
        <w:rPr>
          <w:rFonts w:asciiTheme="minorHAnsi" w:hAnsiTheme="minorHAnsi" w:cstheme="minorHAnsi"/>
          <w:b/>
          <w:sz w:val="22"/>
          <w:szCs w:val="22"/>
          <w:lang w:val="mk-MK" w:eastAsia="en-US"/>
        </w:rPr>
      </w:pPr>
      <w:r w:rsidRPr="002B0FFF">
        <w:rPr>
          <w:rFonts w:asciiTheme="minorHAnsi" w:hAnsiTheme="minorHAnsi" w:cstheme="minorHAnsi"/>
          <w:b/>
          <w:sz w:val="22"/>
          <w:szCs w:val="22"/>
          <w:lang w:val="mk-MK" w:eastAsia="en-US"/>
        </w:rPr>
        <w:t xml:space="preserve">Гаранција дека успешниот понудувач нема да се повлече откога ќе биде избран е </w:t>
      </w:r>
      <w:r w:rsidRPr="002B0FFF">
        <w:rPr>
          <w:rFonts w:asciiTheme="minorHAnsi" w:hAnsiTheme="minorHAnsi" w:cstheme="minorHAnsi"/>
          <w:b/>
          <w:color w:val="0033CC"/>
          <w:sz w:val="22"/>
          <w:szCs w:val="22"/>
          <w:lang w:val="mk-MK" w:eastAsia="en-US"/>
        </w:rPr>
        <w:t>Банкарската гаранција за обезбедување на понудата</w:t>
      </w:r>
      <w:r w:rsidRPr="002B0FFF">
        <w:rPr>
          <w:rFonts w:asciiTheme="minorHAnsi" w:hAnsiTheme="minorHAnsi" w:cstheme="minorHAnsi"/>
          <w:b/>
          <w:sz w:val="22"/>
          <w:szCs w:val="22"/>
          <w:lang w:val="mk-MK" w:eastAsia="en-US"/>
        </w:rPr>
        <w:t xml:space="preserve"> (Тендерска гаранција). Висината е дадена во Објавата за набавки. Штом ќе бидат избрани најуспешните понудувачи на сите други оваа гаранција ќе биде вратена. </w:t>
      </w:r>
      <w:r w:rsidRPr="002B0FFF">
        <w:rPr>
          <w:rFonts w:asciiTheme="minorHAnsi" w:hAnsiTheme="minorHAnsi" w:cstheme="minorHAnsi"/>
          <w:b/>
          <w:color w:val="0000FF"/>
          <w:sz w:val="22"/>
          <w:szCs w:val="22"/>
          <w:lang w:val="mk-MK" w:eastAsia="en-US"/>
        </w:rPr>
        <w:t>ВАКВА ГАРАНЦИЈА ЗА ОВОЈ ТЕНДЕР НЕ Е ПОТРЕБНА.</w:t>
      </w:r>
    </w:p>
    <w:p w14:paraId="5C85D45E" w14:textId="5990BBC7" w:rsidR="00270C51" w:rsidRPr="008C06DE" w:rsidRDefault="00270C51" w:rsidP="00F84A3B">
      <w:pPr>
        <w:numPr>
          <w:ilvl w:val="1"/>
          <w:numId w:val="12"/>
        </w:numPr>
        <w:tabs>
          <w:tab w:val="left" w:pos="0"/>
        </w:tabs>
        <w:spacing w:after="120"/>
        <w:jc w:val="both"/>
        <w:rPr>
          <w:rFonts w:asciiTheme="minorHAnsi" w:hAnsiTheme="minorHAnsi" w:cstheme="minorHAnsi"/>
          <w:b/>
          <w:color w:val="0432FF"/>
          <w:sz w:val="22"/>
          <w:szCs w:val="22"/>
          <w:lang w:val="mk-MK" w:eastAsia="en-US"/>
        </w:rPr>
      </w:pPr>
      <w:r w:rsidRPr="002B0FFF">
        <w:rPr>
          <w:rFonts w:asciiTheme="minorHAnsi" w:hAnsiTheme="minorHAnsi" w:cstheme="minorHAnsi"/>
          <w:b/>
          <w:sz w:val="22"/>
          <w:szCs w:val="22"/>
          <w:lang w:val="mk-MK" w:eastAsia="en-US"/>
        </w:rPr>
        <w:t xml:space="preserve">На успешниот понудувач ќе му биде побарано да обезбеди </w:t>
      </w:r>
      <w:r w:rsidRPr="002B0FFF">
        <w:rPr>
          <w:rFonts w:asciiTheme="minorHAnsi" w:hAnsiTheme="minorHAnsi" w:cstheme="minorHAnsi"/>
          <w:b/>
          <w:color w:val="0033CC"/>
          <w:sz w:val="22"/>
          <w:szCs w:val="22"/>
          <w:lang w:val="mk-MK" w:eastAsia="en-US"/>
        </w:rPr>
        <w:t>Гаранција за добро извршување на работите</w:t>
      </w:r>
      <w:r w:rsidRPr="002B0FFF">
        <w:rPr>
          <w:rFonts w:asciiTheme="minorHAnsi" w:hAnsiTheme="minorHAnsi" w:cstheme="minorHAnsi"/>
          <w:b/>
          <w:sz w:val="22"/>
          <w:szCs w:val="22"/>
          <w:lang w:val="mk-MK" w:eastAsia="en-US"/>
        </w:rPr>
        <w:t xml:space="preserve"> во вредност од 10% </w:t>
      </w:r>
      <w:r w:rsidRPr="002B0FFF">
        <w:rPr>
          <w:rFonts w:asciiTheme="minorHAnsi" w:hAnsiTheme="minorHAnsi" w:cstheme="minorHAnsi"/>
          <w:b/>
          <w:sz w:val="22"/>
          <w:szCs w:val="22"/>
          <w:lang w:val="ru-RU" w:eastAsia="en-US"/>
        </w:rPr>
        <w:t xml:space="preserve">од вредноста на договорот. Истата </w:t>
      </w:r>
      <w:r w:rsidRPr="002B0FFF">
        <w:rPr>
          <w:rFonts w:asciiTheme="minorHAnsi" w:hAnsiTheme="minorHAnsi" w:cstheme="minorHAnsi"/>
          <w:b/>
          <w:sz w:val="22"/>
          <w:szCs w:val="22"/>
          <w:lang w:val="mk-MK" w:eastAsia="en-US"/>
        </w:rPr>
        <w:t xml:space="preserve">(со текст како што е даден во примерот) </w:t>
      </w:r>
      <w:r w:rsidRPr="002B0FFF">
        <w:rPr>
          <w:rFonts w:asciiTheme="minorHAnsi" w:hAnsiTheme="minorHAnsi" w:cstheme="minorHAnsi"/>
          <w:b/>
          <w:sz w:val="22"/>
          <w:szCs w:val="22"/>
          <w:lang w:val="ru-RU" w:eastAsia="en-US"/>
        </w:rPr>
        <w:t>мора да биде доставена најдоцна 10 дена откако понудувачот ќе го прими потпишаниот договор од страна на Нарачателот. Ако понудувачот не го направи тоа во овој период тогаш договорот ќе биде поништен, а постапката ќе биде повторена со следниот најповолен понудувач</w:t>
      </w:r>
      <w:r w:rsidRPr="002B0FFF">
        <w:rPr>
          <w:rFonts w:asciiTheme="minorHAnsi" w:hAnsiTheme="minorHAnsi" w:cstheme="minorHAnsi"/>
          <w:b/>
          <w:sz w:val="22"/>
          <w:szCs w:val="22"/>
          <w:lang w:val="mk-MK" w:eastAsia="en-US"/>
        </w:rPr>
        <w:t xml:space="preserve">. Гаранцијата се враќа по завршен технички прием и доставување на следната гаранција. </w:t>
      </w:r>
      <w:r w:rsidRPr="002B0FFF">
        <w:rPr>
          <w:rFonts w:asciiTheme="minorHAnsi" w:hAnsiTheme="minorHAnsi" w:cstheme="minorHAnsi"/>
          <w:b/>
          <w:color w:val="0432FF"/>
          <w:sz w:val="22"/>
          <w:szCs w:val="22"/>
          <w:lang w:val="mk-MK" w:eastAsia="en-US"/>
        </w:rPr>
        <w:t>Оваа гаранција нема да се бара од оние понудувачи кои ќе бараат плаќање по целосно извршени работи и извршен технички прием.</w:t>
      </w:r>
    </w:p>
    <w:p w14:paraId="317D4521" w14:textId="77777777" w:rsidR="008C06DE" w:rsidRDefault="008C06DE" w:rsidP="00F84A3B">
      <w:pPr>
        <w:tabs>
          <w:tab w:val="left" w:pos="0"/>
        </w:tabs>
        <w:spacing w:after="120"/>
        <w:jc w:val="both"/>
        <w:rPr>
          <w:rFonts w:asciiTheme="minorHAnsi" w:hAnsiTheme="minorHAnsi" w:cstheme="minorHAnsi"/>
          <w:b/>
          <w:bCs/>
          <w:sz w:val="22"/>
          <w:szCs w:val="22"/>
          <w:u w:val="single"/>
          <w:lang w:val="en-US" w:eastAsia="en-US"/>
        </w:rPr>
      </w:pPr>
    </w:p>
    <w:p w14:paraId="66622A93" w14:textId="77777777" w:rsidR="008C06DE" w:rsidRDefault="008C06DE" w:rsidP="00F84A3B">
      <w:pPr>
        <w:tabs>
          <w:tab w:val="left" w:pos="0"/>
        </w:tabs>
        <w:spacing w:after="120"/>
        <w:jc w:val="both"/>
        <w:rPr>
          <w:rFonts w:asciiTheme="minorHAnsi" w:hAnsiTheme="minorHAnsi" w:cstheme="minorHAnsi"/>
          <w:b/>
          <w:bCs/>
          <w:sz w:val="22"/>
          <w:szCs w:val="22"/>
          <w:u w:val="single"/>
          <w:lang w:val="en-US" w:eastAsia="en-US"/>
        </w:rPr>
      </w:pPr>
    </w:p>
    <w:p w14:paraId="59590F5F" w14:textId="1A403914" w:rsidR="008C06DE" w:rsidRDefault="008C06DE" w:rsidP="00F84A3B">
      <w:pPr>
        <w:tabs>
          <w:tab w:val="left" w:pos="0"/>
        </w:tabs>
        <w:spacing w:after="120"/>
        <w:jc w:val="both"/>
        <w:rPr>
          <w:rFonts w:asciiTheme="minorHAnsi" w:hAnsiTheme="minorHAnsi" w:cstheme="minorHAnsi"/>
          <w:b/>
          <w:bCs/>
          <w:sz w:val="22"/>
          <w:szCs w:val="22"/>
          <w:u w:val="single"/>
          <w:lang w:val="en-US" w:eastAsia="en-US"/>
        </w:rPr>
      </w:pPr>
    </w:p>
    <w:p w14:paraId="2CDA747B" w14:textId="29C27BD0" w:rsidR="00E8319F" w:rsidRDefault="00E8319F" w:rsidP="00F84A3B">
      <w:pPr>
        <w:tabs>
          <w:tab w:val="left" w:pos="0"/>
        </w:tabs>
        <w:spacing w:after="120"/>
        <w:jc w:val="both"/>
        <w:rPr>
          <w:rFonts w:asciiTheme="minorHAnsi" w:hAnsiTheme="minorHAnsi" w:cstheme="minorHAnsi"/>
          <w:b/>
          <w:bCs/>
          <w:sz w:val="22"/>
          <w:szCs w:val="22"/>
          <w:u w:val="single"/>
          <w:lang w:val="en-US" w:eastAsia="en-US"/>
        </w:rPr>
      </w:pPr>
    </w:p>
    <w:p w14:paraId="2514A4BE" w14:textId="77777777" w:rsidR="00E8319F" w:rsidRDefault="00E8319F" w:rsidP="00F84A3B">
      <w:pPr>
        <w:tabs>
          <w:tab w:val="left" w:pos="0"/>
        </w:tabs>
        <w:spacing w:after="120"/>
        <w:jc w:val="both"/>
        <w:rPr>
          <w:rFonts w:asciiTheme="minorHAnsi" w:hAnsiTheme="minorHAnsi" w:cstheme="minorHAnsi"/>
          <w:b/>
          <w:bCs/>
          <w:sz w:val="22"/>
          <w:szCs w:val="22"/>
          <w:u w:val="single"/>
          <w:lang w:val="en-US" w:eastAsia="en-US"/>
        </w:rPr>
      </w:pPr>
    </w:p>
    <w:p w14:paraId="128B23FB" w14:textId="77777777" w:rsidR="008C06DE" w:rsidRDefault="008C06DE" w:rsidP="00F84A3B">
      <w:pPr>
        <w:tabs>
          <w:tab w:val="left" w:pos="0"/>
        </w:tabs>
        <w:spacing w:after="120"/>
        <w:jc w:val="both"/>
        <w:rPr>
          <w:rFonts w:asciiTheme="minorHAnsi" w:hAnsiTheme="minorHAnsi" w:cstheme="minorHAnsi"/>
          <w:b/>
          <w:bCs/>
          <w:sz w:val="22"/>
          <w:szCs w:val="22"/>
          <w:u w:val="single"/>
          <w:lang w:val="en-US" w:eastAsia="en-US"/>
        </w:rPr>
      </w:pPr>
    </w:p>
    <w:p w14:paraId="13F2CCBB" w14:textId="48AF9244" w:rsidR="00270C51" w:rsidRPr="002B0FFF" w:rsidRDefault="00270C51" w:rsidP="00F84A3B">
      <w:pPr>
        <w:tabs>
          <w:tab w:val="left" w:pos="0"/>
        </w:tabs>
        <w:spacing w:after="120"/>
        <w:jc w:val="both"/>
        <w:rPr>
          <w:rFonts w:asciiTheme="minorHAnsi" w:hAnsiTheme="minorHAnsi" w:cstheme="minorHAnsi"/>
          <w:sz w:val="22"/>
          <w:szCs w:val="22"/>
          <w:lang w:val="en-US" w:eastAsia="en-US"/>
        </w:rPr>
      </w:pPr>
      <w:r w:rsidRPr="002B0FFF">
        <w:rPr>
          <w:rFonts w:asciiTheme="minorHAnsi" w:hAnsiTheme="minorHAnsi" w:cstheme="minorHAnsi"/>
          <w:b/>
          <w:bCs/>
          <w:sz w:val="22"/>
          <w:szCs w:val="22"/>
          <w:u w:val="single"/>
          <w:lang w:val="en-US" w:eastAsia="en-US"/>
        </w:rPr>
        <w:lastRenderedPageBreak/>
        <w:t>Комерцијални услови</w:t>
      </w:r>
      <w:r w:rsidRPr="002B0FFF">
        <w:rPr>
          <w:rFonts w:asciiTheme="minorHAnsi" w:hAnsiTheme="minorHAnsi" w:cstheme="minorHAnsi"/>
          <w:b/>
          <w:sz w:val="22"/>
          <w:szCs w:val="22"/>
          <w:u w:val="single"/>
          <w:lang w:val="en-US" w:eastAsia="en-US"/>
        </w:rPr>
        <w:t>:</w:t>
      </w:r>
    </w:p>
    <w:p w14:paraId="64A4CF0A" w14:textId="77777777" w:rsidR="00270C51" w:rsidRPr="002B0FFF" w:rsidRDefault="00270C51" w:rsidP="00F80260">
      <w:pPr>
        <w:numPr>
          <w:ilvl w:val="0"/>
          <w:numId w:val="7"/>
        </w:numPr>
        <w:tabs>
          <w:tab w:val="left" w:pos="0"/>
        </w:tabs>
        <w:spacing w:after="120"/>
        <w:jc w:val="both"/>
        <w:rPr>
          <w:rFonts w:asciiTheme="minorHAnsi" w:hAnsiTheme="minorHAnsi" w:cstheme="minorHAnsi"/>
          <w:color w:val="339966"/>
          <w:sz w:val="22"/>
          <w:szCs w:val="22"/>
          <w:lang w:val="ru-RU" w:eastAsia="en-US"/>
        </w:rPr>
      </w:pPr>
      <w:r w:rsidRPr="002B0FFF">
        <w:rPr>
          <w:rFonts w:asciiTheme="minorHAnsi" w:hAnsiTheme="minorHAnsi" w:cstheme="minorHAnsi"/>
          <w:b/>
          <w:sz w:val="22"/>
          <w:szCs w:val="22"/>
          <w:lang w:val="ru-RU" w:eastAsia="en-US"/>
        </w:rPr>
        <w:t>Начин на плаќање:</w:t>
      </w:r>
      <w:r w:rsidRPr="002B0FFF">
        <w:rPr>
          <w:rFonts w:asciiTheme="minorHAnsi" w:hAnsiTheme="minorHAnsi" w:cstheme="minorHAnsi"/>
          <w:sz w:val="22"/>
          <w:szCs w:val="22"/>
          <w:lang w:val="ru-RU" w:eastAsia="en-US"/>
        </w:rPr>
        <w:t xml:space="preserve"> </w:t>
      </w:r>
      <w:r w:rsidRPr="002B0FFF">
        <w:rPr>
          <w:rFonts w:asciiTheme="minorHAnsi" w:hAnsiTheme="minorHAnsi" w:cstheme="minorHAnsi"/>
          <w:b/>
          <w:sz w:val="22"/>
          <w:szCs w:val="22"/>
          <w:lang w:val="ru-RU" w:eastAsia="en-US"/>
        </w:rPr>
        <w:t>ве молиме наведете. Целосно авансно плаќање не е прифатливо!</w:t>
      </w:r>
    </w:p>
    <w:p w14:paraId="21A799D0" w14:textId="04B8D713" w:rsidR="00270C51" w:rsidRPr="002B0FFF" w:rsidRDefault="00270C51" w:rsidP="00F80260">
      <w:pPr>
        <w:numPr>
          <w:ilvl w:val="0"/>
          <w:numId w:val="8"/>
        </w:numPr>
        <w:tabs>
          <w:tab w:val="left" w:pos="0"/>
          <w:tab w:val="num" w:pos="360"/>
        </w:tabs>
        <w:spacing w:after="120"/>
        <w:ind w:left="360"/>
        <w:jc w:val="both"/>
        <w:rPr>
          <w:rFonts w:asciiTheme="minorHAnsi" w:hAnsiTheme="minorHAnsi" w:cstheme="minorHAnsi"/>
          <w:sz w:val="22"/>
          <w:szCs w:val="22"/>
          <w:lang w:val="ru-RU" w:eastAsia="en-US"/>
        </w:rPr>
      </w:pPr>
      <w:r w:rsidRPr="002B0FFF">
        <w:rPr>
          <w:rFonts w:asciiTheme="minorHAnsi" w:hAnsiTheme="minorHAnsi" w:cstheme="minorHAnsi"/>
          <w:b/>
          <w:sz w:val="22"/>
          <w:szCs w:val="22"/>
          <w:lang w:val="ru-RU" w:eastAsia="en-US"/>
        </w:rPr>
        <w:t xml:space="preserve">Цена: </w:t>
      </w:r>
      <w:r w:rsidRPr="002B0FFF">
        <w:rPr>
          <w:rFonts w:asciiTheme="minorHAnsi" w:hAnsiTheme="minorHAnsi" w:cstheme="minorHAnsi"/>
          <w:b/>
          <w:i/>
          <w:color w:val="FF0000"/>
          <w:sz w:val="22"/>
          <w:szCs w:val="22"/>
          <w:lang w:val="ru-RU" w:eastAsia="en-US"/>
        </w:rPr>
        <w:t>во ЕУР</w:t>
      </w:r>
      <w:r w:rsidRPr="002B0FFF">
        <w:rPr>
          <w:rFonts w:asciiTheme="minorHAnsi" w:hAnsiTheme="minorHAnsi" w:cstheme="minorHAnsi"/>
          <w:b/>
          <w:color w:val="FF0000"/>
          <w:sz w:val="22"/>
          <w:szCs w:val="22"/>
          <w:lang w:val="ru-RU" w:eastAsia="en-US"/>
        </w:rPr>
        <w:t>, без ДДВ</w:t>
      </w:r>
      <w:r w:rsidRPr="002B0FFF">
        <w:rPr>
          <w:rFonts w:asciiTheme="minorHAnsi" w:hAnsiTheme="minorHAnsi" w:cstheme="minorHAnsi"/>
          <w:b/>
          <w:sz w:val="22"/>
          <w:szCs w:val="22"/>
          <w:lang w:val="ru-RU" w:eastAsia="en-US"/>
        </w:rPr>
        <w:t xml:space="preserve">. Плаќањето ќе биде во денари, по пресметковен курс зададен од донаторот </w:t>
      </w:r>
      <w:r w:rsidRPr="00E52089">
        <w:rPr>
          <w:rFonts w:asciiTheme="minorHAnsi" w:hAnsiTheme="minorHAnsi" w:cstheme="minorHAnsi"/>
          <w:b/>
          <w:sz w:val="22"/>
          <w:szCs w:val="22"/>
          <w:lang w:val="ru-RU" w:eastAsia="en-US"/>
        </w:rPr>
        <w:t xml:space="preserve">во висина од </w:t>
      </w:r>
      <w:r w:rsidRPr="00E52089">
        <w:rPr>
          <w:rFonts w:asciiTheme="minorHAnsi" w:hAnsiTheme="minorHAnsi" w:cstheme="minorHAnsi"/>
          <w:b/>
          <w:color w:val="FF0000"/>
          <w:sz w:val="22"/>
          <w:szCs w:val="22"/>
          <w:lang w:val="ru-RU" w:eastAsia="en-US"/>
        </w:rPr>
        <w:t>61,4</w:t>
      </w:r>
      <w:r w:rsidR="00382A60" w:rsidRPr="00E52089">
        <w:rPr>
          <w:rFonts w:asciiTheme="minorHAnsi" w:hAnsiTheme="minorHAnsi" w:cstheme="minorHAnsi"/>
          <w:b/>
          <w:color w:val="FF0000"/>
          <w:sz w:val="22"/>
          <w:szCs w:val="22"/>
          <w:lang w:val="ru-RU" w:eastAsia="en-US"/>
        </w:rPr>
        <w:t>2</w:t>
      </w:r>
      <w:r w:rsidRPr="00E52089">
        <w:rPr>
          <w:rFonts w:asciiTheme="minorHAnsi" w:hAnsiTheme="minorHAnsi" w:cstheme="minorHAnsi"/>
          <w:b/>
          <w:color w:val="FF0000"/>
          <w:sz w:val="22"/>
          <w:szCs w:val="22"/>
          <w:lang w:val="ru-RU" w:eastAsia="en-US"/>
        </w:rPr>
        <w:t xml:space="preserve"> денари за ЕУР</w:t>
      </w:r>
      <w:r w:rsidRPr="002B0FFF">
        <w:rPr>
          <w:rFonts w:asciiTheme="minorHAnsi" w:hAnsiTheme="minorHAnsi" w:cstheme="minorHAnsi"/>
          <w:b/>
          <w:sz w:val="22"/>
          <w:szCs w:val="22"/>
          <w:lang w:val="ru-RU" w:eastAsia="en-US"/>
        </w:rPr>
        <w:t>. Проектот е ослободен од плаќање ДДВ. Понуди со цени дадени во друга валута нема да бидат разгледувани.</w:t>
      </w:r>
    </w:p>
    <w:p w14:paraId="35C4789C" w14:textId="003FBEA4" w:rsidR="00270C51" w:rsidRPr="002B0FFF" w:rsidRDefault="00270C51" w:rsidP="00F80260">
      <w:pPr>
        <w:numPr>
          <w:ilvl w:val="0"/>
          <w:numId w:val="8"/>
        </w:numPr>
        <w:tabs>
          <w:tab w:val="num" w:pos="360"/>
        </w:tabs>
        <w:spacing w:after="120"/>
        <w:ind w:left="360"/>
        <w:jc w:val="both"/>
        <w:rPr>
          <w:rFonts w:asciiTheme="minorHAnsi" w:hAnsiTheme="minorHAnsi" w:cstheme="minorHAnsi"/>
          <w:sz w:val="22"/>
          <w:szCs w:val="22"/>
          <w:lang w:val="ru-RU" w:eastAsia="en-US"/>
        </w:rPr>
      </w:pPr>
      <w:r w:rsidRPr="002B0FFF">
        <w:rPr>
          <w:rFonts w:asciiTheme="minorHAnsi" w:hAnsiTheme="minorHAnsi" w:cstheme="minorHAnsi"/>
          <w:b/>
          <w:sz w:val="22"/>
          <w:szCs w:val="22"/>
          <w:lang w:val="ru-RU" w:eastAsia="en-US"/>
        </w:rPr>
        <w:t>Наведете единечна цена з</w:t>
      </w:r>
      <w:r w:rsidR="00F81F91" w:rsidRPr="002B0FFF">
        <w:rPr>
          <w:rFonts w:asciiTheme="minorHAnsi" w:hAnsiTheme="minorHAnsi" w:cstheme="minorHAnsi"/>
          <w:b/>
          <w:sz w:val="22"/>
          <w:szCs w:val="22"/>
          <w:lang w:val="ru-RU" w:eastAsia="en-US"/>
        </w:rPr>
        <w:t>а наведеното</w:t>
      </w:r>
      <w:r w:rsidR="00F81F91" w:rsidRPr="002B0FFF">
        <w:rPr>
          <w:rFonts w:asciiTheme="minorHAnsi" w:hAnsiTheme="minorHAnsi" w:cstheme="minorHAnsi"/>
          <w:b/>
          <w:sz w:val="22"/>
          <w:szCs w:val="22"/>
          <w:lang w:val="en-US" w:eastAsia="en-US"/>
        </w:rPr>
        <w:t xml:space="preserve"> </w:t>
      </w:r>
      <w:r w:rsidRPr="002B0FFF">
        <w:rPr>
          <w:rFonts w:asciiTheme="minorHAnsi" w:hAnsiTheme="minorHAnsi" w:cstheme="minorHAnsi"/>
          <w:b/>
          <w:sz w:val="22"/>
          <w:szCs w:val="22"/>
          <w:lang w:val="ru-RU" w:eastAsia="en-US"/>
        </w:rPr>
        <w:t>количество од секој вид.</w:t>
      </w:r>
      <w:r w:rsidRPr="002B0FFF">
        <w:rPr>
          <w:rFonts w:asciiTheme="minorHAnsi" w:hAnsiTheme="minorHAnsi" w:cstheme="minorHAnsi"/>
          <w:sz w:val="22"/>
          <w:szCs w:val="22"/>
          <w:lang w:val="ru-RU" w:eastAsia="en-US"/>
        </w:rPr>
        <w:t xml:space="preserve"> Цената треба да биде конечна со вклучување на сите трошоци: царина, шпедиција, атест, транспорт, монтажа и др. трошоци во врска со набавката (но без ДДВ).</w:t>
      </w:r>
    </w:p>
    <w:p w14:paraId="22FC460F" w14:textId="5E39DD08" w:rsidR="00270C51" w:rsidRPr="002B0FFF" w:rsidRDefault="00270C51" w:rsidP="00F80260">
      <w:pPr>
        <w:numPr>
          <w:ilvl w:val="0"/>
          <w:numId w:val="11"/>
        </w:numPr>
        <w:tabs>
          <w:tab w:val="left" w:pos="0"/>
        </w:tabs>
        <w:spacing w:after="120"/>
        <w:jc w:val="both"/>
        <w:rPr>
          <w:rFonts w:asciiTheme="minorHAnsi" w:hAnsiTheme="minorHAnsi" w:cstheme="minorHAnsi"/>
          <w:sz w:val="22"/>
          <w:szCs w:val="22"/>
          <w:lang w:val="ru-RU" w:eastAsia="en-US"/>
        </w:rPr>
      </w:pPr>
      <w:r w:rsidRPr="002B0FFF">
        <w:rPr>
          <w:rFonts w:asciiTheme="minorHAnsi" w:hAnsiTheme="minorHAnsi" w:cstheme="minorHAnsi"/>
          <w:b/>
          <w:sz w:val="22"/>
          <w:szCs w:val="22"/>
          <w:lang w:val="ru-RU" w:eastAsia="en-US"/>
        </w:rPr>
        <w:t xml:space="preserve">Рок на </w:t>
      </w:r>
      <w:r w:rsidR="005B0475">
        <w:rPr>
          <w:rFonts w:asciiTheme="minorHAnsi" w:hAnsiTheme="minorHAnsi" w:cstheme="minorHAnsi"/>
          <w:b/>
          <w:sz w:val="22"/>
          <w:szCs w:val="22"/>
          <w:lang w:val="ru-RU" w:eastAsia="en-US"/>
        </w:rPr>
        <w:t>завршување на работите</w:t>
      </w:r>
      <w:r w:rsidRPr="002B0FFF">
        <w:rPr>
          <w:rFonts w:asciiTheme="minorHAnsi" w:hAnsiTheme="minorHAnsi" w:cstheme="minorHAnsi"/>
          <w:b/>
          <w:sz w:val="22"/>
          <w:szCs w:val="22"/>
          <w:lang w:val="ru-RU" w:eastAsia="en-US"/>
        </w:rPr>
        <w:t xml:space="preserve">: </w:t>
      </w:r>
      <w:r w:rsidRPr="002B0FFF">
        <w:rPr>
          <w:rFonts w:asciiTheme="minorHAnsi" w:hAnsiTheme="minorHAnsi" w:cstheme="minorHAnsi"/>
          <w:sz w:val="22"/>
          <w:szCs w:val="22"/>
          <w:lang w:val="ru-RU" w:eastAsia="en-US"/>
        </w:rPr>
        <w:t xml:space="preserve">наведете кога </w:t>
      </w:r>
      <w:r w:rsidR="005B0475">
        <w:rPr>
          <w:rFonts w:asciiTheme="minorHAnsi" w:hAnsiTheme="minorHAnsi" w:cstheme="minorHAnsi"/>
          <w:sz w:val="22"/>
          <w:szCs w:val="22"/>
          <w:lang w:val="ru-RU" w:eastAsia="en-US"/>
        </w:rPr>
        <w:t>ќе бидат завршени сите предвидени работи во рамките на Целината што ја нудите</w:t>
      </w:r>
      <w:r w:rsidRPr="002B0FFF">
        <w:rPr>
          <w:rFonts w:asciiTheme="minorHAnsi" w:hAnsiTheme="minorHAnsi" w:cstheme="minorHAnsi"/>
          <w:sz w:val="22"/>
          <w:szCs w:val="22"/>
          <w:lang w:val="ru-RU" w:eastAsia="en-US"/>
        </w:rPr>
        <w:t>.</w:t>
      </w:r>
    </w:p>
    <w:p w14:paraId="43186C2A" w14:textId="48F80E19" w:rsidR="00270C51" w:rsidRPr="002B0FFF" w:rsidRDefault="00270C51" w:rsidP="00F84A3B">
      <w:pPr>
        <w:tabs>
          <w:tab w:val="left" w:pos="360"/>
        </w:tabs>
        <w:spacing w:after="120"/>
        <w:ind w:left="360"/>
        <w:jc w:val="both"/>
        <w:rPr>
          <w:rFonts w:asciiTheme="minorHAnsi" w:hAnsiTheme="minorHAnsi" w:cstheme="minorHAnsi"/>
          <w:b/>
          <w:sz w:val="22"/>
          <w:szCs w:val="22"/>
          <w:lang w:val="ru-RU" w:eastAsia="en-US"/>
        </w:rPr>
      </w:pPr>
      <w:r w:rsidRPr="002B0FFF">
        <w:rPr>
          <w:rFonts w:asciiTheme="minorHAnsi" w:hAnsiTheme="minorHAnsi" w:cstheme="minorHAnsi"/>
          <w:b/>
          <w:sz w:val="22"/>
          <w:szCs w:val="22"/>
          <w:lang w:val="ru-RU" w:eastAsia="en-US"/>
        </w:rPr>
        <w:t xml:space="preserve">Предност ќе имаат оние понудувачи со строго гарантиран </w:t>
      </w:r>
      <w:r w:rsidR="005A0D28">
        <w:rPr>
          <w:rFonts w:asciiTheme="minorHAnsi" w:hAnsiTheme="minorHAnsi" w:cstheme="minorHAnsi"/>
          <w:b/>
          <w:sz w:val="22"/>
          <w:szCs w:val="22"/>
          <w:lang w:val="ru-RU" w:eastAsia="en-US"/>
        </w:rPr>
        <w:t xml:space="preserve">рок на завршување на работите </w:t>
      </w:r>
      <w:r w:rsidRPr="002B0FFF">
        <w:rPr>
          <w:rFonts w:asciiTheme="minorHAnsi" w:hAnsiTheme="minorHAnsi" w:cstheme="minorHAnsi"/>
          <w:b/>
          <w:sz w:val="22"/>
          <w:szCs w:val="22"/>
          <w:lang w:val="ru-RU" w:eastAsia="en-US"/>
        </w:rPr>
        <w:t xml:space="preserve"> (</w:t>
      </w:r>
      <w:r w:rsidRPr="002B0FFF">
        <w:rPr>
          <w:rFonts w:asciiTheme="minorHAnsi" w:hAnsiTheme="minorHAnsi" w:cstheme="minorHAnsi"/>
          <w:b/>
          <w:i/>
          <w:sz w:val="22"/>
          <w:szCs w:val="22"/>
          <w:lang w:val="ru-RU" w:eastAsia="en-US"/>
        </w:rPr>
        <w:t>ќе понудат пенали за надминување на рокот</w:t>
      </w:r>
      <w:r w:rsidRPr="002B0FFF">
        <w:rPr>
          <w:rFonts w:asciiTheme="minorHAnsi" w:hAnsiTheme="minorHAnsi" w:cstheme="minorHAnsi"/>
          <w:b/>
          <w:sz w:val="22"/>
          <w:szCs w:val="22"/>
          <w:lang w:val="ru-RU" w:eastAsia="en-US"/>
        </w:rPr>
        <w:t>).</w:t>
      </w:r>
    </w:p>
    <w:p w14:paraId="1AFA6260" w14:textId="486B4F4F" w:rsidR="00270C51" w:rsidRPr="002B0FFF" w:rsidRDefault="00270C51" w:rsidP="00F80260">
      <w:pPr>
        <w:numPr>
          <w:ilvl w:val="0"/>
          <w:numId w:val="9"/>
        </w:numPr>
        <w:tabs>
          <w:tab w:val="left" w:pos="0"/>
        </w:tabs>
        <w:spacing w:after="120"/>
        <w:jc w:val="both"/>
        <w:rPr>
          <w:rFonts w:asciiTheme="minorHAnsi" w:hAnsiTheme="minorHAnsi" w:cstheme="minorHAnsi"/>
          <w:b/>
          <w:color w:val="000000"/>
          <w:sz w:val="22"/>
          <w:szCs w:val="22"/>
          <w:lang w:val="ru-RU" w:eastAsia="en-US"/>
        </w:rPr>
      </w:pPr>
      <w:r w:rsidRPr="002B0FFF">
        <w:rPr>
          <w:rFonts w:asciiTheme="minorHAnsi" w:hAnsiTheme="minorHAnsi" w:cstheme="minorHAnsi"/>
          <w:b/>
          <w:sz w:val="22"/>
          <w:szCs w:val="22"/>
          <w:lang w:val="ru-RU" w:eastAsia="en-US"/>
        </w:rPr>
        <w:t xml:space="preserve">Гарантен рок и сервисирање: </w:t>
      </w:r>
      <w:r w:rsidRPr="002B0FFF">
        <w:rPr>
          <w:rFonts w:asciiTheme="minorHAnsi" w:hAnsiTheme="minorHAnsi" w:cstheme="minorHAnsi"/>
          <w:sz w:val="22"/>
          <w:szCs w:val="22"/>
          <w:lang w:val="ru-RU" w:eastAsia="en-US"/>
        </w:rPr>
        <w:t xml:space="preserve">наведете го временскиот период на гарантниот рок и условите </w:t>
      </w:r>
      <w:r w:rsidR="005B0475">
        <w:rPr>
          <w:rFonts w:asciiTheme="minorHAnsi" w:hAnsiTheme="minorHAnsi" w:cstheme="minorHAnsi"/>
          <w:sz w:val="22"/>
          <w:szCs w:val="22"/>
          <w:lang w:val="ru-RU" w:eastAsia="en-US"/>
        </w:rPr>
        <w:t>з</w:t>
      </w:r>
      <w:r w:rsidRPr="002B0FFF">
        <w:rPr>
          <w:rFonts w:asciiTheme="minorHAnsi" w:hAnsiTheme="minorHAnsi" w:cstheme="minorHAnsi"/>
          <w:sz w:val="22"/>
          <w:szCs w:val="22"/>
          <w:lang w:val="ru-RU" w:eastAsia="en-US"/>
        </w:rPr>
        <w:t xml:space="preserve">а </w:t>
      </w:r>
      <w:r w:rsidR="005B0475">
        <w:rPr>
          <w:rFonts w:asciiTheme="minorHAnsi" w:hAnsiTheme="minorHAnsi" w:cstheme="minorHAnsi"/>
          <w:sz w:val="22"/>
          <w:szCs w:val="22"/>
          <w:lang w:val="ru-RU" w:eastAsia="en-US"/>
        </w:rPr>
        <w:t>поправки на штети настанати поради неквалитетна изведба на работите</w:t>
      </w:r>
      <w:r w:rsidRPr="002B0FFF">
        <w:rPr>
          <w:rFonts w:asciiTheme="minorHAnsi" w:hAnsiTheme="minorHAnsi" w:cstheme="minorHAnsi"/>
          <w:sz w:val="22"/>
          <w:szCs w:val="22"/>
          <w:lang w:val="ru-RU" w:eastAsia="en-US"/>
        </w:rPr>
        <w:t>.</w:t>
      </w:r>
    </w:p>
    <w:p w14:paraId="129CAB8F" w14:textId="77777777" w:rsidR="00270C51" w:rsidRPr="002B0FFF" w:rsidRDefault="00270C51" w:rsidP="00F80260">
      <w:pPr>
        <w:numPr>
          <w:ilvl w:val="0"/>
          <w:numId w:val="9"/>
        </w:numPr>
        <w:tabs>
          <w:tab w:val="left" w:pos="0"/>
          <w:tab w:val="num" w:pos="720"/>
        </w:tabs>
        <w:spacing w:after="120"/>
        <w:ind w:left="720"/>
        <w:jc w:val="both"/>
        <w:rPr>
          <w:rFonts w:asciiTheme="minorHAnsi" w:hAnsiTheme="minorHAnsi" w:cstheme="minorHAnsi"/>
          <w:b/>
          <w:color w:val="000000"/>
          <w:sz w:val="22"/>
          <w:szCs w:val="22"/>
          <w:lang w:val="ru-RU" w:eastAsia="en-US"/>
        </w:rPr>
      </w:pPr>
      <w:r w:rsidRPr="002B0FFF">
        <w:rPr>
          <w:rFonts w:asciiTheme="minorHAnsi" w:hAnsiTheme="minorHAnsi" w:cstheme="minorHAnsi"/>
          <w:b/>
          <w:color w:val="000000"/>
          <w:sz w:val="22"/>
          <w:szCs w:val="22"/>
          <w:lang w:val="ru-RU" w:eastAsia="en-US"/>
        </w:rPr>
        <w:t>Времетрањето на гаранцијата.</w:t>
      </w:r>
    </w:p>
    <w:p w14:paraId="1F6E46A5" w14:textId="7251F95E" w:rsidR="00270C51" w:rsidRPr="002B0FFF" w:rsidRDefault="00270C51" w:rsidP="00F80260">
      <w:pPr>
        <w:numPr>
          <w:ilvl w:val="0"/>
          <w:numId w:val="6"/>
        </w:numPr>
        <w:spacing w:after="120"/>
        <w:jc w:val="both"/>
        <w:rPr>
          <w:rFonts w:asciiTheme="minorHAnsi" w:hAnsiTheme="minorHAnsi" w:cstheme="minorHAnsi"/>
          <w:b/>
          <w:color w:val="000000"/>
          <w:sz w:val="22"/>
          <w:szCs w:val="22"/>
          <w:lang w:val="ru-RU" w:eastAsia="en-US"/>
        </w:rPr>
      </w:pPr>
      <w:r w:rsidRPr="002B0FFF">
        <w:rPr>
          <w:rFonts w:asciiTheme="minorHAnsi" w:hAnsiTheme="minorHAnsi" w:cstheme="minorHAnsi"/>
          <w:b/>
          <w:color w:val="000000"/>
          <w:sz w:val="22"/>
          <w:szCs w:val="22"/>
          <w:lang w:val="ru-RU" w:eastAsia="en-US"/>
        </w:rPr>
        <w:t xml:space="preserve">Детални услови околу </w:t>
      </w:r>
      <w:r w:rsidR="005B0475">
        <w:rPr>
          <w:rFonts w:asciiTheme="minorHAnsi" w:hAnsiTheme="minorHAnsi" w:cstheme="minorHAnsi"/>
          <w:b/>
          <w:color w:val="000000"/>
          <w:sz w:val="22"/>
          <w:szCs w:val="22"/>
          <w:lang w:val="ru-RU" w:eastAsia="en-US"/>
        </w:rPr>
        <w:t>поправки</w:t>
      </w:r>
      <w:r w:rsidR="002622FC" w:rsidRPr="002B0FFF">
        <w:rPr>
          <w:rFonts w:asciiTheme="minorHAnsi" w:hAnsiTheme="minorHAnsi" w:cstheme="minorHAnsi"/>
          <w:b/>
          <w:color w:val="000000"/>
          <w:sz w:val="22"/>
          <w:szCs w:val="22"/>
          <w:lang w:val="ru-RU" w:eastAsia="en-US"/>
        </w:rPr>
        <w:t xml:space="preserve"> во гарантниот рок</w:t>
      </w:r>
      <w:r w:rsidRPr="002B0FFF">
        <w:rPr>
          <w:rFonts w:asciiTheme="minorHAnsi" w:hAnsiTheme="minorHAnsi" w:cstheme="minorHAnsi"/>
          <w:b/>
          <w:color w:val="000000"/>
          <w:sz w:val="22"/>
          <w:szCs w:val="22"/>
          <w:lang w:val="ru-RU" w:eastAsia="en-US"/>
        </w:rPr>
        <w:t xml:space="preserve"> (што опфаќа/не опфаќа, време на отповикување). </w:t>
      </w:r>
    </w:p>
    <w:p w14:paraId="5D3EA68F" w14:textId="06BA5535" w:rsidR="00270C51" w:rsidRPr="005B0475" w:rsidRDefault="00270C51" w:rsidP="005B0475">
      <w:pPr>
        <w:keepNext/>
        <w:keepLines/>
        <w:spacing w:after="120"/>
        <w:jc w:val="both"/>
        <w:outlineLvl w:val="2"/>
        <w:rPr>
          <w:rFonts w:asciiTheme="minorHAnsi" w:hAnsiTheme="minorHAnsi" w:cstheme="minorHAnsi"/>
          <w:color w:val="44546A"/>
          <w:sz w:val="22"/>
          <w:u w:val="single"/>
          <w:lang w:val="en-US" w:eastAsia="en-US"/>
        </w:rPr>
      </w:pPr>
      <w:bookmarkStart w:id="8" w:name="_Toc57126709"/>
      <w:bookmarkStart w:id="9" w:name="_Toc57126792"/>
      <w:r w:rsidRPr="002B0FFF">
        <w:rPr>
          <w:rFonts w:asciiTheme="minorHAnsi" w:hAnsiTheme="minorHAnsi" w:cstheme="minorHAnsi"/>
          <w:color w:val="44546A"/>
          <w:sz w:val="22"/>
          <w:u w:val="single"/>
          <w:lang w:val="en-US" w:eastAsia="en-US"/>
        </w:rPr>
        <w:t>Документација:</w:t>
      </w:r>
      <w:bookmarkEnd w:id="8"/>
      <w:bookmarkEnd w:id="9"/>
    </w:p>
    <w:p w14:paraId="42A90649" w14:textId="6421F318" w:rsidR="00DE797D" w:rsidRPr="005B0475" w:rsidRDefault="00270C51" w:rsidP="00F80260">
      <w:pPr>
        <w:numPr>
          <w:ilvl w:val="0"/>
          <w:numId w:val="10"/>
        </w:numPr>
        <w:tabs>
          <w:tab w:val="left" w:pos="0"/>
        </w:tabs>
        <w:spacing w:after="120"/>
        <w:jc w:val="both"/>
        <w:rPr>
          <w:rFonts w:asciiTheme="minorHAnsi" w:hAnsiTheme="minorHAnsi" w:cstheme="minorHAnsi"/>
          <w:b/>
          <w:sz w:val="22"/>
          <w:szCs w:val="22"/>
          <w:lang w:val="ru-RU" w:eastAsia="en-US"/>
        </w:rPr>
      </w:pPr>
      <w:r w:rsidRPr="002B0FFF">
        <w:rPr>
          <w:rFonts w:asciiTheme="minorHAnsi" w:hAnsiTheme="minorHAnsi" w:cstheme="minorHAnsi"/>
          <w:b/>
          <w:sz w:val="22"/>
          <w:szCs w:val="22"/>
          <w:lang w:val="ru-RU" w:eastAsia="en-US"/>
        </w:rPr>
        <w:t xml:space="preserve">Референтна листа на понудувачот: </w:t>
      </w:r>
      <w:r w:rsidRPr="002B0FFF">
        <w:rPr>
          <w:rFonts w:asciiTheme="minorHAnsi" w:hAnsiTheme="minorHAnsi" w:cstheme="minorHAnsi"/>
          <w:sz w:val="22"/>
          <w:szCs w:val="22"/>
          <w:lang w:val="ru-RU" w:eastAsia="en-US"/>
        </w:rPr>
        <w:t xml:space="preserve">да се достави референца за досегашните </w:t>
      </w:r>
      <w:r w:rsidR="005B0475">
        <w:rPr>
          <w:rFonts w:asciiTheme="minorHAnsi" w:hAnsiTheme="minorHAnsi" w:cstheme="minorHAnsi"/>
          <w:sz w:val="22"/>
          <w:szCs w:val="22"/>
          <w:lang w:val="ru-RU" w:eastAsia="en-US"/>
        </w:rPr>
        <w:t>извршени</w:t>
      </w:r>
      <w:r w:rsidRPr="002B0FFF">
        <w:rPr>
          <w:rFonts w:asciiTheme="minorHAnsi" w:hAnsiTheme="minorHAnsi" w:cstheme="minorHAnsi"/>
          <w:sz w:val="22"/>
          <w:szCs w:val="22"/>
          <w:lang w:val="ru-RU" w:eastAsia="en-US"/>
        </w:rPr>
        <w:t xml:space="preserve"> сличн</w:t>
      </w:r>
      <w:r w:rsidR="005B0475">
        <w:rPr>
          <w:rFonts w:asciiTheme="minorHAnsi" w:hAnsiTheme="minorHAnsi" w:cstheme="minorHAnsi"/>
          <w:sz w:val="22"/>
          <w:szCs w:val="22"/>
          <w:lang w:val="ru-RU" w:eastAsia="en-US"/>
        </w:rPr>
        <w:t>и</w:t>
      </w:r>
      <w:r w:rsidRPr="002B0FFF">
        <w:rPr>
          <w:rFonts w:asciiTheme="minorHAnsi" w:hAnsiTheme="minorHAnsi" w:cstheme="minorHAnsi"/>
          <w:sz w:val="22"/>
          <w:szCs w:val="22"/>
          <w:lang w:val="ru-RU" w:eastAsia="en-US"/>
        </w:rPr>
        <w:t xml:space="preserve"> </w:t>
      </w:r>
      <w:r w:rsidR="005B0475">
        <w:rPr>
          <w:rFonts w:asciiTheme="minorHAnsi" w:hAnsiTheme="minorHAnsi" w:cstheme="minorHAnsi"/>
          <w:sz w:val="22"/>
          <w:szCs w:val="22"/>
          <w:lang w:val="ru-RU" w:eastAsia="en-US"/>
        </w:rPr>
        <w:t>работи од страна на</w:t>
      </w:r>
      <w:r w:rsidRPr="002B0FFF">
        <w:rPr>
          <w:rFonts w:asciiTheme="minorHAnsi" w:hAnsiTheme="minorHAnsi" w:cstheme="minorHAnsi"/>
          <w:sz w:val="22"/>
          <w:szCs w:val="22"/>
          <w:lang w:val="ru-RU" w:eastAsia="en-US"/>
        </w:rPr>
        <w:t xml:space="preserve"> понудувачот кон други </w:t>
      </w:r>
      <w:r w:rsidR="005B0475">
        <w:rPr>
          <w:rFonts w:asciiTheme="minorHAnsi" w:hAnsiTheme="minorHAnsi" w:cstheme="minorHAnsi"/>
          <w:sz w:val="22"/>
          <w:szCs w:val="22"/>
          <w:lang w:val="ru-RU" w:eastAsia="en-US"/>
        </w:rPr>
        <w:t>нарачатели</w:t>
      </w:r>
      <w:r w:rsidRPr="002B0FFF">
        <w:rPr>
          <w:rFonts w:asciiTheme="minorHAnsi" w:hAnsiTheme="minorHAnsi" w:cstheme="minorHAnsi"/>
          <w:sz w:val="22"/>
          <w:szCs w:val="22"/>
          <w:lang w:val="ru-RU" w:eastAsia="en-US"/>
        </w:rPr>
        <w:t xml:space="preserve"> во Р</w:t>
      </w:r>
      <w:r w:rsidRPr="002B0FFF">
        <w:rPr>
          <w:rFonts w:asciiTheme="minorHAnsi" w:hAnsiTheme="minorHAnsi" w:cstheme="minorHAnsi"/>
          <w:sz w:val="22"/>
          <w:szCs w:val="22"/>
          <w:lang w:val="mk-MK" w:eastAsia="en-US"/>
        </w:rPr>
        <w:t>С</w:t>
      </w:r>
      <w:r w:rsidRPr="002B0FFF">
        <w:rPr>
          <w:rFonts w:asciiTheme="minorHAnsi" w:hAnsiTheme="minorHAnsi" w:cstheme="minorHAnsi"/>
          <w:sz w:val="22"/>
          <w:szCs w:val="22"/>
          <w:lang w:val="ru-RU" w:eastAsia="en-US"/>
        </w:rPr>
        <w:t>М.</w:t>
      </w:r>
      <w:r w:rsidR="00DE797D" w:rsidRPr="005B0475">
        <w:rPr>
          <w:rFonts w:asciiTheme="minorHAnsi" w:hAnsiTheme="minorHAnsi" w:cstheme="minorHAnsi"/>
          <w:b/>
          <w:sz w:val="22"/>
          <w:szCs w:val="22"/>
          <w:lang w:val="ru-RU" w:eastAsia="en-US"/>
        </w:rPr>
        <w:br w:type="page"/>
      </w:r>
    </w:p>
    <w:p w14:paraId="162F03F7" w14:textId="3543DFBC" w:rsidR="00DE797D" w:rsidRPr="002B0FFF" w:rsidRDefault="00DE797D" w:rsidP="00DE797D">
      <w:pPr>
        <w:tabs>
          <w:tab w:val="left" w:pos="0"/>
        </w:tabs>
        <w:spacing w:after="120"/>
        <w:jc w:val="both"/>
        <w:rPr>
          <w:rFonts w:asciiTheme="minorHAnsi" w:hAnsiTheme="minorHAnsi" w:cstheme="minorHAnsi"/>
          <w:b/>
          <w:sz w:val="22"/>
          <w:szCs w:val="22"/>
          <w:lang w:val="ru-RU" w:eastAsia="en-US"/>
        </w:rPr>
      </w:pPr>
    </w:p>
    <w:p w14:paraId="6A5DBAAE" w14:textId="26D28126" w:rsidR="00E6716D" w:rsidRPr="002B0FFF" w:rsidRDefault="00E6716D" w:rsidP="00F84A3B">
      <w:pPr>
        <w:keepNext/>
        <w:keepLines/>
        <w:spacing w:after="120"/>
        <w:jc w:val="center"/>
        <w:outlineLvl w:val="0"/>
        <w:rPr>
          <w:rFonts w:asciiTheme="minorHAnsi" w:hAnsiTheme="minorHAnsi" w:cstheme="minorHAnsi"/>
          <w:color w:val="FF0000"/>
          <w:sz w:val="40"/>
          <w:szCs w:val="40"/>
          <w:lang w:val="ru-RU" w:eastAsia="en-US"/>
        </w:rPr>
      </w:pPr>
      <w:bookmarkStart w:id="10" w:name="_Toc57126710"/>
      <w:bookmarkStart w:id="11" w:name="_Toc57126793"/>
      <w:r w:rsidRPr="002B0FFF">
        <w:rPr>
          <w:rFonts w:asciiTheme="minorHAnsi" w:hAnsiTheme="minorHAnsi" w:cstheme="minorHAnsi"/>
          <w:color w:val="FF0000"/>
          <w:sz w:val="40"/>
          <w:szCs w:val="40"/>
          <w:lang w:val="ru-RU" w:eastAsia="en-US"/>
        </w:rPr>
        <w:t>ГЛАВА 1</w:t>
      </w:r>
      <w:bookmarkEnd w:id="10"/>
      <w:bookmarkEnd w:id="11"/>
    </w:p>
    <w:p w14:paraId="28CF886B" w14:textId="77777777" w:rsidR="00E6716D" w:rsidRPr="002B0FFF" w:rsidRDefault="00E6716D" w:rsidP="00DE797D">
      <w:pPr>
        <w:spacing w:after="120"/>
        <w:rPr>
          <w:rFonts w:asciiTheme="minorHAnsi" w:hAnsiTheme="minorHAnsi" w:cstheme="minorHAnsi"/>
          <w:color w:val="FF0000"/>
          <w:sz w:val="32"/>
          <w:szCs w:val="32"/>
          <w:u w:val="single"/>
          <w:lang w:val="ru-RU" w:eastAsia="en-US"/>
        </w:rPr>
      </w:pPr>
    </w:p>
    <w:p w14:paraId="3CB1373B" w14:textId="77777777" w:rsidR="00E6716D" w:rsidRPr="002B0FFF" w:rsidRDefault="00E6716D" w:rsidP="00F84A3B">
      <w:pPr>
        <w:keepNext/>
        <w:keepLines/>
        <w:tabs>
          <w:tab w:val="left" w:pos="567"/>
          <w:tab w:val="left" w:pos="1985"/>
          <w:tab w:val="left" w:pos="2552"/>
        </w:tabs>
        <w:spacing w:after="120"/>
        <w:jc w:val="center"/>
        <w:outlineLvl w:val="0"/>
        <w:rPr>
          <w:rFonts w:asciiTheme="minorHAnsi" w:hAnsiTheme="minorHAnsi" w:cstheme="minorHAnsi"/>
          <w:i/>
          <w:iCs/>
          <w:color w:val="FF0000"/>
          <w:sz w:val="32"/>
          <w:szCs w:val="32"/>
          <w:lang w:val="ru-RU" w:eastAsia="en-US"/>
        </w:rPr>
      </w:pPr>
      <w:bookmarkStart w:id="12" w:name="_Toc154222595"/>
      <w:bookmarkStart w:id="13" w:name="_Toc154544225"/>
      <w:bookmarkStart w:id="14" w:name="_Toc154544277"/>
      <w:bookmarkStart w:id="15" w:name="_Toc57126711"/>
      <w:bookmarkStart w:id="16" w:name="_Toc57126794"/>
      <w:r w:rsidRPr="002B0FFF">
        <w:rPr>
          <w:rFonts w:asciiTheme="minorHAnsi" w:hAnsiTheme="minorHAnsi" w:cstheme="minorHAnsi"/>
          <w:i/>
          <w:iCs/>
          <w:color w:val="FF0000"/>
          <w:sz w:val="32"/>
          <w:szCs w:val="32"/>
          <w:lang w:val="ru-RU" w:eastAsia="en-US"/>
        </w:rPr>
        <w:t>ДЕЛ 1:</w:t>
      </w:r>
      <w:bookmarkEnd w:id="12"/>
      <w:bookmarkEnd w:id="13"/>
      <w:bookmarkEnd w:id="14"/>
      <w:bookmarkEnd w:id="15"/>
      <w:bookmarkEnd w:id="16"/>
    </w:p>
    <w:p w14:paraId="75A09B69" w14:textId="77777777" w:rsidR="00E6716D" w:rsidRPr="002B0FFF" w:rsidRDefault="00E6716D" w:rsidP="00F84A3B">
      <w:pPr>
        <w:keepNext/>
        <w:keepLines/>
        <w:tabs>
          <w:tab w:val="left" w:pos="567"/>
          <w:tab w:val="left" w:pos="1985"/>
          <w:tab w:val="left" w:pos="2552"/>
        </w:tabs>
        <w:spacing w:after="120"/>
        <w:jc w:val="center"/>
        <w:outlineLvl w:val="0"/>
        <w:rPr>
          <w:rFonts w:asciiTheme="minorHAnsi" w:hAnsiTheme="minorHAnsi" w:cstheme="minorHAnsi"/>
          <w:i/>
          <w:iCs/>
          <w:color w:val="2F5496"/>
          <w:sz w:val="32"/>
          <w:szCs w:val="32"/>
          <w:lang w:val="ru-RU" w:eastAsia="en-US"/>
        </w:rPr>
      </w:pPr>
      <w:bookmarkStart w:id="17" w:name="_Toc154222596"/>
      <w:bookmarkStart w:id="18" w:name="_Toc154544226"/>
      <w:bookmarkStart w:id="19" w:name="_Toc154544278"/>
      <w:bookmarkStart w:id="20" w:name="_Toc57126712"/>
      <w:bookmarkStart w:id="21" w:name="_Toc57126795"/>
      <w:r w:rsidRPr="002B0FFF">
        <w:rPr>
          <w:rFonts w:asciiTheme="minorHAnsi" w:hAnsiTheme="minorHAnsi" w:cstheme="minorHAnsi"/>
          <w:i/>
          <w:iCs/>
          <w:color w:val="2F5496"/>
          <w:sz w:val="32"/>
          <w:szCs w:val="32"/>
          <w:lang w:val="ru-RU" w:eastAsia="en-US"/>
        </w:rPr>
        <w:t xml:space="preserve">ТЕНДЕРСКИ ОБРАЗЕЦ - </w:t>
      </w:r>
      <w:r w:rsidRPr="002B0FFF">
        <w:rPr>
          <w:rFonts w:asciiTheme="minorHAnsi" w:hAnsiTheme="minorHAnsi" w:cstheme="minorHAnsi"/>
          <w:i/>
          <w:iCs/>
          <w:color w:val="2F5496"/>
          <w:sz w:val="32"/>
          <w:szCs w:val="32"/>
          <w:lang w:val="mk-MK" w:eastAsia="en-US"/>
        </w:rPr>
        <w:t>ДОДАТОК</w:t>
      </w:r>
      <w:r w:rsidRPr="002B0FFF">
        <w:rPr>
          <w:rFonts w:asciiTheme="minorHAnsi" w:hAnsiTheme="minorHAnsi" w:cstheme="minorHAnsi"/>
          <w:i/>
          <w:iCs/>
          <w:color w:val="2F5496"/>
          <w:sz w:val="32"/>
          <w:szCs w:val="32"/>
          <w:lang w:val="ru-RU" w:eastAsia="en-US"/>
        </w:rPr>
        <w:t xml:space="preserve"> НА ТЕНДЕРОТ</w:t>
      </w:r>
      <w:bookmarkEnd w:id="17"/>
      <w:bookmarkEnd w:id="18"/>
      <w:bookmarkEnd w:id="19"/>
      <w:bookmarkEnd w:id="20"/>
      <w:bookmarkEnd w:id="21"/>
    </w:p>
    <w:p w14:paraId="2D770834" w14:textId="77777777" w:rsidR="00E6716D" w:rsidRPr="002B0FFF" w:rsidRDefault="00E6716D" w:rsidP="00F84A3B">
      <w:pPr>
        <w:spacing w:after="120"/>
        <w:ind w:left="709"/>
        <w:jc w:val="both"/>
        <w:rPr>
          <w:rFonts w:asciiTheme="minorHAnsi" w:hAnsiTheme="minorHAnsi" w:cstheme="minorHAnsi"/>
          <w:sz w:val="20"/>
          <w:szCs w:val="20"/>
          <w:u w:val="single"/>
          <w:lang w:val="ru-RU" w:eastAsia="en-US"/>
        </w:rPr>
      </w:pPr>
    </w:p>
    <w:p w14:paraId="4A826C83" w14:textId="72ED9BD2" w:rsidR="00E6716D" w:rsidRPr="002B0FFF" w:rsidRDefault="00E6716D" w:rsidP="00F84A3B">
      <w:pPr>
        <w:spacing w:after="120"/>
        <w:contextualSpacing/>
        <w:rPr>
          <w:rFonts w:asciiTheme="minorHAnsi" w:hAnsiTheme="minorHAnsi" w:cstheme="minorHAnsi"/>
          <w:color w:val="4472C4"/>
          <w:spacing w:val="-10"/>
          <w:sz w:val="22"/>
          <w:szCs w:val="56"/>
          <w:lang w:val="mk-MK" w:eastAsia="en-US"/>
        </w:rPr>
      </w:pPr>
      <w:r w:rsidRPr="002B0FFF">
        <w:rPr>
          <w:rFonts w:asciiTheme="minorHAnsi" w:hAnsiTheme="minorHAnsi" w:cstheme="minorHAnsi"/>
          <w:color w:val="4472C4"/>
          <w:spacing w:val="-10"/>
          <w:sz w:val="22"/>
          <w:szCs w:val="56"/>
          <w:lang w:val="ru-RU" w:eastAsia="en-US"/>
        </w:rPr>
        <w:br w:type="page"/>
      </w:r>
      <w:r w:rsidR="00965B2A" w:rsidRPr="00965B2A">
        <w:rPr>
          <w:rFonts w:asciiTheme="minorHAnsi" w:hAnsiTheme="minorHAnsi" w:cstheme="minorHAnsi"/>
          <w:bCs/>
          <w:color w:val="4472C4"/>
          <w:spacing w:val="-10"/>
          <w:sz w:val="22"/>
          <w:szCs w:val="56"/>
          <w:lang w:val="mk-MK" w:eastAsia="en-US"/>
        </w:rPr>
        <w:lastRenderedPageBreak/>
        <w:t>МАЛИ АДАПТАЦИОНИ ГРАДЕЖНИ РАБОТИ ВО 6 УЧИЛИШТА</w:t>
      </w:r>
    </w:p>
    <w:p w14:paraId="0889AB38" w14:textId="77777777" w:rsidR="00E6716D" w:rsidRPr="002B0FFF" w:rsidRDefault="00E6716D" w:rsidP="00F84A3B">
      <w:pPr>
        <w:spacing w:after="120"/>
        <w:ind w:left="709"/>
        <w:jc w:val="both"/>
        <w:rPr>
          <w:rFonts w:asciiTheme="minorHAnsi" w:hAnsiTheme="minorHAnsi" w:cstheme="minorHAnsi"/>
          <w:sz w:val="22"/>
          <w:szCs w:val="22"/>
          <w:u w:val="single"/>
          <w:lang w:val="ru-RU" w:eastAsia="en-US"/>
        </w:rPr>
      </w:pPr>
    </w:p>
    <w:p w14:paraId="247A3DB7" w14:textId="6C736830" w:rsidR="00E6716D" w:rsidRPr="002B0FFF" w:rsidRDefault="00E6716D" w:rsidP="00F84A3B">
      <w:pPr>
        <w:spacing w:after="120"/>
        <w:rPr>
          <w:rFonts w:asciiTheme="minorHAnsi" w:hAnsiTheme="minorHAnsi" w:cstheme="minorHAnsi"/>
          <w:b/>
          <w:sz w:val="22"/>
          <w:szCs w:val="22"/>
          <w:lang w:val="ru-RU" w:eastAsia="en-US"/>
        </w:rPr>
      </w:pPr>
      <w:r w:rsidRPr="002B0FFF">
        <w:rPr>
          <w:rFonts w:asciiTheme="minorHAnsi" w:hAnsiTheme="minorHAnsi" w:cstheme="minorHAnsi"/>
          <w:b/>
          <w:sz w:val="22"/>
          <w:szCs w:val="22"/>
          <w:lang w:val="ru-RU" w:eastAsia="en-US"/>
        </w:rPr>
        <w:t>Објавено повикување:</w:t>
      </w:r>
      <w:r w:rsidRPr="002B0FFF">
        <w:rPr>
          <w:rFonts w:asciiTheme="minorHAnsi" w:hAnsiTheme="minorHAnsi" w:cstheme="minorHAnsi"/>
          <w:sz w:val="22"/>
          <w:szCs w:val="22"/>
          <w:lang w:val="ru-RU" w:eastAsia="en-US"/>
        </w:rPr>
        <w:t xml:space="preserve"> </w:t>
      </w:r>
      <w:r w:rsidRPr="002B0FFF">
        <w:rPr>
          <w:rFonts w:asciiTheme="minorHAnsi" w:hAnsiTheme="minorHAnsi" w:cstheme="minorHAnsi"/>
          <w:b/>
          <w:sz w:val="22"/>
          <w:szCs w:val="22"/>
          <w:lang w:val="ru-RU" w:eastAsia="en-US"/>
        </w:rPr>
        <w:t xml:space="preserve"> </w:t>
      </w:r>
      <w:r w:rsidRPr="002B0FFF">
        <w:rPr>
          <w:rFonts w:asciiTheme="minorHAnsi" w:hAnsiTheme="minorHAnsi" w:cstheme="minorHAnsi"/>
          <w:b/>
          <w:bCs/>
          <w:sz w:val="22"/>
          <w:szCs w:val="22"/>
          <w:lang w:val="en-US" w:eastAsia="en-US"/>
        </w:rPr>
        <w:t>E</w:t>
      </w:r>
      <w:r w:rsidR="00262852" w:rsidRPr="002B0FFF">
        <w:rPr>
          <w:rFonts w:asciiTheme="minorHAnsi" w:hAnsiTheme="minorHAnsi" w:cstheme="minorHAnsi"/>
          <w:b/>
          <w:bCs/>
          <w:sz w:val="22"/>
          <w:szCs w:val="22"/>
          <w:lang w:val="en-US" w:eastAsia="en-US"/>
        </w:rPr>
        <w:t>UD</w:t>
      </w:r>
      <w:r w:rsidRPr="002B0FFF">
        <w:rPr>
          <w:rFonts w:asciiTheme="minorHAnsi" w:hAnsiTheme="minorHAnsi" w:cstheme="minorHAnsi"/>
          <w:b/>
          <w:bCs/>
          <w:sz w:val="22"/>
          <w:szCs w:val="22"/>
          <w:lang w:val="en-US" w:eastAsia="en-US"/>
        </w:rPr>
        <w:t>/FOKI/</w:t>
      </w:r>
      <w:r w:rsidR="00965B2A">
        <w:rPr>
          <w:rFonts w:asciiTheme="minorHAnsi" w:hAnsiTheme="minorHAnsi" w:cstheme="minorHAnsi"/>
          <w:b/>
          <w:bCs/>
          <w:sz w:val="22"/>
          <w:szCs w:val="22"/>
          <w:lang w:val="en-US" w:eastAsia="en-US"/>
        </w:rPr>
        <w:t>W</w:t>
      </w:r>
      <w:r w:rsidRPr="002B0FFF">
        <w:rPr>
          <w:rFonts w:asciiTheme="minorHAnsi" w:hAnsiTheme="minorHAnsi" w:cstheme="minorHAnsi"/>
          <w:b/>
          <w:bCs/>
          <w:sz w:val="22"/>
          <w:szCs w:val="22"/>
          <w:lang w:val="en-US" w:eastAsia="en-US"/>
        </w:rPr>
        <w:t>/209</w:t>
      </w:r>
      <w:r w:rsidR="00965B2A">
        <w:rPr>
          <w:rFonts w:asciiTheme="minorHAnsi" w:hAnsiTheme="minorHAnsi" w:cstheme="minorHAnsi"/>
          <w:b/>
          <w:bCs/>
          <w:sz w:val="22"/>
          <w:szCs w:val="22"/>
          <w:lang w:val="en-US" w:eastAsia="en-US"/>
        </w:rPr>
        <w:t>2</w:t>
      </w:r>
    </w:p>
    <w:p w14:paraId="009E5C11" w14:textId="77777777" w:rsidR="00E6716D" w:rsidRPr="002B0FFF" w:rsidRDefault="00E6716D" w:rsidP="00F84A3B">
      <w:pPr>
        <w:spacing w:after="120"/>
        <w:jc w:val="both"/>
        <w:rPr>
          <w:rFonts w:asciiTheme="minorHAnsi" w:hAnsiTheme="minorHAnsi" w:cstheme="minorHAnsi"/>
          <w:b/>
          <w:sz w:val="22"/>
          <w:szCs w:val="22"/>
          <w:lang w:val="ru-RU" w:eastAsia="en-US"/>
        </w:rPr>
      </w:pPr>
    </w:p>
    <w:p w14:paraId="3DE7305C" w14:textId="23762F14" w:rsidR="00E6716D" w:rsidRPr="00DA5D77" w:rsidRDefault="00E6716D" w:rsidP="00DA5D77">
      <w:pPr>
        <w:spacing w:after="120"/>
        <w:jc w:val="both"/>
        <w:rPr>
          <w:rFonts w:asciiTheme="minorHAnsi" w:hAnsiTheme="minorHAnsi" w:cstheme="minorHAnsi"/>
          <w:b/>
          <w:bCs/>
          <w:color w:val="FF0000"/>
          <w:sz w:val="22"/>
          <w:szCs w:val="22"/>
          <w:lang w:val="mk-MK" w:eastAsia="en-US"/>
        </w:rPr>
      </w:pPr>
      <w:r w:rsidRPr="002B0FFF">
        <w:rPr>
          <w:rFonts w:asciiTheme="minorHAnsi" w:hAnsiTheme="minorHAnsi" w:cstheme="minorHAnsi"/>
          <w:b/>
          <w:sz w:val="22"/>
          <w:szCs w:val="22"/>
          <w:lang w:val="ru-RU" w:eastAsia="en-US"/>
        </w:rPr>
        <w:t>Назив на договорот:</w:t>
      </w:r>
      <w:r w:rsidRPr="002B0FFF">
        <w:rPr>
          <w:rFonts w:asciiTheme="minorHAnsi" w:hAnsiTheme="minorHAnsi" w:cstheme="minorHAnsi"/>
          <w:sz w:val="22"/>
          <w:szCs w:val="22"/>
          <w:lang w:val="ru-RU" w:eastAsia="en-US"/>
        </w:rPr>
        <w:t xml:space="preserve"> </w:t>
      </w:r>
      <w:r w:rsidR="00965B2A" w:rsidRPr="00F30199">
        <w:rPr>
          <w:rFonts w:asciiTheme="minorHAnsi" w:hAnsiTheme="minorHAnsi" w:cstheme="minorHAnsi"/>
          <w:color w:val="0432FF"/>
          <w:sz w:val="22"/>
          <w:szCs w:val="22"/>
          <w:lang w:val="ru-RU"/>
        </w:rPr>
        <w:t>ситни градежни адаптации во: ООУ Ѓорѓи Сугарев Битола, ООУ Гоце Делчев Ресен, ООУ Саид Најдени Дебар, ООУ 11 Октомври Куманово, ООУ Рајко Жизинфов Скопје, ООУ Дане Крапчев Скопје</w:t>
      </w:r>
      <w:r w:rsidRPr="002B0FFF">
        <w:rPr>
          <w:rFonts w:asciiTheme="minorHAnsi" w:hAnsiTheme="minorHAnsi" w:cstheme="minorHAnsi"/>
          <w:sz w:val="22"/>
          <w:szCs w:val="22"/>
          <w:lang w:val="ru-RU" w:eastAsia="en-US"/>
        </w:rPr>
        <w:t xml:space="preserve"> </w:t>
      </w:r>
      <w:r w:rsidR="00965B2A">
        <w:rPr>
          <w:rFonts w:asciiTheme="minorHAnsi" w:hAnsiTheme="minorHAnsi" w:cstheme="minorHAnsi"/>
          <w:bCs/>
          <w:sz w:val="22"/>
          <w:szCs w:val="22"/>
          <w:lang w:val="mk-MK" w:eastAsia="en-US"/>
        </w:rPr>
        <w:t>за потребите на</w:t>
      </w:r>
      <w:r w:rsidRPr="002B0FFF">
        <w:rPr>
          <w:rFonts w:asciiTheme="minorHAnsi" w:hAnsiTheme="minorHAnsi" w:cstheme="minorHAnsi"/>
          <w:sz w:val="22"/>
          <w:szCs w:val="22"/>
          <w:lang w:val="ru-RU" w:eastAsia="en-US"/>
        </w:rPr>
        <w:t xml:space="preserve"> проектот </w:t>
      </w:r>
      <w:r w:rsidRPr="002B0FFF">
        <w:rPr>
          <w:rFonts w:asciiTheme="minorHAnsi" w:hAnsiTheme="minorHAnsi" w:cstheme="minorHAnsi"/>
          <w:b/>
          <w:i/>
          <w:sz w:val="22"/>
          <w:szCs w:val="22"/>
          <w:lang w:val="en-US" w:eastAsia="en-US"/>
        </w:rPr>
        <w:t>Редовно на часови: акција за вклучување на Ромите во основното образование</w:t>
      </w:r>
      <w:r w:rsidRPr="002B0FFF">
        <w:rPr>
          <w:rFonts w:asciiTheme="minorHAnsi" w:hAnsiTheme="minorHAnsi" w:cstheme="minorHAnsi"/>
          <w:b/>
          <w:i/>
          <w:sz w:val="22"/>
          <w:szCs w:val="22"/>
          <w:lang w:val="mk-MK" w:eastAsia="en-US"/>
        </w:rPr>
        <w:t>.</w:t>
      </w:r>
    </w:p>
    <w:p w14:paraId="6936FF8D" w14:textId="77777777" w:rsidR="00E6716D" w:rsidRPr="002B0FFF" w:rsidRDefault="00E6716D" w:rsidP="00F84A3B">
      <w:pPr>
        <w:spacing w:after="120"/>
        <w:jc w:val="center"/>
        <w:rPr>
          <w:rFonts w:asciiTheme="minorHAnsi" w:hAnsiTheme="minorHAnsi" w:cstheme="minorHAnsi"/>
          <w:b/>
          <w:bCs/>
          <w:sz w:val="22"/>
          <w:szCs w:val="22"/>
          <w:lang w:val="ru-RU" w:eastAsia="en-US"/>
        </w:rPr>
      </w:pPr>
      <w:r w:rsidRPr="002B0FFF">
        <w:rPr>
          <w:rFonts w:asciiTheme="minorHAnsi" w:hAnsiTheme="minorHAnsi" w:cstheme="minorHAnsi"/>
          <w:b/>
          <w:bCs/>
          <w:sz w:val="22"/>
          <w:szCs w:val="22"/>
          <w:lang w:val="ru-RU" w:eastAsia="en-US"/>
        </w:rPr>
        <w:tab/>
      </w:r>
      <w:r w:rsidRPr="002B0FFF">
        <w:rPr>
          <w:rFonts w:asciiTheme="minorHAnsi" w:hAnsiTheme="minorHAnsi" w:cstheme="minorHAnsi"/>
          <w:b/>
          <w:bCs/>
          <w:sz w:val="22"/>
          <w:szCs w:val="22"/>
          <w:lang w:val="ru-RU" w:eastAsia="en-US"/>
        </w:rPr>
        <w:tab/>
      </w:r>
      <w:r w:rsidRPr="002B0FFF">
        <w:rPr>
          <w:rFonts w:asciiTheme="minorHAnsi" w:hAnsiTheme="minorHAnsi" w:cstheme="minorHAnsi"/>
          <w:b/>
          <w:bCs/>
          <w:sz w:val="22"/>
          <w:szCs w:val="22"/>
          <w:lang w:val="ru-RU" w:eastAsia="en-US"/>
        </w:rPr>
        <w:tab/>
      </w:r>
      <w:r w:rsidRPr="002B0FFF">
        <w:rPr>
          <w:rFonts w:asciiTheme="minorHAnsi" w:hAnsiTheme="minorHAnsi" w:cstheme="minorHAnsi"/>
          <w:b/>
          <w:bCs/>
          <w:sz w:val="22"/>
          <w:szCs w:val="22"/>
          <w:lang w:val="ru-RU" w:eastAsia="en-US"/>
        </w:rPr>
        <w:tab/>
      </w:r>
      <w:r w:rsidRPr="002B0FFF">
        <w:rPr>
          <w:rFonts w:asciiTheme="minorHAnsi" w:hAnsiTheme="minorHAnsi" w:cstheme="minorHAnsi"/>
          <w:b/>
          <w:bCs/>
          <w:sz w:val="22"/>
          <w:szCs w:val="22"/>
          <w:lang w:val="ru-RU" w:eastAsia="en-US"/>
        </w:rPr>
        <w:tab/>
      </w:r>
      <w:r w:rsidRPr="002B0FFF">
        <w:rPr>
          <w:rFonts w:asciiTheme="minorHAnsi" w:hAnsiTheme="minorHAnsi" w:cstheme="minorHAnsi"/>
          <w:b/>
          <w:bCs/>
          <w:sz w:val="22"/>
          <w:szCs w:val="22"/>
          <w:lang w:val="ru-RU" w:eastAsia="en-US"/>
        </w:rPr>
        <w:tab/>
      </w:r>
      <w:r w:rsidRPr="002B0FFF">
        <w:rPr>
          <w:rFonts w:asciiTheme="minorHAnsi" w:hAnsiTheme="minorHAnsi" w:cstheme="minorHAnsi"/>
          <w:b/>
          <w:bCs/>
          <w:sz w:val="22"/>
          <w:szCs w:val="22"/>
          <w:lang w:val="ru-RU" w:eastAsia="en-US"/>
        </w:rPr>
        <w:tab/>
      </w:r>
      <w:r w:rsidRPr="002B0FFF">
        <w:rPr>
          <w:rFonts w:asciiTheme="minorHAnsi" w:hAnsiTheme="minorHAnsi" w:cstheme="minorHAnsi"/>
          <w:b/>
          <w:bCs/>
          <w:sz w:val="22"/>
          <w:szCs w:val="22"/>
          <w:lang w:val="ru-RU" w:eastAsia="en-US"/>
        </w:rPr>
        <w:tab/>
        <w:t>&lt;</w:t>
      </w:r>
      <w:r w:rsidRPr="002B0FFF">
        <w:rPr>
          <w:rFonts w:asciiTheme="minorHAnsi" w:hAnsiTheme="minorHAnsi" w:cstheme="minorHAnsi"/>
          <w:b/>
          <w:bCs/>
          <w:sz w:val="22"/>
          <w:szCs w:val="22"/>
          <w:highlight w:val="lightGray"/>
          <w:lang w:val="ru-RU" w:eastAsia="en-US"/>
        </w:rPr>
        <w:t>Место и датум</w:t>
      </w:r>
      <w:r w:rsidRPr="002B0FFF">
        <w:rPr>
          <w:rFonts w:asciiTheme="minorHAnsi" w:hAnsiTheme="minorHAnsi" w:cstheme="minorHAnsi"/>
          <w:b/>
          <w:bCs/>
          <w:sz w:val="22"/>
          <w:szCs w:val="22"/>
          <w:lang w:val="ru-RU" w:eastAsia="en-US"/>
        </w:rPr>
        <w:t>&gt;</w:t>
      </w:r>
    </w:p>
    <w:p w14:paraId="5DC469B0" w14:textId="77777777" w:rsidR="009252E8" w:rsidRPr="002B0FFF" w:rsidRDefault="00E6716D" w:rsidP="00F84A3B">
      <w:pPr>
        <w:spacing w:after="120"/>
        <w:jc w:val="both"/>
        <w:rPr>
          <w:rFonts w:asciiTheme="minorHAnsi" w:hAnsiTheme="minorHAnsi" w:cstheme="minorHAnsi"/>
          <w:b/>
          <w:bCs/>
          <w:sz w:val="22"/>
          <w:szCs w:val="22"/>
          <w:lang w:val="mk-MK" w:eastAsia="en-US"/>
        </w:rPr>
      </w:pPr>
      <w:r w:rsidRPr="002B0FFF">
        <w:rPr>
          <w:rFonts w:asciiTheme="minorHAnsi" w:hAnsiTheme="minorHAnsi" w:cstheme="minorHAnsi"/>
          <w:b/>
          <w:bCs/>
          <w:sz w:val="22"/>
          <w:szCs w:val="22"/>
          <w:lang w:val="ru-RU" w:eastAsia="en-US"/>
        </w:rPr>
        <w:t xml:space="preserve">А: </w:t>
      </w:r>
      <w:r w:rsidR="009252E8" w:rsidRPr="002B0FFF">
        <w:rPr>
          <w:rFonts w:asciiTheme="minorHAnsi" w:hAnsiTheme="minorHAnsi" w:cstheme="minorHAnsi"/>
          <w:b/>
          <w:bCs/>
          <w:sz w:val="22"/>
          <w:szCs w:val="22"/>
          <w:lang w:val="mk-MK" w:eastAsia="en-US"/>
        </w:rPr>
        <w:t>Фондација „Чекор по чекор“, бул. „</w:t>
      </w:r>
      <w:r w:rsidR="009252E8" w:rsidRPr="002B0FFF">
        <w:rPr>
          <w:rFonts w:asciiTheme="minorHAnsi" w:hAnsiTheme="minorHAnsi" w:cstheme="minorHAnsi"/>
          <w:b/>
          <w:bCs/>
          <w:sz w:val="22"/>
          <w:szCs w:val="22"/>
          <w:lang w:eastAsia="en-US"/>
        </w:rPr>
        <w:t>Партизански одреди</w:t>
      </w:r>
      <w:r w:rsidR="009252E8" w:rsidRPr="002B0FFF">
        <w:rPr>
          <w:rFonts w:asciiTheme="minorHAnsi" w:hAnsiTheme="minorHAnsi" w:cstheme="minorHAnsi"/>
          <w:b/>
          <w:bCs/>
          <w:sz w:val="22"/>
          <w:szCs w:val="22"/>
          <w:lang w:val="mk-MK" w:eastAsia="en-US"/>
        </w:rPr>
        <w:t>“</w:t>
      </w:r>
      <w:r w:rsidR="009252E8" w:rsidRPr="002B0FFF">
        <w:rPr>
          <w:rFonts w:asciiTheme="minorHAnsi" w:hAnsiTheme="minorHAnsi" w:cstheme="minorHAnsi"/>
          <w:b/>
          <w:bCs/>
          <w:sz w:val="22"/>
          <w:szCs w:val="22"/>
          <w:lang w:eastAsia="en-US"/>
        </w:rPr>
        <w:t xml:space="preserve"> 72а (мезанин),</w:t>
      </w:r>
      <w:r w:rsidR="009252E8" w:rsidRPr="002B0FFF">
        <w:rPr>
          <w:rFonts w:asciiTheme="minorHAnsi" w:hAnsiTheme="minorHAnsi" w:cstheme="minorHAnsi"/>
          <w:b/>
          <w:bCs/>
          <w:sz w:val="22"/>
          <w:szCs w:val="22"/>
          <w:lang w:val="mk-MK" w:eastAsia="en-US"/>
        </w:rPr>
        <w:t xml:space="preserve"> 1000 Скопје, РСМ</w:t>
      </w:r>
    </w:p>
    <w:p w14:paraId="0C1F8E96" w14:textId="43AC3088" w:rsidR="00E6716D" w:rsidRPr="00965B2A" w:rsidRDefault="00E6716D" w:rsidP="00965B2A">
      <w:pPr>
        <w:spacing w:after="120"/>
        <w:rPr>
          <w:rFonts w:asciiTheme="minorHAnsi" w:hAnsiTheme="minorHAnsi" w:cstheme="minorHAnsi"/>
          <w:b/>
          <w:bCs/>
          <w:sz w:val="22"/>
          <w:szCs w:val="22"/>
          <w:lang w:val="ru-RU" w:eastAsia="en-US"/>
        </w:rPr>
      </w:pPr>
      <w:r w:rsidRPr="002B0FFF">
        <w:rPr>
          <w:rFonts w:asciiTheme="minorHAnsi" w:hAnsiTheme="minorHAnsi" w:cstheme="minorHAnsi"/>
          <w:b/>
          <w:bCs/>
          <w:sz w:val="22"/>
          <w:szCs w:val="22"/>
          <w:lang w:val="ru-RU" w:eastAsia="en-US"/>
        </w:rPr>
        <w:t xml:space="preserve"> </w:t>
      </w:r>
    </w:p>
    <w:p w14:paraId="31ADBB6D" w14:textId="77777777" w:rsidR="00E6716D" w:rsidRPr="002B0FFF" w:rsidRDefault="00E6716D" w:rsidP="00F84A3B">
      <w:pPr>
        <w:widowControl w:val="0"/>
        <w:pBdr>
          <w:top w:val="single" w:sz="4" w:space="1" w:color="auto"/>
        </w:pBdr>
        <w:spacing w:after="120"/>
        <w:jc w:val="center"/>
        <w:rPr>
          <w:rFonts w:asciiTheme="minorHAnsi" w:hAnsiTheme="minorHAnsi" w:cstheme="minorHAnsi"/>
          <w:sz w:val="22"/>
          <w:szCs w:val="22"/>
          <w:lang w:val="ru-RU"/>
        </w:rPr>
      </w:pPr>
    </w:p>
    <w:p w14:paraId="70FC2182" w14:textId="77777777" w:rsidR="00E6716D" w:rsidRPr="002B0FFF" w:rsidRDefault="00E6716D" w:rsidP="00F84A3B">
      <w:pPr>
        <w:keepNext/>
        <w:spacing w:after="120"/>
        <w:ind w:left="425" w:hanging="425"/>
        <w:jc w:val="both"/>
        <w:outlineLvl w:val="0"/>
        <w:rPr>
          <w:rFonts w:asciiTheme="minorHAnsi" w:hAnsiTheme="minorHAnsi" w:cstheme="minorHAnsi"/>
          <w:b/>
          <w:bCs/>
          <w:sz w:val="22"/>
          <w:szCs w:val="22"/>
          <w:lang w:eastAsia="en-US"/>
        </w:rPr>
      </w:pPr>
      <w:bookmarkStart w:id="22" w:name="_Toc154222597"/>
      <w:bookmarkStart w:id="23" w:name="_Toc154544227"/>
      <w:bookmarkStart w:id="24" w:name="_Toc57126713"/>
      <w:bookmarkStart w:id="25" w:name="_Toc57126796"/>
      <w:r w:rsidRPr="002B0FFF">
        <w:rPr>
          <w:rFonts w:asciiTheme="minorHAnsi" w:hAnsiTheme="minorHAnsi" w:cstheme="minorHAnsi"/>
          <w:b/>
          <w:bCs/>
          <w:sz w:val="22"/>
          <w:szCs w:val="22"/>
          <w:lang w:eastAsia="en-US"/>
        </w:rPr>
        <w:t>1</w:t>
      </w:r>
      <w:r w:rsidRPr="002B0FFF">
        <w:rPr>
          <w:rFonts w:asciiTheme="minorHAnsi" w:hAnsiTheme="minorHAnsi" w:cstheme="minorHAnsi"/>
          <w:b/>
          <w:bCs/>
          <w:sz w:val="22"/>
          <w:szCs w:val="22"/>
          <w:lang w:eastAsia="en-US"/>
        </w:rPr>
        <w:tab/>
        <w:t>ПОДНЕСЕНО ОД</w:t>
      </w:r>
      <w:bookmarkEnd w:id="22"/>
      <w:bookmarkEnd w:id="23"/>
      <w:bookmarkEnd w:id="24"/>
      <w:bookmarkEnd w:id="25"/>
    </w:p>
    <w:p w14:paraId="139E5B0F" w14:textId="77777777" w:rsidR="00E6716D" w:rsidRPr="002B0FFF" w:rsidRDefault="00E6716D" w:rsidP="00F84A3B">
      <w:pPr>
        <w:keepNext/>
        <w:spacing w:after="120"/>
        <w:ind w:left="425" w:hanging="425"/>
        <w:jc w:val="both"/>
        <w:rPr>
          <w:rFonts w:asciiTheme="minorHAnsi" w:hAnsiTheme="minorHAnsi" w:cstheme="minorHAnsi"/>
          <w:b/>
          <w:bCs/>
          <w:sz w:val="22"/>
          <w:szCs w:val="22"/>
          <w:lang w:eastAsia="en-US"/>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2268"/>
      </w:tblGrid>
      <w:tr w:rsidR="00E6716D" w:rsidRPr="002B0FFF" w14:paraId="58EB6A0F" w14:textId="77777777" w:rsidTr="00716DB1">
        <w:trPr>
          <w:cantSplit/>
        </w:trPr>
        <w:tc>
          <w:tcPr>
            <w:tcW w:w="1701" w:type="dxa"/>
            <w:tcBorders>
              <w:top w:val="nil"/>
              <w:left w:val="nil"/>
              <w:bottom w:val="single" w:sz="6" w:space="0" w:color="auto"/>
              <w:right w:val="single" w:sz="6" w:space="0" w:color="auto"/>
            </w:tcBorders>
          </w:tcPr>
          <w:p w14:paraId="3D181867" w14:textId="77777777" w:rsidR="00E6716D" w:rsidRPr="002B0FFF" w:rsidRDefault="00E6716D" w:rsidP="00F84A3B">
            <w:pPr>
              <w:spacing w:after="120"/>
              <w:jc w:val="both"/>
              <w:rPr>
                <w:rFonts w:asciiTheme="minorHAnsi" w:hAnsiTheme="minorHAnsi" w:cstheme="minorHAnsi"/>
                <w:b/>
                <w:bCs/>
                <w:sz w:val="22"/>
                <w:szCs w:val="22"/>
                <w:lang w:eastAsia="en-US"/>
              </w:rPr>
            </w:pPr>
          </w:p>
        </w:tc>
        <w:tc>
          <w:tcPr>
            <w:tcW w:w="4678" w:type="dxa"/>
            <w:tcBorders>
              <w:top w:val="single" w:sz="6" w:space="0" w:color="auto"/>
              <w:left w:val="single" w:sz="6" w:space="0" w:color="auto"/>
              <w:bottom w:val="single" w:sz="6" w:space="0" w:color="auto"/>
              <w:right w:val="single" w:sz="6" w:space="0" w:color="auto"/>
            </w:tcBorders>
            <w:shd w:val="pct5" w:color="auto" w:fill="FFFFFF"/>
          </w:tcPr>
          <w:p w14:paraId="606D0BF8" w14:textId="77777777" w:rsidR="00E6716D" w:rsidRPr="002B0FFF" w:rsidRDefault="00E6716D" w:rsidP="00F84A3B">
            <w:pPr>
              <w:keepNext/>
              <w:keepLines/>
              <w:spacing w:after="120"/>
              <w:outlineLvl w:val="5"/>
              <w:rPr>
                <w:rFonts w:asciiTheme="minorHAnsi" w:hAnsiTheme="minorHAnsi" w:cstheme="minorHAnsi"/>
                <w:i/>
                <w:iCs/>
                <w:color w:val="44546A"/>
                <w:sz w:val="21"/>
                <w:szCs w:val="21"/>
                <w:lang w:val="nl-NL" w:eastAsia="en-US"/>
              </w:rPr>
            </w:pPr>
            <w:bookmarkStart w:id="26" w:name="_Toc154222598"/>
            <w:bookmarkStart w:id="27" w:name="_Toc57126714"/>
            <w:r w:rsidRPr="002B0FFF">
              <w:rPr>
                <w:rFonts w:asciiTheme="minorHAnsi" w:hAnsiTheme="minorHAnsi" w:cstheme="minorHAnsi"/>
                <w:i/>
                <w:iCs/>
                <w:color w:val="44546A"/>
                <w:sz w:val="21"/>
                <w:szCs w:val="21"/>
                <w:lang w:val="nl-NL" w:eastAsia="en-US"/>
              </w:rPr>
              <w:t>Име на понудувачот</w:t>
            </w:r>
            <w:bookmarkEnd w:id="26"/>
            <w:bookmarkEnd w:id="27"/>
            <w:r w:rsidRPr="002B0FFF">
              <w:rPr>
                <w:rFonts w:asciiTheme="minorHAnsi" w:hAnsiTheme="minorHAnsi" w:cstheme="minorHAnsi"/>
                <w:i/>
                <w:iCs/>
                <w:color w:val="44546A"/>
                <w:sz w:val="21"/>
                <w:szCs w:val="21"/>
                <w:lang w:val="nl-NL" w:eastAsia="en-US"/>
              </w:rPr>
              <w:t xml:space="preserve"> </w:t>
            </w:r>
          </w:p>
        </w:tc>
        <w:tc>
          <w:tcPr>
            <w:tcW w:w="2268" w:type="dxa"/>
            <w:tcBorders>
              <w:top w:val="single" w:sz="6" w:space="0" w:color="auto"/>
              <w:left w:val="single" w:sz="6" w:space="0" w:color="auto"/>
              <w:bottom w:val="single" w:sz="6" w:space="0" w:color="auto"/>
              <w:right w:val="single" w:sz="6" w:space="0" w:color="auto"/>
            </w:tcBorders>
            <w:shd w:val="pct5" w:color="auto" w:fill="FFFFFF"/>
          </w:tcPr>
          <w:p w14:paraId="52712027" w14:textId="77777777" w:rsidR="00E6716D" w:rsidRPr="002B0FFF" w:rsidRDefault="00E6716D" w:rsidP="00F84A3B">
            <w:pPr>
              <w:keepNext/>
              <w:keepLines/>
              <w:spacing w:after="120"/>
              <w:outlineLvl w:val="5"/>
              <w:rPr>
                <w:rFonts w:asciiTheme="minorHAnsi" w:hAnsiTheme="minorHAnsi" w:cstheme="minorHAnsi"/>
                <w:i/>
                <w:iCs/>
                <w:color w:val="44546A"/>
                <w:sz w:val="21"/>
                <w:szCs w:val="21"/>
                <w:lang w:val="en-US" w:eastAsia="en-US"/>
              </w:rPr>
            </w:pPr>
            <w:bookmarkStart w:id="28" w:name="_Toc154222599"/>
            <w:bookmarkStart w:id="29" w:name="_Toc57126715"/>
            <w:r w:rsidRPr="002B0FFF">
              <w:rPr>
                <w:rFonts w:asciiTheme="minorHAnsi" w:hAnsiTheme="minorHAnsi" w:cstheme="minorHAnsi"/>
                <w:i/>
                <w:iCs/>
                <w:color w:val="44546A"/>
                <w:sz w:val="21"/>
                <w:szCs w:val="21"/>
                <w:lang w:val="en-US" w:eastAsia="en-US"/>
              </w:rPr>
              <w:t>Националност</w:t>
            </w:r>
            <w:bookmarkEnd w:id="28"/>
            <w:bookmarkEnd w:id="29"/>
          </w:p>
        </w:tc>
      </w:tr>
      <w:tr w:rsidR="00E6716D" w:rsidRPr="002B0FFF" w14:paraId="275F1DC8" w14:textId="77777777" w:rsidTr="00716DB1">
        <w:trPr>
          <w:cantSplit/>
          <w:trHeight w:val="951"/>
        </w:trPr>
        <w:tc>
          <w:tcPr>
            <w:tcW w:w="1701" w:type="dxa"/>
            <w:tcBorders>
              <w:top w:val="single" w:sz="6" w:space="0" w:color="auto"/>
              <w:left w:val="single" w:sz="6" w:space="0" w:color="auto"/>
              <w:bottom w:val="single" w:sz="6" w:space="0" w:color="auto"/>
              <w:right w:val="single" w:sz="6" w:space="0" w:color="auto"/>
            </w:tcBorders>
          </w:tcPr>
          <w:p w14:paraId="5A509EE2" w14:textId="77777777" w:rsidR="00E6716D" w:rsidRPr="002B0FFF" w:rsidRDefault="00E6716D" w:rsidP="00F84A3B">
            <w:pPr>
              <w:spacing w:after="120"/>
              <w:rPr>
                <w:rFonts w:asciiTheme="minorHAnsi" w:hAnsiTheme="minorHAnsi" w:cstheme="minorHAnsi"/>
                <w:sz w:val="22"/>
                <w:szCs w:val="22"/>
                <w:lang w:eastAsia="en-US"/>
              </w:rPr>
            </w:pPr>
            <w:r w:rsidRPr="002B0FFF">
              <w:rPr>
                <w:rFonts w:asciiTheme="minorHAnsi" w:hAnsiTheme="minorHAnsi" w:cstheme="minorHAnsi"/>
                <w:b/>
                <w:bCs/>
                <w:sz w:val="22"/>
                <w:szCs w:val="22"/>
                <w:lang w:eastAsia="en-US"/>
              </w:rPr>
              <w:t>Водач*</w:t>
            </w:r>
          </w:p>
        </w:tc>
        <w:tc>
          <w:tcPr>
            <w:tcW w:w="4678" w:type="dxa"/>
            <w:tcBorders>
              <w:top w:val="single" w:sz="6" w:space="0" w:color="auto"/>
              <w:left w:val="single" w:sz="6" w:space="0" w:color="auto"/>
              <w:bottom w:val="single" w:sz="6" w:space="0" w:color="auto"/>
              <w:right w:val="single" w:sz="6" w:space="0" w:color="auto"/>
            </w:tcBorders>
          </w:tcPr>
          <w:p w14:paraId="61EC3158" w14:textId="77777777" w:rsidR="00E6716D" w:rsidRPr="002B0FFF" w:rsidRDefault="00E6716D" w:rsidP="00F84A3B">
            <w:pPr>
              <w:spacing w:after="120"/>
              <w:jc w:val="both"/>
              <w:rPr>
                <w:rFonts w:asciiTheme="minorHAnsi" w:hAnsiTheme="minorHAnsi" w:cstheme="minorHAnsi"/>
                <w:b/>
                <w:bCs/>
                <w:sz w:val="22"/>
                <w:szCs w:val="22"/>
                <w:lang w:eastAsia="en-US"/>
              </w:rPr>
            </w:pPr>
          </w:p>
        </w:tc>
        <w:tc>
          <w:tcPr>
            <w:tcW w:w="2268" w:type="dxa"/>
            <w:tcBorders>
              <w:top w:val="single" w:sz="6" w:space="0" w:color="auto"/>
              <w:left w:val="single" w:sz="6" w:space="0" w:color="auto"/>
              <w:bottom w:val="single" w:sz="6" w:space="0" w:color="auto"/>
              <w:right w:val="single" w:sz="6" w:space="0" w:color="auto"/>
            </w:tcBorders>
          </w:tcPr>
          <w:p w14:paraId="3D2DF6BA" w14:textId="77777777" w:rsidR="00E6716D" w:rsidRPr="002B0FFF" w:rsidRDefault="00E6716D" w:rsidP="00F84A3B">
            <w:pPr>
              <w:spacing w:after="120"/>
              <w:jc w:val="both"/>
              <w:rPr>
                <w:rFonts w:asciiTheme="minorHAnsi" w:hAnsiTheme="minorHAnsi" w:cstheme="minorHAnsi"/>
                <w:b/>
                <w:bCs/>
                <w:sz w:val="22"/>
                <w:szCs w:val="22"/>
                <w:lang w:eastAsia="en-US"/>
              </w:rPr>
            </w:pPr>
          </w:p>
        </w:tc>
      </w:tr>
      <w:tr w:rsidR="00E6716D" w:rsidRPr="002B0FFF" w14:paraId="34692CC9" w14:textId="77777777" w:rsidTr="00716DB1">
        <w:trPr>
          <w:cantSplit/>
          <w:trHeight w:val="979"/>
        </w:trPr>
        <w:tc>
          <w:tcPr>
            <w:tcW w:w="1701" w:type="dxa"/>
            <w:tcBorders>
              <w:top w:val="single" w:sz="6" w:space="0" w:color="auto"/>
              <w:left w:val="single" w:sz="6" w:space="0" w:color="auto"/>
              <w:bottom w:val="single" w:sz="6" w:space="0" w:color="auto"/>
              <w:right w:val="single" w:sz="6" w:space="0" w:color="auto"/>
            </w:tcBorders>
          </w:tcPr>
          <w:p w14:paraId="07063DD4" w14:textId="77777777" w:rsidR="00E6716D" w:rsidRPr="002B0FFF" w:rsidRDefault="00E6716D" w:rsidP="00F84A3B">
            <w:pPr>
              <w:spacing w:after="120"/>
              <w:jc w:val="both"/>
              <w:rPr>
                <w:rFonts w:asciiTheme="minorHAnsi" w:hAnsiTheme="minorHAnsi" w:cstheme="minorHAnsi"/>
                <w:sz w:val="22"/>
                <w:szCs w:val="22"/>
                <w:lang w:eastAsia="en-US"/>
              </w:rPr>
            </w:pPr>
            <w:r w:rsidRPr="002B0FFF">
              <w:rPr>
                <w:rFonts w:asciiTheme="minorHAnsi" w:hAnsiTheme="minorHAnsi" w:cstheme="minorHAnsi"/>
                <w:b/>
                <w:bCs/>
                <w:sz w:val="22"/>
                <w:szCs w:val="22"/>
                <w:lang w:eastAsia="en-US"/>
              </w:rPr>
              <w:t>Партнер 2*</w:t>
            </w:r>
          </w:p>
        </w:tc>
        <w:tc>
          <w:tcPr>
            <w:tcW w:w="4678" w:type="dxa"/>
            <w:tcBorders>
              <w:top w:val="single" w:sz="6" w:space="0" w:color="auto"/>
              <w:left w:val="single" w:sz="6" w:space="0" w:color="auto"/>
              <w:bottom w:val="single" w:sz="6" w:space="0" w:color="auto"/>
              <w:right w:val="single" w:sz="6" w:space="0" w:color="auto"/>
            </w:tcBorders>
          </w:tcPr>
          <w:p w14:paraId="157E9C06" w14:textId="77777777" w:rsidR="00E6716D" w:rsidRPr="002B0FFF" w:rsidRDefault="00E6716D" w:rsidP="00F84A3B">
            <w:pPr>
              <w:spacing w:after="120"/>
              <w:jc w:val="both"/>
              <w:rPr>
                <w:rFonts w:asciiTheme="minorHAnsi" w:hAnsiTheme="minorHAnsi" w:cstheme="minorHAnsi"/>
                <w:b/>
                <w:bCs/>
                <w:sz w:val="22"/>
                <w:szCs w:val="22"/>
                <w:lang w:eastAsia="en-US"/>
              </w:rPr>
            </w:pPr>
          </w:p>
        </w:tc>
        <w:tc>
          <w:tcPr>
            <w:tcW w:w="2268" w:type="dxa"/>
            <w:tcBorders>
              <w:top w:val="single" w:sz="6" w:space="0" w:color="auto"/>
              <w:left w:val="single" w:sz="6" w:space="0" w:color="auto"/>
              <w:bottom w:val="single" w:sz="6" w:space="0" w:color="auto"/>
              <w:right w:val="single" w:sz="6" w:space="0" w:color="auto"/>
            </w:tcBorders>
          </w:tcPr>
          <w:p w14:paraId="353459E3" w14:textId="77777777" w:rsidR="00E6716D" w:rsidRPr="002B0FFF" w:rsidRDefault="00E6716D" w:rsidP="00F84A3B">
            <w:pPr>
              <w:spacing w:after="120"/>
              <w:jc w:val="both"/>
              <w:rPr>
                <w:rFonts w:asciiTheme="minorHAnsi" w:hAnsiTheme="minorHAnsi" w:cstheme="minorHAnsi"/>
                <w:b/>
                <w:bCs/>
                <w:sz w:val="22"/>
                <w:szCs w:val="22"/>
                <w:lang w:eastAsia="en-US"/>
              </w:rPr>
            </w:pPr>
          </w:p>
        </w:tc>
      </w:tr>
      <w:tr w:rsidR="00E6716D" w:rsidRPr="002B0FFF" w14:paraId="5DF26259" w14:textId="77777777" w:rsidTr="00716DB1">
        <w:trPr>
          <w:cantSplit/>
          <w:trHeight w:val="1121"/>
        </w:trPr>
        <w:tc>
          <w:tcPr>
            <w:tcW w:w="1701" w:type="dxa"/>
            <w:tcBorders>
              <w:top w:val="single" w:sz="6" w:space="0" w:color="auto"/>
              <w:left w:val="single" w:sz="6" w:space="0" w:color="auto"/>
              <w:bottom w:val="single" w:sz="6" w:space="0" w:color="auto"/>
              <w:right w:val="single" w:sz="6" w:space="0" w:color="auto"/>
            </w:tcBorders>
          </w:tcPr>
          <w:p w14:paraId="41E7F442" w14:textId="77777777" w:rsidR="00E6716D" w:rsidRPr="002B0FFF" w:rsidRDefault="00E6716D" w:rsidP="00F84A3B">
            <w:pPr>
              <w:spacing w:after="120"/>
              <w:jc w:val="both"/>
              <w:rPr>
                <w:rFonts w:asciiTheme="minorHAnsi" w:hAnsiTheme="minorHAnsi" w:cstheme="minorHAnsi"/>
                <w:sz w:val="22"/>
                <w:szCs w:val="22"/>
                <w:lang w:eastAsia="en-US"/>
              </w:rPr>
            </w:pPr>
            <w:r w:rsidRPr="002B0FFF">
              <w:rPr>
                <w:rFonts w:asciiTheme="minorHAnsi" w:hAnsiTheme="minorHAnsi" w:cstheme="minorHAnsi"/>
                <w:b/>
                <w:bCs/>
                <w:sz w:val="22"/>
                <w:szCs w:val="22"/>
                <w:lang w:eastAsia="en-US"/>
              </w:rPr>
              <w:t>итн.*</w:t>
            </w:r>
          </w:p>
        </w:tc>
        <w:tc>
          <w:tcPr>
            <w:tcW w:w="4678" w:type="dxa"/>
            <w:tcBorders>
              <w:top w:val="single" w:sz="6" w:space="0" w:color="auto"/>
              <w:left w:val="single" w:sz="6" w:space="0" w:color="auto"/>
              <w:bottom w:val="single" w:sz="6" w:space="0" w:color="auto"/>
              <w:right w:val="single" w:sz="6" w:space="0" w:color="auto"/>
            </w:tcBorders>
          </w:tcPr>
          <w:p w14:paraId="7A926EA0" w14:textId="77777777" w:rsidR="00E6716D" w:rsidRPr="002B0FFF" w:rsidRDefault="00E6716D" w:rsidP="00F84A3B">
            <w:pPr>
              <w:spacing w:after="120"/>
              <w:jc w:val="both"/>
              <w:rPr>
                <w:rFonts w:asciiTheme="minorHAnsi" w:hAnsiTheme="minorHAnsi" w:cstheme="minorHAnsi"/>
                <w:b/>
                <w:bCs/>
                <w:sz w:val="22"/>
                <w:szCs w:val="22"/>
                <w:lang w:eastAsia="en-US"/>
              </w:rPr>
            </w:pPr>
          </w:p>
        </w:tc>
        <w:tc>
          <w:tcPr>
            <w:tcW w:w="2268" w:type="dxa"/>
            <w:tcBorders>
              <w:top w:val="single" w:sz="6" w:space="0" w:color="auto"/>
              <w:left w:val="single" w:sz="6" w:space="0" w:color="auto"/>
              <w:bottom w:val="single" w:sz="6" w:space="0" w:color="auto"/>
              <w:right w:val="single" w:sz="6" w:space="0" w:color="auto"/>
            </w:tcBorders>
          </w:tcPr>
          <w:p w14:paraId="5EAAEA7B" w14:textId="77777777" w:rsidR="00E6716D" w:rsidRPr="002B0FFF" w:rsidRDefault="00E6716D" w:rsidP="00F84A3B">
            <w:pPr>
              <w:spacing w:after="120"/>
              <w:jc w:val="both"/>
              <w:rPr>
                <w:rFonts w:asciiTheme="minorHAnsi" w:hAnsiTheme="minorHAnsi" w:cstheme="minorHAnsi"/>
                <w:b/>
                <w:bCs/>
                <w:sz w:val="22"/>
                <w:szCs w:val="22"/>
                <w:lang w:eastAsia="en-US"/>
              </w:rPr>
            </w:pPr>
          </w:p>
        </w:tc>
      </w:tr>
    </w:tbl>
    <w:p w14:paraId="36B3DF3A" w14:textId="7F598574" w:rsidR="00E6716D" w:rsidRPr="002B0FFF" w:rsidRDefault="00E6716D" w:rsidP="00F84A3B">
      <w:pPr>
        <w:tabs>
          <w:tab w:val="left" w:pos="567"/>
        </w:tabs>
        <w:spacing w:after="120"/>
        <w:ind w:left="567" w:right="-540"/>
        <w:jc w:val="both"/>
        <w:rPr>
          <w:rFonts w:asciiTheme="minorHAnsi" w:hAnsiTheme="minorHAnsi" w:cstheme="minorHAnsi"/>
          <w:sz w:val="20"/>
          <w:szCs w:val="20"/>
          <w:lang w:val="ru-RU" w:eastAsia="en-US"/>
        </w:rPr>
      </w:pPr>
      <w:r w:rsidRPr="002B0FFF">
        <w:rPr>
          <w:rFonts w:asciiTheme="minorHAnsi" w:hAnsiTheme="minorHAnsi" w:cstheme="minorHAnsi"/>
          <w:sz w:val="20"/>
          <w:szCs w:val="20"/>
          <w:lang w:val="ru-RU" w:eastAsia="en-US"/>
        </w:rPr>
        <w:t>* Одземете или дод</w:t>
      </w:r>
      <w:r w:rsidR="00831A62" w:rsidRPr="002B0FFF">
        <w:rPr>
          <w:rFonts w:asciiTheme="minorHAnsi" w:hAnsiTheme="minorHAnsi" w:cstheme="minorHAnsi"/>
          <w:sz w:val="20"/>
          <w:szCs w:val="20"/>
          <w:lang w:val="ru-RU" w:eastAsia="en-US"/>
        </w:rPr>
        <w:t>аде</w:t>
      </w:r>
      <w:r w:rsidRPr="002B0FFF">
        <w:rPr>
          <w:rFonts w:asciiTheme="minorHAnsi" w:hAnsiTheme="minorHAnsi" w:cstheme="minorHAnsi"/>
          <w:sz w:val="20"/>
          <w:szCs w:val="20"/>
          <w:lang w:val="ru-RU" w:eastAsia="en-US"/>
        </w:rPr>
        <w:t>те дополнителни линии за партнери колку што е потребно. Имајте предвид дека подизведувачите не се сметаа</w:t>
      </w:r>
      <w:r w:rsidR="009772C4" w:rsidRPr="002B0FFF">
        <w:rPr>
          <w:rFonts w:asciiTheme="minorHAnsi" w:hAnsiTheme="minorHAnsi" w:cstheme="minorHAnsi"/>
          <w:sz w:val="20"/>
          <w:szCs w:val="20"/>
          <w:lang w:val="ru-RU" w:eastAsia="en-US"/>
        </w:rPr>
        <w:t>т</w:t>
      </w:r>
      <w:r w:rsidRPr="002B0FFF">
        <w:rPr>
          <w:rFonts w:asciiTheme="minorHAnsi" w:hAnsiTheme="minorHAnsi" w:cstheme="minorHAnsi"/>
          <w:sz w:val="20"/>
          <w:szCs w:val="20"/>
          <w:lang w:val="ru-RU" w:eastAsia="en-US"/>
        </w:rPr>
        <w:t xml:space="preserve"> за партнер во оваа тендерска процедура. Доколку овој тендер е поднесен од страна на индивидуален понудувач, неговото име треба да биде внесено како Водач (а сите други линии треба да бидат избришани).  </w:t>
      </w:r>
    </w:p>
    <w:p w14:paraId="2D878751" w14:textId="77777777" w:rsidR="00E6716D" w:rsidRPr="002B0FFF" w:rsidRDefault="00E6716D" w:rsidP="00F84A3B">
      <w:pPr>
        <w:keepNext/>
        <w:spacing w:after="120"/>
        <w:ind w:left="425" w:hanging="425"/>
        <w:jc w:val="both"/>
        <w:outlineLvl w:val="0"/>
        <w:rPr>
          <w:rFonts w:asciiTheme="minorHAnsi" w:hAnsiTheme="minorHAnsi" w:cstheme="minorHAnsi"/>
          <w:b/>
          <w:bCs/>
          <w:sz w:val="22"/>
          <w:szCs w:val="22"/>
          <w:lang w:val="ru-RU" w:eastAsia="en-US"/>
        </w:rPr>
      </w:pPr>
      <w:bookmarkStart w:id="30" w:name="_Toc154222600"/>
      <w:bookmarkStart w:id="31" w:name="_Toc154544228"/>
      <w:bookmarkStart w:id="32" w:name="_Toc57126716"/>
      <w:bookmarkStart w:id="33" w:name="_Toc57126797"/>
      <w:r w:rsidRPr="002B0FFF">
        <w:rPr>
          <w:rFonts w:asciiTheme="minorHAnsi" w:hAnsiTheme="minorHAnsi" w:cstheme="minorHAnsi"/>
          <w:b/>
          <w:bCs/>
          <w:sz w:val="22"/>
          <w:szCs w:val="22"/>
          <w:lang w:val="ru-RU" w:eastAsia="en-US"/>
        </w:rPr>
        <w:t>2</w:t>
      </w:r>
      <w:r w:rsidRPr="002B0FFF">
        <w:rPr>
          <w:rFonts w:asciiTheme="minorHAnsi" w:hAnsiTheme="minorHAnsi" w:cstheme="minorHAnsi"/>
          <w:b/>
          <w:bCs/>
          <w:sz w:val="22"/>
          <w:szCs w:val="22"/>
          <w:lang w:val="ru-RU" w:eastAsia="en-US"/>
        </w:rPr>
        <w:tab/>
        <w:t>КОНТАКТ ЛИЦЕ (во врска со овој тендер)</w:t>
      </w:r>
      <w:bookmarkEnd w:id="30"/>
      <w:bookmarkEnd w:id="31"/>
      <w:bookmarkEnd w:id="32"/>
      <w:bookmarkEnd w:id="33"/>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93"/>
        <w:gridCol w:w="5400"/>
      </w:tblGrid>
      <w:tr w:rsidR="00E6716D" w:rsidRPr="002B0FFF" w14:paraId="6180774E" w14:textId="77777777" w:rsidTr="00716DB1">
        <w:trPr>
          <w:trHeight w:val="498"/>
        </w:trPr>
        <w:tc>
          <w:tcPr>
            <w:tcW w:w="2493" w:type="dxa"/>
            <w:tcBorders>
              <w:top w:val="single" w:sz="6" w:space="0" w:color="auto"/>
              <w:left w:val="single" w:sz="6" w:space="0" w:color="auto"/>
              <w:bottom w:val="single" w:sz="6" w:space="0" w:color="auto"/>
              <w:right w:val="single" w:sz="6" w:space="0" w:color="auto"/>
            </w:tcBorders>
            <w:shd w:val="pct5" w:color="auto" w:fill="FFFFFF"/>
          </w:tcPr>
          <w:p w14:paraId="435F00B2" w14:textId="77777777" w:rsidR="00E6716D" w:rsidRPr="002B0FFF" w:rsidRDefault="00E6716D" w:rsidP="00F84A3B">
            <w:pPr>
              <w:keepNext/>
              <w:keepLines/>
              <w:spacing w:after="120"/>
              <w:outlineLvl w:val="8"/>
              <w:rPr>
                <w:rFonts w:asciiTheme="minorHAnsi" w:hAnsiTheme="minorHAnsi" w:cstheme="minorHAnsi"/>
                <w:bCs/>
                <w:i/>
                <w:iCs/>
                <w:color w:val="44546A"/>
                <w:sz w:val="20"/>
                <w:szCs w:val="20"/>
                <w:lang w:val="mk-MK" w:eastAsia="en-US"/>
              </w:rPr>
            </w:pPr>
            <w:r w:rsidRPr="002B0FFF">
              <w:rPr>
                <w:rFonts w:asciiTheme="minorHAnsi" w:hAnsiTheme="minorHAnsi" w:cstheme="minorHAnsi"/>
                <w:bCs/>
                <w:i/>
                <w:iCs/>
                <w:color w:val="44546A"/>
                <w:sz w:val="20"/>
                <w:szCs w:val="20"/>
                <w:lang w:val="sv-SE" w:eastAsia="en-US"/>
              </w:rPr>
              <w:t>Име</w:t>
            </w:r>
            <w:r w:rsidRPr="002B0FFF">
              <w:rPr>
                <w:rFonts w:asciiTheme="minorHAnsi" w:hAnsiTheme="minorHAnsi" w:cstheme="minorHAnsi"/>
                <w:bCs/>
                <w:i/>
                <w:iCs/>
                <w:color w:val="44546A"/>
                <w:sz w:val="20"/>
                <w:szCs w:val="20"/>
                <w:lang w:val="mk-MK" w:eastAsia="en-US"/>
              </w:rPr>
              <w:t xml:space="preserve"> и презиме</w:t>
            </w:r>
          </w:p>
        </w:tc>
        <w:tc>
          <w:tcPr>
            <w:tcW w:w="5400" w:type="dxa"/>
            <w:tcBorders>
              <w:top w:val="single" w:sz="6" w:space="0" w:color="auto"/>
              <w:left w:val="single" w:sz="6" w:space="0" w:color="auto"/>
              <w:bottom w:val="single" w:sz="6" w:space="0" w:color="auto"/>
              <w:right w:val="single" w:sz="6" w:space="0" w:color="auto"/>
            </w:tcBorders>
          </w:tcPr>
          <w:p w14:paraId="2EAA9770" w14:textId="77777777" w:rsidR="00E6716D" w:rsidRPr="002B0FFF" w:rsidRDefault="00E6716D" w:rsidP="00F84A3B">
            <w:pPr>
              <w:spacing w:after="120"/>
              <w:jc w:val="both"/>
              <w:rPr>
                <w:rFonts w:asciiTheme="minorHAnsi" w:hAnsiTheme="minorHAnsi" w:cstheme="minorHAnsi"/>
                <w:sz w:val="22"/>
                <w:szCs w:val="22"/>
                <w:lang w:val="sv-SE" w:eastAsia="en-US"/>
              </w:rPr>
            </w:pPr>
          </w:p>
        </w:tc>
      </w:tr>
      <w:tr w:rsidR="00E6716D" w:rsidRPr="002B0FFF" w14:paraId="58482668" w14:textId="77777777" w:rsidTr="00716DB1">
        <w:trPr>
          <w:trHeight w:val="345"/>
        </w:trPr>
        <w:tc>
          <w:tcPr>
            <w:tcW w:w="2493" w:type="dxa"/>
            <w:tcBorders>
              <w:top w:val="single" w:sz="6" w:space="0" w:color="auto"/>
              <w:left w:val="single" w:sz="6" w:space="0" w:color="auto"/>
              <w:bottom w:val="single" w:sz="6" w:space="0" w:color="auto"/>
              <w:right w:val="single" w:sz="6" w:space="0" w:color="auto"/>
            </w:tcBorders>
            <w:shd w:val="pct5" w:color="auto" w:fill="FFFFFF"/>
          </w:tcPr>
          <w:p w14:paraId="186DE074" w14:textId="77777777" w:rsidR="00E6716D" w:rsidRPr="002B0FFF" w:rsidRDefault="00E6716D" w:rsidP="00F84A3B">
            <w:pPr>
              <w:spacing w:after="120"/>
              <w:rPr>
                <w:rFonts w:asciiTheme="minorHAnsi" w:hAnsiTheme="minorHAnsi" w:cstheme="minorHAnsi"/>
                <w:sz w:val="22"/>
                <w:szCs w:val="22"/>
                <w:lang w:val="en-US" w:eastAsia="en-US"/>
              </w:rPr>
            </w:pPr>
            <w:r w:rsidRPr="002B0FFF">
              <w:rPr>
                <w:rFonts w:asciiTheme="minorHAnsi" w:hAnsiTheme="minorHAnsi" w:cstheme="minorHAnsi"/>
                <w:b/>
                <w:bCs/>
                <w:sz w:val="22"/>
                <w:szCs w:val="22"/>
                <w:lang w:val="sv-SE" w:eastAsia="en-US"/>
              </w:rPr>
              <w:t>Адреса</w:t>
            </w:r>
            <w:r w:rsidRPr="002B0FFF">
              <w:rPr>
                <w:rFonts w:asciiTheme="minorHAnsi" w:hAnsiTheme="minorHAnsi" w:cstheme="minorHAnsi"/>
                <w:b/>
                <w:bCs/>
                <w:sz w:val="22"/>
                <w:szCs w:val="22"/>
                <w:lang w:val="en-US" w:eastAsia="en-US"/>
              </w:rPr>
              <w:t>:</w:t>
            </w:r>
          </w:p>
        </w:tc>
        <w:tc>
          <w:tcPr>
            <w:tcW w:w="5400" w:type="dxa"/>
            <w:tcBorders>
              <w:top w:val="single" w:sz="6" w:space="0" w:color="auto"/>
              <w:left w:val="single" w:sz="6" w:space="0" w:color="auto"/>
              <w:bottom w:val="single" w:sz="6" w:space="0" w:color="auto"/>
              <w:right w:val="single" w:sz="6" w:space="0" w:color="auto"/>
            </w:tcBorders>
          </w:tcPr>
          <w:p w14:paraId="4A4871F2" w14:textId="77777777" w:rsidR="00E6716D" w:rsidRPr="002B0FFF" w:rsidRDefault="00E6716D" w:rsidP="00F84A3B">
            <w:pPr>
              <w:spacing w:after="120"/>
              <w:jc w:val="both"/>
              <w:rPr>
                <w:rFonts w:asciiTheme="minorHAnsi" w:hAnsiTheme="minorHAnsi" w:cstheme="minorHAnsi"/>
                <w:sz w:val="22"/>
                <w:szCs w:val="22"/>
                <w:lang w:val="sv-SE" w:eastAsia="en-US"/>
              </w:rPr>
            </w:pPr>
          </w:p>
        </w:tc>
      </w:tr>
      <w:tr w:rsidR="00E6716D" w:rsidRPr="002B0FFF" w14:paraId="7AC5AD9B" w14:textId="77777777" w:rsidTr="00716DB1">
        <w:tc>
          <w:tcPr>
            <w:tcW w:w="2493" w:type="dxa"/>
            <w:tcBorders>
              <w:top w:val="single" w:sz="6" w:space="0" w:color="auto"/>
              <w:left w:val="single" w:sz="6" w:space="0" w:color="auto"/>
              <w:bottom w:val="single" w:sz="6" w:space="0" w:color="auto"/>
              <w:right w:val="single" w:sz="6" w:space="0" w:color="auto"/>
            </w:tcBorders>
            <w:shd w:val="pct5" w:color="auto" w:fill="FFFFFF"/>
          </w:tcPr>
          <w:p w14:paraId="62F64749" w14:textId="77777777" w:rsidR="00E6716D" w:rsidRPr="002B0FFF" w:rsidRDefault="00E6716D" w:rsidP="00F84A3B">
            <w:pPr>
              <w:spacing w:after="120"/>
              <w:rPr>
                <w:rFonts w:asciiTheme="minorHAnsi" w:hAnsiTheme="minorHAnsi" w:cstheme="minorHAnsi"/>
                <w:sz w:val="22"/>
                <w:szCs w:val="22"/>
                <w:lang w:val="sv-SE" w:eastAsia="en-US"/>
              </w:rPr>
            </w:pPr>
            <w:r w:rsidRPr="002B0FFF">
              <w:rPr>
                <w:rFonts w:asciiTheme="minorHAnsi" w:hAnsiTheme="minorHAnsi" w:cstheme="minorHAnsi"/>
                <w:b/>
                <w:bCs/>
                <w:sz w:val="22"/>
                <w:szCs w:val="22"/>
                <w:lang w:val="sv-SE" w:eastAsia="en-US"/>
              </w:rPr>
              <w:t>Телефон:</w:t>
            </w:r>
          </w:p>
        </w:tc>
        <w:tc>
          <w:tcPr>
            <w:tcW w:w="5400" w:type="dxa"/>
            <w:tcBorders>
              <w:top w:val="single" w:sz="6" w:space="0" w:color="auto"/>
              <w:left w:val="single" w:sz="6" w:space="0" w:color="auto"/>
              <w:bottom w:val="single" w:sz="6" w:space="0" w:color="auto"/>
              <w:right w:val="single" w:sz="6" w:space="0" w:color="auto"/>
            </w:tcBorders>
          </w:tcPr>
          <w:p w14:paraId="1D199DC1" w14:textId="77777777" w:rsidR="00E6716D" w:rsidRPr="002B0FFF" w:rsidRDefault="00E6716D" w:rsidP="00F84A3B">
            <w:pPr>
              <w:spacing w:after="120"/>
              <w:jc w:val="both"/>
              <w:rPr>
                <w:rFonts w:asciiTheme="minorHAnsi" w:hAnsiTheme="minorHAnsi" w:cstheme="minorHAnsi"/>
                <w:sz w:val="22"/>
                <w:szCs w:val="22"/>
                <w:lang w:val="sv-SE" w:eastAsia="en-US"/>
              </w:rPr>
            </w:pPr>
          </w:p>
        </w:tc>
      </w:tr>
      <w:tr w:rsidR="00E6716D" w:rsidRPr="002B0FFF" w14:paraId="0D305C02" w14:textId="77777777" w:rsidTr="00716DB1">
        <w:tc>
          <w:tcPr>
            <w:tcW w:w="2493" w:type="dxa"/>
            <w:tcBorders>
              <w:top w:val="single" w:sz="6" w:space="0" w:color="auto"/>
              <w:left w:val="single" w:sz="6" w:space="0" w:color="auto"/>
              <w:bottom w:val="single" w:sz="6" w:space="0" w:color="auto"/>
              <w:right w:val="single" w:sz="6" w:space="0" w:color="auto"/>
            </w:tcBorders>
            <w:shd w:val="pct5" w:color="auto" w:fill="FFFFFF"/>
          </w:tcPr>
          <w:p w14:paraId="0CA211DE" w14:textId="77777777" w:rsidR="00E6716D" w:rsidRPr="002B0FFF" w:rsidRDefault="00E6716D" w:rsidP="00F84A3B">
            <w:pPr>
              <w:spacing w:after="120"/>
              <w:rPr>
                <w:rFonts w:asciiTheme="minorHAnsi" w:hAnsiTheme="minorHAnsi" w:cstheme="minorHAnsi"/>
                <w:sz w:val="22"/>
                <w:szCs w:val="22"/>
                <w:lang w:val="en-US" w:eastAsia="en-US"/>
              </w:rPr>
            </w:pPr>
            <w:r w:rsidRPr="002B0FFF">
              <w:rPr>
                <w:rFonts w:asciiTheme="minorHAnsi" w:hAnsiTheme="minorHAnsi" w:cstheme="minorHAnsi"/>
                <w:b/>
                <w:bCs/>
                <w:sz w:val="22"/>
                <w:szCs w:val="22"/>
                <w:lang w:val="sv-SE" w:eastAsia="en-US"/>
              </w:rPr>
              <w:t>Фа</w:t>
            </w:r>
            <w:r w:rsidRPr="002B0FFF">
              <w:rPr>
                <w:rFonts w:asciiTheme="minorHAnsi" w:hAnsiTheme="minorHAnsi" w:cstheme="minorHAnsi"/>
                <w:b/>
                <w:bCs/>
                <w:sz w:val="22"/>
                <w:szCs w:val="22"/>
                <w:lang w:val="mk-MK" w:eastAsia="en-US"/>
              </w:rPr>
              <w:t>кс</w:t>
            </w:r>
            <w:r w:rsidRPr="002B0FFF">
              <w:rPr>
                <w:rFonts w:asciiTheme="minorHAnsi" w:hAnsiTheme="minorHAnsi" w:cstheme="minorHAnsi"/>
                <w:b/>
                <w:bCs/>
                <w:sz w:val="22"/>
                <w:szCs w:val="22"/>
                <w:lang w:val="en-US" w:eastAsia="en-US"/>
              </w:rPr>
              <w:t>:</w:t>
            </w:r>
          </w:p>
        </w:tc>
        <w:tc>
          <w:tcPr>
            <w:tcW w:w="5400" w:type="dxa"/>
            <w:tcBorders>
              <w:top w:val="single" w:sz="6" w:space="0" w:color="auto"/>
              <w:left w:val="single" w:sz="6" w:space="0" w:color="auto"/>
              <w:bottom w:val="single" w:sz="6" w:space="0" w:color="auto"/>
              <w:right w:val="single" w:sz="6" w:space="0" w:color="auto"/>
            </w:tcBorders>
          </w:tcPr>
          <w:p w14:paraId="40941D2F" w14:textId="77777777" w:rsidR="00E6716D" w:rsidRPr="002B0FFF" w:rsidRDefault="00E6716D" w:rsidP="00F84A3B">
            <w:pPr>
              <w:spacing w:after="120"/>
              <w:jc w:val="both"/>
              <w:rPr>
                <w:rFonts w:asciiTheme="minorHAnsi" w:hAnsiTheme="minorHAnsi" w:cstheme="minorHAnsi"/>
                <w:sz w:val="22"/>
                <w:szCs w:val="22"/>
                <w:lang w:val="sv-SE" w:eastAsia="en-US"/>
              </w:rPr>
            </w:pPr>
          </w:p>
        </w:tc>
      </w:tr>
      <w:tr w:rsidR="00E6716D" w:rsidRPr="002B0FFF" w14:paraId="699D50B5" w14:textId="77777777" w:rsidTr="00716DB1">
        <w:trPr>
          <w:trHeight w:val="420"/>
        </w:trPr>
        <w:tc>
          <w:tcPr>
            <w:tcW w:w="2493" w:type="dxa"/>
            <w:tcBorders>
              <w:top w:val="single" w:sz="6" w:space="0" w:color="auto"/>
              <w:left w:val="single" w:sz="6" w:space="0" w:color="auto"/>
              <w:bottom w:val="single" w:sz="6" w:space="0" w:color="auto"/>
              <w:right w:val="single" w:sz="6" w:space="0" w:color="auto"/>
            </w:tcBorders>
            <w:shd w:val="pct5" w:color="auto" w:fill="FFFFFF"/>
          </w:tcPr>
          <w:p w14:paraId="13467A97" w14:textId="77777777" w:rsidR="00E6716D" w:rsidRPr="002B0FFF" w:rsidRDefault="00E6716D" w:rsidP="00F84A3B">
            <w:pPr>
              <w:spacing w:after="120"/>
              <w:rPr>
                <w:rFonts w:asciiTheme="minorHAnsi" w:hAnsiTheme="minorHAnsi" w:cstheme="minorHAnsi"/>
                <w:b/>
                <w:sz w:val="22"/>
                <w:szCs w:val="22"/>
                <w:lang w:val="sv-SE" w:eastAsia="en-US"/>
              </w:rPr>
            </w:pPr>
            <w:r w:rsidRPr="002B0FFF">
              <w:rPr>
                <w:rFonts w:asciiTheme="minorHAnsi" w:hAnsiTheme="minorHAnsi" w:cstheme="minorHAnsi"/>
                <w:b/>
                <w:sz w:val="22"/>
                <w:szCs w:val="22"/>
                <w:lang w:val="sv-SE" w:eastAsia="en-US"/>
              </w:rPr>
              <w:t>Електронска пошта:</w:t>
            </w:r>
          </w:p>
        </w:tc>
        <w:tc>
          <w:tcPr>
            <w:tcW w:w="5400" w:type="dxa"/>
            <w:tcBorders>
              <w:top w:val="single" w:sz="6" w:space="0" w:color="auto"/>
              <w:left w:val="single" w:sz="6" w:space="0" w:color="auto"/>
              <w:bottom w:val="single" w:sz="6" w:space="0" w:color="auto"/>
              <w:right w:val="single" w:sz="6" w:space="0" w:color="auto"/>
            </w:tcBorders>
          </w:tcPr>
          <w:p w14:paraId="11D9BFBC" w14:textId="77777777" w:rsidR="00E6716D" w:rsidRPr="002B0FFF" w:rsidRDefault="00E6716D" w:rsidP="00F84A3B">
            <w:pPr>
              <w:spacing w:after="120"/>
              <w:jc w:val="both"/>
              <w:rPr>
                <w:rFonts w:asciiTheme="minorHAnsi" w:hAnsiTheme="minorHAnsi" w:cstheme="minorHAnsi"/>
                <w:sz w:val="22"/>
                <w:szCs w:val="22"/>
                <w:lang w:val="sv-SE" w:eastAsia="en-US"/>
              </w:rPr>
            </w:pPr>
          </w:p>
        </w:tc>
      </w:tr>
    </w:tbl>
    <w:p w14:paraId="532E1F8C" w14:textId="77777777" w:rsidR="00E6716D" w:rsidRPr="002B0FFF" w:rsidRDefault="00E6716D" w:rsidP="00F84A3B">
      <w:pPr>
        <w:keepNext/>
        <w:tabs>
          <w:tab w:val="left" w:pos="360"/>
        </w:tabs>
        <w:spacing w:after="120"/>
        <w:jc w:val="both"/>
        <w:outlineLvl w:val="0"/>
        <w:rPr>
          <w:rFonts w:asciiTheme="minorHAnsi" w:hAnsiTheme="minorHAnsi" w:cstheme="minorHAnsi"/>
          <w:b/>
          <w:bCs/>
          <w:sz w:val="22"/>
          <w:szCs w:val="22"/>
          <w:lang w:val="mk-MK" w:eastAsia="en-US"/>
        </w:rPr>
      </w:pPr>
      <w:r w:rsidRPr="002B0FFF">
        <w:rPr>
          <w:rFonts w:asciiTheme="minorHAnsi" w:hAnsiTheme="minorHAnsi" w:cstheme="minorHAnsi"/>
          <w:sz w:val="22"/>
          <w:szCs w:val="22"/>
          <w:lang w:val="sv-SE" w:eastAsia="en-US"/>
        </w:rPr>
        <w:br w:type="page"/>
      </w:r>
      <w:bookmarkStart w:id="34" w:name="_Toc154222601"/>
      <w:bookmarkStart w:id="35" w:name="_Toc154544229"/>
      <w:bookmarkStart w:id="36" w:name="_Toc57126717"/>
      <w:bookmarkStart w:id="37" w:name="_Toc57126798"/>
      <w:r w:rsidRPr="002B0FFF">
        <w:rPr>
          <w:rFonts w:asciiTheme="minorHAnsi" w:hAnsiTheme="minorHAnsi" w:cstheme="minorHAnsi"/>
          <w:b/>
          <w:sz w:val="22"/>
          <w:szCs w:val="22"/>
          <w:lang w:val="sv-SE" w:eastAsia="en-US"/>
        </w:rPr>
        <w:lastRenderedPageBreak/>
        <w:t>3</w:t>
      </w:r>
      <w:r w:rsidRPr="002B0FFF">
        <w:rPr>
          <w:rFonts w:asciiTheme="minorHAnsi" w:hAnsiTheme="minorHAnsi" w:cstheme="minorHAnsi"/>
          <w:sz w:val="22"/>
          <w:szCs w:val="22"/>
          <w:lang w:val="sv-SE" w:eastAsia="en-US"/>
        </w:rPr>
        <w:tab/>
      </w:r>
      <w:r w:rsidRPr="002B0FFF">
        <w:rPr>
          <w:rFonts w:asciiTheme="minorHAnsi" w:hAnsiTheme="minorHAnsi" w:cstheme="minorHAnsi"/>
          <w:b/>
          <w:bCs/>
          <w:sz w:val="22"/>
          <w:szCs w:val="22"/>
          <w:lang w:val="sv-SE" w:eastAsia="en-US"/>
        </w:rPr>
        <w:t xml:space="preserve">ИЗЈАВА(И) </w:t>
      </w:r>
      <w:r w:rsidRPr="002B0FFF">
        <w:rPr>
          <w:rFonts w:asciiTheme="minorHAnsi" w:hAnsiTheme="minorHAnsi" w:cstheme="minorHAnsi"/>
          <w:b/>
          <w:bCs/>
          <w:sz w:val="22"/>
          <w:szCs w:val="22"/>
          <w:lang w:val="mk-MK" w:eastAsia="en-US"/>
        </w:rPr>
        <w:t>СОГЛАСНО БАРАЊАТА Н</w:t>
      </w:r>
      <w:r w:rsidRPr="002B0FFF">
        <w:rPr>
          <w:rFonts w:asciiTheme="minorHAnsi" w:hAnsiTheme="minorHAnsi" w:cstheme="minorHAnsi"/>
          <w:b/>
          <w:bCs/>
          <w:sz w:val="22"/>
          <w:szCs w:val="22"/>
          <w:lang w:val="sv-SE" w:eastAsia="en-US"/>
        </w:rPr>
        <w:t>А ТЕНДЕР</w:t>
      </w:r>
      <w:r w:rsidRPr="002B0FFF">
        <w:rPr>
          <w:rFonts w:asciiTheme="minorHAnsi" w:hAnsiTheme="minorHAnsi" w:cstheme="minorHAnsi"/>
          <w:b/>
          <w:bCs/>
          <w:sz w:val="22"/>
          <w:szCs w:val="22"/>
          <w:lang w:val="mk-MK" w:eastAsia="en-US"/>
        </w:rPr>
        <w:t>ОТ</w:t>
      </w:r>
      <w:bookmarkEnd w:id="34"/>
      <w:bookmarkEnd w:id="35"/>
      <w:bookmarkEnd w:id="36"/>
      <w:bookmarkEnd w:id="37"/>
    </w:p>
    <w:p w14:paraId="2B7D1800" w14:textId="77777777" w:rsidR="00E6716D" w:rsidRPr="002B0FFF" w:rsidRDefault="00E6716D" w:rsidP="00F84A3B">
      <w:pPr>
        <w:keepNext/>
        <w:tabs>
          <w:tab w:val="left" w:pos="360"/>
        </w:tabs>
        <w:spacing w:after="120"/>
        <w:jc w:val="both"/>
        <w:outlineLvl w:val="0"/>
        <w:rPr>
          <w:rFonts w:asciiTheme="minorHAnsi" w:hAnsiTheme="minorHAnsi" w:cstheme="minorHAnsi"/>
          <w:b/>
          <w:bCs/>
          <w:sz w:val="22"/>
          <w:szCs w:val="22"/>
          <w:lang w:val="sv-SE" w:eastAsia="en-US"/>
        </w:rPr>
      </w:pPr>
    </w:p>
    <w:p w14:paraId="790E7F2E" w14:textId="77777777" w:rsidR="00E6716D" w:rsidRPr="002B0FFF" w:rsidRDefault="00E6716D" w:rsidP="00F84A3B">
      <w:pPr>
        <w:keepNext/>
        <w:keepLines/>
        <w:widowControl w:val="0"/>
        <w:spacing w:after="120"/>
        <w:ind w:left="567"/>
        <w:jc w:val="both"/>
        <w:rPr>
          <w:rFonts w:asciiTheme="minorHAnsi" w:hAnsiTheme="minorHAnsi" w:cstheme="minorHAnsi"/>
          <w:b/>
          <w:bCs/>
          <w:sz w:val="22"/>
          <w:szCs w:val="22"/>
          <w:lang w:val="sv-SE" w:eastAsia="en-US"/>
        </w:rPr>
      </w:pPr>
      <w:r w:rsidRPr="002B0FFF">
        <w:rPr>
          <w:rFonts w:asciiTheme="minorHAnsi" w:hAnsiTheme="minorHAnsi" w:cstheme="minorHAnsi"/>
          <w:b/>
          <w:bCs/>
          <w:sz w:val="22"/>
          <w:szCs w:val="22"/>
          <w:lang w:val="sv-SE" w:eastAsia="en-US"/>
        </w:rPr>
        <w:t>Да биде пополнето и потпишано од понудувачот (доколку се работи за конзорциум да биде пополнето и потпишано од секој од партнерите).</w:t>
      </w:r>
    </w:p>
    <w:p w14:paraId="3C31F6FB" w14:textId="77777777" w:rsidR="00E6716D" w:rsidRPr="002B0FFF" w:rsidRDefault="00E6716D" w:rsidP="00F84A3B">
      <w:pPr>
        <w:keepNext/>
        <w:keepLines/>
        <w:widowControl w:val="0"/>
        <w:spacing w:after="120"/>
        <w:ind w:left="567"/>
        <w:jc w:val="both"/>
        <w:rPr>
          <w:rFonts w:asciiTheme="minorHAnsi" w:hAnsiTheme="minorHAnsi" w:cstheme="minorHAnsi"/>
          <w:b/>
          <w:bCs/>
          <w:sz w:val="22"/>
          <w:szCs w:val="22"/>
          <w:lang w:val="sv-SE" w:eastAsia="en-US"/>
        </w:rPr>
      </w:pPr>
    </w:p>
    <w:p w14:paraId="63DCCAFB" w14:textId="77777777" w:rsidR="00E6716D" w:rsidRPr="002B0FFF" w:rsidRDefault="00E6716D" w:rsidP="00F84A3B">
      <w:pPr>
        <w:keepNext/>
        <w:keepLines/>
        <w:widowControl w:val="0"/>
        <w:spacing w:after="120"/>
        <w:ind w:left="567"/>
        <w:rPr>
          <w:rFonts w:asciiTheme="minorHAnsi" w:hAnsiTheme="minorHAnsi" w:cstheme="minorHAnsi"/>
          <w:sz w:val="22"/>
          <w:szCs w:val="22"/>
          <w:lang w:val="sv-SE" w:eastAsia="en-US"/>
        </w:rPr>
      </w:pPr>
      <w:r w:rsidRPr="002B0FFF">
        <w:rPr>
          <w:rFonts w:asciiTheme="minorHAnsi" w:hAnsiTheme="minorHAnsi" w:cstheme="minorHAnsi"/>
          <w:sz w:val="22"/>
          <w:szCs w:val="22"/>
          <w:lang w:val="sv-SE" w:eastAsia="en-US"/>
        </w:rPr>
        <w:t>Како одговор на вашата Покана за учество на тендер за горенаведениот договор, ние, долупотпишаните, изјавуваме дека:</w:t>
      </w:r>
    </w:p>
    <w:p w14:paraId="4319DB41" w14:textId="77777777" w:rsidR="00FF4172" w:rsidRPr="002B0FFF" w:rsidRDefault="00FF4172" w:rsidP="00F84A3B">
      <w:pPr>
        <w:keepNext/>
        <w:keepLines/>
        <w:widowControl w:val="0"/>
        <w:spacing w:after="120"/>
        <w:ind w:left="567"/>
        <w:rPr>
          <w:rFonts w:asciiTheme="minorHAnsi" w:hAnsiTheme="minorHAnsi" w:cstheme="minorHAnsi"/>
          <w:sz w:val="22"/>
          <w:szCs w:val="22"/>
          <w:lang w:val="sv-SE" w:eastAsia="en-US"/>
        </w:rPr>
      </w:pPr>
    </w:p>
    <w:p w14:paraId="2863EA2F" w14:textId="49E83463" w:rsidR="00E6716D" w:rsidRPr="002B0FFF" w:rsidRDefault="00E6716D" w:rsidP="00F80260">
      <w:pPr>
        <w:numPr>
          <w:ilvl w:val="0"/>
          <w:numId w:val="14"/>
        </w:numPr>
        <w:spacing w:after="120"/>
        <w:contextualSpacing/>
        <w:jc w:val="both"/>
        <w:rPr>
          <w:rFonts w:asciiTheme="minorHAnsi" w:hAnsiTheme="minorHAnsi" w:cstheme="minorHAnsi"/>
          <w:sz w:val="22"/>
          <w:szCs w:val="22"/>
          <w:lang w:val="sv-SE" w:eastAsia="en-US"/>
        </w:rPr>
      </w:pPr>
      <w:r w:rsidRPr="002B0FFF">
        <w:rPr>
          <w:rFonts w:asciiTheme="minorHAnsi" w:hAnsiTheme="minorHAnsi" w:cstheme="minorHAnsi"/>
          <w:sz w:val="22"/>
          <w:szCs w:val="22"/>
          <w:lang w:val="sv-SE" w:eastAsia="en-US"/>
        </w:rPr>
        <w:t xml:space="preserve">Ја разгледавме и во целост ја прифаќаме содржината на досието за покана за тендер Бр. </w:t>
      </w:r>
      <w:r w:rsidR="00262852" w:rsidRPr="002B0FFF">
        <w:rPr>
          <w:rFonts w:asciiTheme="minorHAnsi" w:hAnsiTheme="minorHAnsi" w:cstheme="minorHAnsi"/>
          <w:b/>
          <w:bCs/>
          <w:sz w:val="22"/>
          <w:szCs w:val="22"/>
          <w:lang w:val="en-US" w:eastAsia="en-US"/>
        </w:rPr>
        <w:t>EUD</w:t>
      </w:r>
      <w:r w:rsidRPr="002B0FFF">
        <w:rPr>
          <w:rFonts w:asciiTheme="minorHAnsi" w:hAnsiTheme="minorHAnsi" w:cstheme="minorHAnsi"/>
          <w:b/>
          <w:bCs/>
          <w:sz w:val="22"/>
          <w:szCs w:val="22"/>
          <w:lang w:val="en-US" w:eastAsia="en-US"/>
        </w:rPr>
        <w:t>/FOKI/</w:t>
      </w:r>
      <w:r w:rsidR="00CF21F9">
        <w:rPr>
          <w:rFonts w:asciiTheme="minorHAnsi" w:hAnsiTheme="minorHAnsi" w:cstheme="minorHAnsi"/>
          <w:b/>
          <w:bCs/>
          <w:sz w:val="22"/>
          <w:szCs w:val="22"/>
          <w:lang w:val="en-US" w:eastAsia="en-US"/>
        </w:rPr>
        <w:t>W</w:t>
      </w:r>
      <w:r w:rsidRPr="002B0FFF">
        <w:rPr>
          <w:rFonts w:asciiTheme="minorHAnsi" w:hAnsiTheme="minorHAnsi" w:cstheme="minorHAnsi"/>
          <w:b/>
          <w:bCs/>
          <w:sz w:val="22"/>
          <w:szCs w:val="22"/>
          <w:lang w:val="en-US" w:eastAsia="en-US"/>
        </w:rPr>
        <w:t>/209</w:t>
      </w:r>
      <w:r w:rsidR="00CF21F9">
        <w:rPr>
          <w:rFonts w:asciiTheme="minorHAnsi" w:hAnsiTheme="minorHAnsi" w:cstheme="minorHAnsi"/>
          <w:b/>
          <w:bCs/>
          <w:sz w:val="22"/>
          <w:szCs w:val="22"/>
          <w:lang w:val="en-US" w:eastAsia="en-US"/>
        </w:rPr>
        <w:t>2</w:t>
      </w:r>
      <w:r w:rsidRPr="002B0FFF">
        <w:rPr>
          <w:rFonts w:asciiTheme="minorHAnsi" w:hAnsiTheme="minorHAnsi" w:cstheme="minorHAnsi"/>
          <w:b/>
          <w:bCs/>
          <w:sz w:val="22"/>
          <w:szCs w:val="22"/>
          <w:lang w:val="en-US" w:eastAsia="en-US"/>
        </w:rPr>
        <w:t xml:space="preserve"> </w:t>
      </w:r>
      <w:r w:rsidRPr="002B0FFF">
        <w:rPr>
          <w:rFonts w:asciiTheme="minorHAnsi" w:hAnsiTheme="minorHAnsi" w:cstheme="minorHAnsi"/>
          <w:sz w:val="22"/>
          <w:szCs w:val="22"/>
          <w:lang w:val="sv-SE" w:eastAsia="en-US"/>
        </w:rPr>
        <w:t xml:space="preserve">од </w:t>
      </w:r>
      <w:r w:rsidRPr="002B0FFF">
        <w:rPr>
          <w:rFonts w:asciiTheme="minorHAnsi" w:hAnsiTheme="minorHAnsi" w:cstheme="minorHAnsi"/>
          <w:b/>
          <w:bCs/>
          <w:sz w:val="22"/>
          <w:szCs w:val="22"/>
          <w:lang w:val="sv-SE" w:eastAsia="en-US"/>
        </w:rPr>
        <w:t>(</w:t>
      </w:r>
      <w:r w:rsidRPr="002B0FFF">
        <w:rPr>
          <w:rFonts w:asciiTheme="minorHAnsi" w:hAnsiTheme="minorHAnsi" w:cstheme="minorHAnsi"/>
          <w:sz w:val="22"/>
          <w:szCs w:val="22"/>
          <w:lang w:val="sv-SE" w:eastAsia="en-US"/>
        </w:rPr>
        <w:t>../../..</w:t>
      </w:r>
      <w:r w:rsidRPr="002B0FFF">
        <w:rPr>
          <w:rFonts w:asciiTheme="minorHAnsi" w:hAnsiTheme="minorHAnsi" w:cstheme="minorHAnsi"/>
          <w:b/>
          <w:bCs/>
          <w:sz w:val="22"/>
          <w:szCs w:val="22"/>
          <w:lang w:val="sv-SE" w:eastAsia="en-US"/>
        </w:rPr>
        <w:t>)</w:t>
      </w:r>
      <w:r w:rsidRPr="002B0FFF">
        <w:rPr>
          <w:rFonts w:asciiTheme="minorHAnsi" w:hAnsiTheme="minorHAnsi" w:cstheme="minorHAnsi"/>
          <w:sz w:val="22"/>
          <w:szCs w:val="22"/>
          <w:lang w:val="sv-SE" w:eastAsia="en-US"/>
        </w:rPr>
        <w:t>. Потполно ги прифаќаме условите, без никакви воздржувања или ограничувања.</w:t>
      </w:r>
    </w:p>
    <w:p w14:paraId="1C1BCF3D" w14:textId="77777777" w:rsidR="00E6716D" w:rsidRPr="002B0FFF" w:rsidRDefault="00E6716D" w:rsidP="00F80260">
      <w:pPr>
        <w:numPr>
          <w:ilvl w:val="0"/>
          <w:numId w:val="14"/>
        </w:numPr>
        <w:spacing w:after="120"/>
        <w:contextualSpacing/>
        <w:jc w:val="both"/>
        <w:rPr>
          <w:rFonts w:asciiTheme="minorHAnsi" w:hAnsiTheme="minorHAnsi" w:cstheme="minorHAnsi"/>
          <w:sz w:val="22"/>
          <w:szCs w:val="22"/>
          <w:lang w:val="sv-SE" w:eastAsia="en-US"/>
        </w:rPr>
      </w:pPr>
      <w:r w:rsidRPr="002B0FFF">
        <w:rPr>
          <w:rFonts w:asciiTheme="minorHAnsi" w:hAnsiTheme="minorHAnsi" w:cstheme="minorHAnsi"/>
          <w:sz w:val="22"/>
          <w:szCs w:val="22"/>
          <w:lang w:val="sv-SE" w:eastAsia="en-US"/>
        </w:rPr>
        <w:t xml:space="preserve">Во согласност со прописите од тендерското досие како и условите и објавените временски ограничувања, без никакви воздржувања или ограничувања, нудиме </w:t>
      </w:r>
      <w:r w:rsidRPr="002B0FFF">
        <w:rPr>
          <w:rFonts w:asciiTheme="minorHAnsi" w:hAnsiTheme="minorHAnsi" w:cstheme="minorHAnsi"/>
          <w:sz w:val="22"/>
          <w:szCs w:val="22"/>
          <w:lang w:val="mk-MK" w:eastAsia="en-US"/>
        </w:rPr>
        <w:t>испорака</w:t>
      </w:r>
      <w:r w:rsidRPr="002B0FFF">
        <w:rPr>
          <w:rFonts w:asciiTheme="minorHAnsi" w:hAnsiTheme="minorHAnsi" w:cstheme="minorHAnsi"/>
          <w:sz w:val="22"/>
          <w:szCs w:val="22"/>
          <w:lang w:val="sv-SE" w:eastAsia="en-US"/>
        </w:rPr>
        <w:t xml:space="preserve"> на следниве работи </w:t>
      </w:r>
      <w:r w:rsidRPr="002B0FFF">
        <w:rPr>
          <w:rFonts w:asciiTheme="minorHAnsi" w:hAnsiTheme="minorHAnsi" w:cstheme="minorHAnsi"/>
          <w:sz w:val="22"/>
          <w:szCs w:val="22"/>
          <w:highlight w:val="lightGray"/>
          <w:lang w:val="sv-SE" w:eastAsia="en-US"/>
        </w:rPr>
        <w:t>(</w:t>
      </w:r>
      <w:r w:rsidRPr="002B0FFF">
        <w:rPr>
          <w:rFonts w:asciiTheme="minorHAnsi" w:hAnsiTheme="minorHAnsi" w:cstheme="minorHAnsi"/>
          <w:sz w:val="22"/>
          <w:szCs w:val="22"/>
          <w:highlight w:val="lightGray"/>
          <w:lang w:val="mk-MK" w:eastAsia="en-US"/>
        </w:rPr>
        <w:t>да се избрише целината која не се нуди)</w:t>
      </w:r>
      <w:r w:rsidRPr="002B0FFF">
        <w:rPr>
          <w:rFonts w:asciiTheme="minorHAnsi" w:hAnsiTheme="minorHAnsi" w:cstheme="minorHAnsi"/>
          <w:sz w:val="22"/>
          <w:szCs w:val="22"/>
          <w:lang w:val="sv-SE" w:eastAsia="en-US"/>
        </w:rPr>
        <w:t xml:space="preserve">:  </w:t>
      </w:r>
    </w:p>
    <w:p w14:paraId="0ED1A863" w14:textId="77777777" w:rsidR="00B545B5" w:rsidRPr="002B0FFF" w:rsidRDefault="00B545B5" w:rsidP="00B545B5">
      <w:pPr>
        <w:spacing w:after="120"/>
        <w:ind w:left="720"/>
        <w:jc w:val="both"/>
        <w:rPr>
          <w:rFonts w:asciiTheme="minorHAnsi" w:hAnsiTheme="minorHAnsi" w:cstheme="minorHAnsi"/>
          <w:b/>
          <w:color w:val="0000FF"/>
          <w:sz w:val="22"/>
          <w:szCs w:val="22"/>
          <w:u w:val="single"/>
          <w:lang w:val="ru-RU" w:eastAsia="en-US"/>
        </w:rPr>
      </w:pPr>
    </w:p>
    <w:p w14:paraId="1FEA435E" w14:textId="77777777" w:rsidR="00580909" w:rsidRPr="00580909" w:rsidRDefault="00580909" w:rsidP="00580909">
      <w:pPr>
        <w:spacing w:after="120"/>
        <w:ind w:left="720"/>
        <w:jc w:val="both"/>
        <w:rPr>
          <w:rFonts w:asciiTheme="minorHAnsi" w:hAnsiTheme="minorHAnsi" w:cstheme="minorHAnsi"/>
          <w:b/>
          <w:color w:val="0000FF"/>
          <w:sz w:val="22"/>
          <w:szCs w:val="22"/>
          <w:u w:val="single"/>
          <w:lang w:val="ru-RU" w:eastAsia="en-US"/>
        </w:rPr>
      </w:pPr>
      <w:r w:rsidRPr="00580909">
        <w:rPr>
          <w:rFonts w:asciiTheme="minorHAnsi" w:hAnsiTheme="minorHAnsi" w:cstheme="minorHAnsi"/>
          <w:b/>
          <w:color w:val="0000FF"/>
          <w:sz w:val="22"/>
          <w:szCs w:val="22"/>
          <w:u w:val="single"/>
          <w:lang w:val="ru-RU" w:eastAsia="en-US"/>
        </w:rPr>
        <w:t>Целина 1: Мали адаптациони градежни работи ООУ Ѓорѓи Сугарев Битола, ООУ Гоце Делчев Ресен и ООУ Саид Најдени Дебар</w:t>
      </w:r>
    </w:p>
    <w:p w14:paraId="67CA8E2B" w14:textId="5869C185" w:rsidR="00E6716D" w:rsidRDefault="00580909" w:rsidP="00580909">
      <w:pPr>
        <w:spacing w:after="120"/>
        <w:ind w:left="720"/>
        <w:jc w:val="both"/>
        <w:rPr>
          <w:rFonts w:asciiTheme="minorHAnsi" w:hAnsiTheme="minorHAnsi" w:cstheme="minorHAnsi"/>
          <w:b/>
          <w:color w:val="0000FF"/>
          <w:sz w:val="22"/>
          <w:szCs w:val="22"/>
          <w:u w:val="single"/>
          <w:lang w:val="ru-RU" w:eastAsia="en-US"/>
        </w:rPr>
      </w:pPr>
      <w:r w:rsidRPr="00580909">
        <w:rPr>
          <w:rFonts w:asciiTheme="minorHAnsi" w:hAnsiTheme="minorHAnsi" w:cstheme="minorHAnsi"/>
          <w:b/>
          <w:color w:val="0000FF"/>
          <w:sz w:val="22"/>
          <w:szCs w:val="22"/>
          <w:u w:val="single"/>
          <w:lang w:val="ru-RU" w:eastAsia="en-US"/>
        </w:rPr>
        <w:t>Целина 2: Мали адаптациони градежни работи во ООУ 11 Октомври Куманово, ООУ Рајко Жизинфов Скопје и  ООУ Дане Крапчев Скопје</w:t>
      </w:r>
    </w:p>
    <w:p w14:paraId="6C31DF3C" w14:textId="77777777" w:rsidR="005D16C2" w:rsidRPr="002B0FFF" w:rsidRDefault="005D16C2" w:rsidP="00580909">
      <w:pPr>
        <w:spacing w:after="120"/>
        <w:ind w:left="720"/>
        <w:jc w:val="both"/>
        <w:rPr>
          <w:rFonts w:asciiTheme="minorHAnsi" w:hAnsiTheme="minorHAnsi" w:cstheme="minorHAnsi"/>
          <w:b/>
          <w:color w:val="0000FF"/>
          <w:sz w:val="22"/>
          <w:szCs w:val="22"/>
          <w:u w:val="single"/>
          <w:lang w:val="ru-RU" w:eastAsia="en-US"/>
        </w:rPr>
      </w:pPr>
    </w:p>
    <w:p w14:paraId="1B6BD47E" w14:textId="77777777" w:rsidR="00E6716D" w:rsidRPr="002B0FFF" w:rsidRDefault="00E6716D" w:rsidP="00F80260">
      <w:pPr>
        <w:numPr>
          <w:ilvl w:val="0"/>
          <w:numId w:val="14"/>
        </w:numPr>
        <w:spacing w:after="120"/>
        <w:contextualSpacing/>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t>Цената на нашиот тендер (</w:t>
      </w:r>
      <w:r w:rsidRPr="002B0FFF">
        <w:rPr>
          <w:rFonts w:asciiTheme="minorHAnsi" w:hAnsiTheme="minorHAnsi" w:cstheme="minorHAnsi"/>
          <w:i/>
          <w:iCs/>
          <w:sz w:val="22"/>
          <w:szCs w:val="22"/>
          <w:lang w:val="ru-RU" w:eastAsia="en-US"/>
        </w:rPr>
        <w:t xml:space="preserve">без опциите подвлечени со сино) </w:t>
      </w:r>
      <w:r w:rsidRPr="002B0FFF">
        <w:rPr>
          <w:rFonts w:asciiTheme="minorHAnsi" w:hAnsiTheme="minorHAnsi" w:cstheme="minorHAnsi"/>
          <w:sz w:val="22"/>
          <w:szCs w:val="22"/>
          <w:lang w:val="ru-RU" w:eastAsia="en-US"/>
        </w:rPr>
        <w:t xml:space="preserve">е </w:t>
      </w:r>
      <w:r w:rsidRPr="002B0FFF">
        <w:rPr>
          <w:rFonts w:asciiTheme="minorHAnsi" w:hAnsiTheme="minorHAnsi" w:cstheme="minorHAnsi"/>
          <w:color w:val="FF0000"/>
          <w:sz w:val="22"/>
          <w:szCs w:val="22"/>
          <w:highlight w:val="lightGray"/>
          <w:lang w:val="sv-SE" w:eastAsia="en-US"/>
        </w:rPr>
        <w:t>(</w:t>
      </w:r>
      <w:r w:rsidRPr="002B0FFF">
        <w:rPr>
          <w:rFonts w:asciiTheme="minorHAnsi" w:hAnsiTheme="minorHAnsi" w:cstheme="minorHAnsi"/>
          <w:color w:val="FF0000"/>
          <w:sz w:val="22"/>
          <w:szCs w:val="22"/>
          <w:highlight w:val="lightGray"/>
          <w:lang w:val="mk-MK" w:eastAsia="en-US"/>
        </w:rPr>
        <w:t>да се избрише целината која не се нуди</w:t>
      </w:r>
      <w:r w:rsidRPr="002B0FFF">
        <w:rPr>
          <w:rFonts w:asciiTheme="minorHAnsi" w:hAnsiTheme="minorHAnsi" w:cstheme="minorHAnsi"/>
          <w:color w:val="FF0000"/>
          <w:sz w:val="22"/>
          <w:szCs w:val="22"/>
          <w:lang w:val="mk-MK" w:eastAsia="en-US"/>
        </w:rPr>
        <w:t>)</w:t>
      </w:r>
      <w:r w:rsidRPr="002B0FFF">
        <w:rPr>
          <w:rFonts w:asciiTheme="minorHAnsi" w:hAnsiTheme="minorHAnsi" w:cstheme="minorHAnsi"/>
          <w:sz w:val="22"/>
          <w:szCs w:val="22"/>
          <w:lang w:val="ru-RU" w:eastAsia="en-US"/>
        </w:rPr>
        <w:t>:</w:t>
      </w:r>
    </w:p>
    <w:p w14:paraId="12C3B846" w14:textId="77777777" w:rsidR="00E6716D" w:rsidRPr="002B0FFF" w:rsidRDefault="00E6716D" w:rsidP="00F84A3B">
      <w:pPr>
        <w:spacing w:after="120"/>
        <w:jc w:val="both"/>
        <w:rPr>
          <w:rFonts w:asciiTheme="minorHAnsi" w:hAnsiTheme="minorHAnsi" w:cstheme="minorHAnsi"/>
          <w:sz w:val="22"/>
          <w:szCs w:val="22"/>
          <w:lang w:val="ru-RU" w:eastAsia="en-US"/>
        </w:rPr>
      </w:pPr>
    </w:p>
    <w:tbl>
      <w:tblPr>
        <w:tblW w:w="91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4"/>
        <w:gridCol w:w="1896"/>
        <w:gridCol w:w="2610"/>
        <w:gridCol w:w="1447"/>
        <w:gridCol w:w="1073"/>
      </w:tblGrid>
      <w:tr w:rsidR="00E6716D" w:rsidRPr="002B0FFF" w14:paraId="1A8C0FA5" w14:textId="77777777" w:rsidTr="00716DB1">
        <w:tc>
          <w:tcPr>
            <w:tcW w:w="2154" w:type="dxa"/>
          </w:tcPr>
          <w:p w14:paraId="79810861" w14:textId="77777777" w:rsidR="00E6716D" w:rsidRPr="002B0FFF" w:rsidRDefault="00E6716D" w:rsidP="00F84A3B">
            <w:pPr>
              <w:spacing w:after="120"/>
              <w:jc w:val="both"/>
              <w:rPr>
                <w:rFonts w:asciiTheme="minorHAnsi" w:hAnsiTheme="minorHAnsi" w:cstheme="minorHAnsi"/>
                <w:b/>
                <w:sz w:val="22"/>
                <w:szCs w:val="22"/>
                <w:lang w:val="mk-MK" w:eastAsia="en-US"/>
              </w:rPr>
            </w:pPr>
            <w:r w:rsidRPr="002B0FFF">
              <w:rPr>
                <w:rFonts w:asciiTheme="minorHAnsi" w:hAnsiTheme="minorHAnsi" w:cstheme="minorHAnsi"/>
                <w:b/>
                <w:sz w:val="22"/>
                <w:szCs w:val="22"/>
                <w:lang w:val="mk-MK" w:eastAsia="en-US"/>
              </w:rPr>
              <w:t>Целина бр</w:t>
            </w:r>
            <w:r w:rsidRPr="002B0FFF">
              <w:rPr>
                <w:rFonts w:asciiTheme="minorHAnsi" w:hAnsiTheme="minorHAnsi" w:cstheme="minorHAnsi"/>
                <w:b/>
                <w:color w:val="0000FF"/>
                <w:sz w:val="22"/>
                <w:szCs w:val="22"/>
                <w:lang w:val="ru-RU" w:eastAsia="en-US"/>
              </w:rPr>
              <w:t xml:space="preserve"> </w:t>
            </w:r>
            <w:r w:rsidRPr="002B0FFF">
              <w:rPr>
                <w:rFonts w:asciiTheme="minorHAnsi" w:hAnsiTheme="minorHAnsi" w:cstheme="minorHAnsi"/>
                <w:b/>
                <w:sz w:val="22"/>
                <w:szCs w:val="22"/>
                <w:lang w:val="ru-RU" w:eastAsia="en-US"/>
              </w:rPr>
              <w:t>1:</w:t>
            </w:r>
          </w:p>
        </w:tc>
        <w:tc>
          <w:tcPr>
            <w:tcW w:w="1896" w:type="dxa"/>
          </w:tcPr>
          <w:p w14:paraId="662B5EDB" w14:textId="77A05524" w:rsidR="00E6716D" w:rsidRPr="002B0FFF" w:rsidRDefault="00E6716D" w:rsidP="00F84A3B">
            <w:pPr>
              <w:spacing w:after="120"/>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t>Вкупно</w:t>
            </w:r>
          </w:p>
          <w:p w14:paraId="28E2EDDF" w14:textId="77777777" w:rsidR="00E6716D" w:rsidRPr="002B0FFF" w:rsidRDefault="00E6716D" w:rsidP="00F84A3B">
            <w:pPr>
              <w:spacing w:after="120"/>
              <w:rPr>
                <w:rFonts w:asciiTheme="minorHAnsi" w:hAnsiTheme="minorHAnsi" w:cstheme="minorHAnsi"/>
                <w:sz w:val="22"/>
                <w:szCs w:val="22"/>
                <w:lang w:val="mk-MK" w:eastAsia="en-US"/>
              </w:rPr>
            </w:pPr>
            <w:r w:rsidRPr="002B0FFF">
              <w:rPr>
                <w:rFonts w:asciiTheme="minorHAnsi" w:hAnsiTheme="minorHAnsi" w:cstheme="minorHAnsi"/>
                <w:sz w:val="22"/>
                <w:szCs w:val="22"/>
                <w:lang w:val="ru-RU" w:eastAsia="en-US"/>
              </w:rPr>
              <w:t>[</w:t>
            </w:r>
            <w:r w:rsidRPr="002B0FFF">
              <w:rPr>
                <w:rFonts w:asciiTheme="minorHAnsi" w:hAnsiTheme="minorHAnsi" w:cstheme="minorHAnsi"/>
                <w:sz w:val="22"/>
                <w:szCs w:val="22"/>
                <w:highlight w:val="lightGray"/>
                <w:lang w:val="ru-RU" w:eastAsia="en-US"/>
              </w:rPr>
              <w:t>………..</w:t>
            </w:r>
            <w:r w:rsidRPr="002B0FFF">
              <w:rPr>
                <w:rFonts w:asciiTheme="minorHAnsi" w:hAnsiTheme="minorHAnsi" w:cstheme="minorHAnsi"/>
                <w:sz w:val="22"/>
                <w:szCs w:val="22"/>
                <w:lang w:val="ru-RU" w:eastAsia="en-US"/>
              </w:rPr>
              <w:t>]</w:t>
            </w:r>
            <w:r w:rsidRPr="002B0FFF">
              <w:rPr>
                <w:rFonts w:asciiTheme="minorHAnsi" w:hAnsiTheme="minorHAnsi" w:cstheme="minorHAnsi"/>
                <w:sz w:val="22"/>
                <w:szCs w:val="22"/>
                <w:lang w:val="mk-MK" w:eastAsia="en-US"/>
              </w:rPr>
              <w:t>ЕУР</w:t>
            </w:r>
          </w:p>
        </w:tc>
        <w:tc>
          <w:tcPr>
            <w:tcW w:w="4057" w:type="dxa"/>
            <w:gridSpan w:val="2"/>
          </w:tcPr>
          <w:p w14:paraId="24CC5696" w14:textId="77777777" w:rsidR="00E6716D" w:rsidRPr="002B0FFF" w:rsidRDefault="00E6716D" w:rsidP="00F84A3B">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highlight w:val="lightGray"/>
                <w:lang w:val="ru-RU" w:eastAsia="en-US"/>
              </w:rPr>
              <w:t>[…со зборови……..</w:t>
            </w:r>
            <w:r w:rsidRPr="002B0FFF">
              <w:rPr>
                <w:rFonts w:asciiTheme="minorHAnsi" w:hAnsiTheme="minorHAnsi" w:cstheme="minorHAnsi"/>
                <w:sz w:val="22"/>
                <w:szCs w:val="22"/>
                <w:lang w:val="ru-RU" w:eastAsia="en-US"/>
              </w:rPr>
              <w:t xml:space="preserve">] </w:t>
            </w:r>
          </w:p>
        </w:tc>
        <w:tc>
          <w:tcPr>
            <w:tcW w:w="1073" w:type="dxa"/>
          </w:tcPr>
          <w:p w14:paraId="4E227269" w14:textId="77777777" w:rsidR="00E6716D" w:rsidRPr="002B0FFF" w:rsidRDefault="00E6716D" w:rsidP="00F84A3B">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lang w:val="mk-MK" w:eastAsia="en-US"/>
              </w:rPr>
              <w:t>без ДДВ</w:t>
            </w:r>
          </w:p>
        </w:tc>
      </w:tr>
      <w:tr w:rsidR="00E6716D" w:rsidRPr="002B0FFF" w14:paraId="38E795E7" w14:textId="77777777" w:rsidTr="00716DB1">
        <w:tc>
          <w:tcPr>
            <w:tcW w:w="2154" w:type="dxa"/>
          </w:tcPr>
          <w:p w14:paraId="0A40FD31" w14:textId="77777777" w:rsidR="00E6716D" w:rsidRPr="002B0FFF" w:rsidRDefault="00E6716D" w:rsidP="00F84A3B">
            <w:pPr>
              <w:spacing w:after="120"/>
              <w:rPr>
                <w:rFonts w:asciiTheme="minorHAnsi" w:hAnsiTheme="minorHAnsi" w:cstheme="minorHAnsi"/>
                <w:sz w:val="22"/>
                <w:szCs w:val="22"/>
                <w:lang w:val="mk-MK" w:eastAsia="en-US"/>
              </w:rPr>
            </w:pPr>
            <w:r w:rsidRPr="002B0FFF">
              <w:rPr>
                <w:rFonts w:asciiTheme="minorHAnsi" w:hAnsiTheme="minorHAnsi" w:cstheme="minorHAnsi"/>
                <w:sz w:val="22"/>
                <w:szCs w:val="22"/>
                <w:lang w:val="mk-MK" w:eastAsia="en-US"/>
              </w:rPr>
              <w:t>Начин на плаќање</w:t>
            </w:r>
            <w:r w:rsidRPr="002B0FFF">
              <w:rPr>
                <w:rFonts w:asciiTheme="minorHAnsi" w:hAnsiTheme="minorHAnsi" w:cstheme="minorHAnsi"/>
                <w:sz w:val="22"/>
                <w:szCs w:val="22"/>
                <w:lang w:val="ru-RU" w:eastAsia="en-US"/>
              </w:rPr>
              <w:t>:</w:t>
            </w:r>
          </w:p>
        </w:tc>
        <w:tc>
          <w:tcPr>
            <w:tcW w:w="7026" w:type="dxa"/>
            <w:gridSpan w:val="4"/>
          </w:tcPr>
          <w:p w14:paraId="7A3E08E1" w14:textId="6DF0EAF5" w:rsidR="00E6716D" w:rsidRPr="002B0FFF" w:rsidRDefault="00E6716D" w:rsidP="00F84A3B">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lang w:val="ru-RU" w:eastAsia="en-US"/>
              </w:rPr>
              <w:t>[</w:t>
            </w:r>
            <w:r w:rsidRPr="002B0FFF">
              <w:rPr>
                <w:rFonts w:asciiTheme="minorHAnsi" w:hAnsiTheme="minorHAnsi" w:cstheme="minorHAnsi"/>
                <w:sz w:val="22"/>
                <w:szCs w:val="22"/>
                <w:highlight w:val="lightGray"/>
                <w:lang w:val="ru-RU" w:eastAsia="en-US"/>
              </w:rPr>
              <w:t>………..</w:t>
            </w:r>
            <w:r w:rsidRPr="002B0FFF">
              <w:rPr>
                <w:rFonts w:asciiTheme="minorHAnsi" w:hAnsiTheme="minorHAnsi" w:cstheme="minorHAnsi"/>
                <w:sz w:val="22"/>
                <w:szCs w:val="22"/>
                <w:lang w:val="ru-RU" w:eastAsia="en-US"/>
              </w:rPr>
              <w:t xml:space="preserve">] дена по </w:t>
            </w:r>
            <w:r w:rsidR="00965B2A">
              <w:rPr>
                <w:rFonts w:asciiTheme="minorHAnsi" w:hAnsiTheme="minorHAnsi" w:cstheme="minorHAnsi"/>
                <w:sz w:val="22"/>
                <w:szCs w:val="22"/>
                <w:lang w:val="ru-RU" w:eastAsia="en-US"/>
              </w:rPr>
              <w:t>завршување на работите</w:t>
            </w:r>
            <w:r w:rsidRPr="002B0FFF">
              <w:rPr>
                <w:rFonts w:asciiTheme="minorHAnsi" w:hAnsiTheme="minorHAnsi" w:cstheme="minorHAnsi"/>
                <w:sz w:val="22"/>
                <w:szCs w:val="22"/>
                <w:lang w:val="ru-RU" w:eastAsia="en-US"/>
              </w:rPr>
              <w:t xml:space="preserve"> и извршен технички прием </w:t>
            </w:r>
            <w:r w:rsidRPr="002B0FFF">
              <w:rPr>
                <w:rFonts w:asciiTheme="minorHAnsi" w:hAnsiTheme="minorHAnsi" w:cstheme="minorHAnsi"/>
                <w:sz w:val="22"/>
                <w:szCs w:val="22"/>
                <w:highlight w:val="lightGray"/>
                <w:lang w:val="ru-RU" w:eastAsia="en-US"/>
              </w:rPr>
              <w:t>(да не се наведуваат општи формилации „вирмански“, „по фактура“ и сл. туку да се наведе моментот кога се очекува плаќањето)</w:t>
            </w:r>
          </w:p>
        </w:tc>
      </w:tr>
      <w:tr w:rsidR="00E6716D" w:rsidRPr="002B0FFF" w14:paraId="60836E35" w14:textId="77777777" w:rsidTr="00716DB1">
        <w:tc>
          <w:tcPr>
            <w:tcW w:w="4050" w:type="dxa"/>
            <w:gridSpan w:val="2"/>
          </w:tcPr>
          <w:p w14:paraId="276E83A1" w14:textId="77777777" w:rsidR="00E6716D" w:rsidRPr="002B0FFF" w:rsidRDefault="00E6716D" w:rsidP="00F84A3B">
            <w:pPr>
              <w:spacing w:after="120"/>
              <w:rPr>
                <w:rFonts w:asciiTheme="minorHAnsi" w:hAnsiTheme="minorHAnsi" w:cstheme="minorHAnsi"/>
                <w:sz w:val="22"/>
                <w:szCs w:val="22"/>
                <w:lang w:val="mk-MK" w:eastAsia="en-US"/>
              </w:rPr>
            </w:pPr>
            <w:r w:rsidRPr="002B0FFF">
              <w:rPr>
                <w:rFonts w:asciiTheme="minorHAnsi" w:hAnsiTheme="minorHAnsi" w:cstheme="minorHAnsi"/>
                <w:sz w:val="22"/>
                <w:szCs w:val="22"/>
                <w:lang w:val="mk-MK" w:eastAsia="en-US"/>
              </w:rPr>
              <w:t>Период на завршување на работите за Целината</w:t>
            </w:r>
            <w:r w:rsidRPr="002B0FFF">
              <w:rPr>
                <w:rFonts w:asciiTheme="minorHAnsi" w:hAnsiTheme="minorHAnsi" w:cstheme="minorHAnsi"/>
                <w:sz w:val="22"/>
                <w:szCs w:val="22"/>
                <w:lang w:val="ru-RU" w:eastAsia="en-US"/>
              </w:rPr>
              <w:t>:</w:t>
            </w:r>
          </w:p>
        </w:tc>
        <w:tc>
          <w:tcPr>
            <w:tcW w:w="2610" w:type="dxa"/>
          </w:tcPr>
          <w:p w14:paraId="55BC809E" w14:textId="51ED2A4C" w:rsidR="00E6716D" w:rsidRPr="002B0FFF" w:rsidRDefault="00E6716D" w:rsidP="00F84A3B">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lang w:val="ru-RU" w:eastAsia="en-US"/>
              </w:rPr>
              <w:t>[</w:t>
            </w:r>
            <w:r w:rsidRPr="002B0FFF">
              <w:rPr>
                <w:rFonts w:asciiTheme="minorHAnsi" w:hAnsiTheme="minorHAnsi" w:cstheme="minorHAnsi"/>
                <w:sz w:val="22"/>
                <w:szCs w:val="22"/>
                <w:highlight w:val="lightGray"/>
                <w:lang w:val="ru-RU" w:eastAsia="en-US"/>
              </w:rPr>
              <w:t>……..</w:t>
            </w:r>
            <w:r w:rsidRPr="002B0FFF">
              <w:rPr>
                <w:rFonts w:asciiTheme="minorHAnsi" w:hAnsiTheme="minorHAnsi" w:cstheme="minorHAnsi"/>
                <w:sz w:val="22"/>
                <w:szCs w:val="22"/>
                <w:lang w:val="ru-RU" w:eastAsia="en-US"/>
              </w:rPr>
              <w:t xml:space="preserve">]работни денови </w:t>
            </w:r>
            <w:r w:rsidR="00965B2A">
              <w:rPr>
                <w:rFonts w:asciiTheme="minorHAnsi" w:hAnsiTheme="minorHAnsi" w:cstheme="minorHAnsi"/>
                <w:sz w:val="22"/>
                <w:szCs w:val="22"/>
                <w:lang w:val="ru-RU" w:eastAsia="en-US"/>
              </w:rPr>
              <w:t>завршување на работите во сите 3 училишта</w:t>
            </w:r>
          </w:p>
        </w:tc>
        <w:tc>
          <w:tcPr>
            <w:tcW w:w="2520" w:type="dxa"/>
            <w:gridSpan w:val="2"/>
          </w:tcPr>
          <w:p w14:paraId="3B9F1207" w14:textId="55BA7129" w:rsidR="00E6716D" w:rsidRPr="002B0FFF" w:rsidRDefault="00E6716D" w:rsidP="00F84A3B">
            <w:pPr>
              <w:spacing w:after="120"/>
              <w:jc w:val="both"/>
              <w:rPr>
                <w:rFonts w:asciiTheme="minorHAnsi" w:hAnsiTheme="minorHAnsi" w:cstheme="minorHAnsi"/>
                <w:sz w:val="22"/>
                <w:szCs w:val="22"/>
                <w:lang w:val="en-US" w:eastAsia="en-US"/>
              </w:rPr>
            </w:pPr>
            <w:r w:rsidRPr="002B0FFF">
              <w:rPr>
                <w:rFonts w:asciiTheme="minorHAnsi" w:hAnsiTheme="minorHAnsi" w:cstheme="minorHAnsi"/>
                <w:sz w:val="22"/>
                <w:szCs w:val="22"/>
                <w:lang w:val="ru-RU" w:eastAsia="en-US"/>
              </w:rPr>
              <w:t>Согласни сме да ни се наплатат пенали во висина од [</w:t>
            </w:r>
            <w:r w:rsidRPr="002B0FFF">
              <w:rPr>
                <w:rFonts w:asciiTheme="minorHAnsi" w:hAnsiTheme="minorHAnsi" w:cstheme="minorHAnsi"/>
                <w:sz w:val="22"/>
                <w:szCs w:val="22"/>
                <w:highlight w:val="lightGray"/>
                <w:lang w:val="ru-RU" w:eastAsia="en-US"/>
              </w:rPr>
              <w:t>……..</w:t>
            </w:r>
            <w:r w:rsidRPr="002B0FFF">
              <w:rPr>
                <w:rFonts w:asciiTheme="minorHAnsi" w:hAnsiTheme="minorHAnsi" w:cstheme="minorHAnsi"/>
                <w:sz w:val="22"/>
                <w:szCs w:val="22"/>
                <w:lang w:val="ru-RU" w:eastAsia="en-US"/>
              </w:rPr>
              <w:t>]% по ден од вредноста на задоцнет</w:t>
            </w:r>
            <w:r w:rsidR="00965B2A">
              <w:rPr>
                <w:rFonts w:asciiTheme="minorHAnsi" w:hAnsiTheme="minorHAnsi" w:cstheme="minorHAnsi"/>
                <w:sz w:val="22"/>
                <w:szCs w:val="22"/>
                <w:lang w:val="ru-RU" w:eastAsia="en-US"/>
              </w:rPr>
              <w:t>ите</w:t>
            </w:r>
            <w:r w:rsidRPr="002B0FFF">
              <w:rPr>
                <w:rFonts w:asciiTheme="minorHAnsi" w:hAnsiTheme="minorHAnsi" w:cstheme="minorHAnsi"/>
                <w:sz w:val="22"/>
                <w:szCs w:val="22"/>
                <w:lang w:val="ru-RU" w:eastAsia="en-US"/>
              </w:rPr>
              <w:t xml:space="preserve"> </w:t>
            </w:r>
            <w:r w:rsidR="00965B2A">
              <w:rPr>
                <w:rFonts w:asciiTheme="minorHAnsi" w:hAnsiTheme="minorHAnsi" w:cstheme="minorHAnsi"/>
                <w:sz w:val="22"/>
                <w:szCs w:val="22"/>
                <w:lang w:val="ru-RU" w:eastAsia="en-US"/>
              </w:rPr>
              <w:t>работи</w:t>
            </w:r>
          </w:p>
        </w:tc>
      </w:tr>
      <w:tr w:rsidR="00E6716D" w:rsidRPr="002B0FFF" w14:paraId="41ABE7A2" w14:textId="77777777" w:rsidTr="00716DB1">
        <w:tc>
          <w:tcPr>
            <w:tcW w:w="4050" w:type="dxa"/>
            <w:gridSpan w:val="2"/>
            <w:tcBorders>
              <w:bottom w:val="single" w:sz="4" w:space="0" w:color="auto"/>
            </w:tcBorders>
          </w:tcPr>
          <w:p w14:paraId="2D27D506" w14:textId="17865557" w:rsidR="00E6716D" w:rsidRPr="002B0FFF" w:rsidRDefault="00E6716D" w:rsidP="00F84A3B">
            <w:pPr>
              <w:spacing w:after="120"/>
              <w:rPr>
                <w:rFonts w:asciiTheme="minorHAnsi" w:hAnsiTheme="minorHAnsi" w:cstheme="minorHAnsi"/>
                <w:sz w:val="22"/>
                <w:szCs w:val="22"/>
                <w:lang w:val="mk-MK" w:eastAsia="en-US"/>
              </w:rPr>
            </w:pPr>
            <w:r w:rsidRPr="002B0FFF">
              <w:rPr>
                <w:rFonts w:asciiTheme="minorHAnsi" w:hAnsiTheme="minorHAnsi" w:cstheme="minorHAnsi"/>
                <w:sz w:val="22"/>
                <w:szCs w:val="22"/>
                <w:lang w:val="mk-MK" w:eastAsia="en-US"/>
              </w:rPr>
              <w:t xml:space="preserve">Должина на гарантниот рок </w:t>
            </w:r>
            <w:r w:rsidR="00965B2A">
              <w:rPr>
                <w:rFonts w:asciiTheme="minorHAnsi" w:hAnsiTheme="minorHAnsi" w:cstheme="minorHAnsi"/>
                <w:sz w:val="22"/>
                <w:szCs w:val="22"/>
                <w:lang w:val="mk-MK" w:eastAsia="en-US"/>
              </w:rPr>
              <w:t xml:space="preserve">за </w:t>
            </w:r>
            <w:r w:rsidRPr="002B0FFF">
              <w:rPr>
                <w:rFonts w:asciiTheme="minorHAnsi" w:hAnsiTheme="minorHAnsi" w:cstheme="minorHAnsi"/>
                <w:sz w:val="22"/>
                <w:szCs w:val="22"/>
                <w:lang w:val="mk-MK" w:eastAsia="en-US"/>
              </w:rPr>
              <w:t>Целина</w:t>
            </w:r>
            <w:r w:rsidR="00965B2A">
              <w:rPr>
                <w:rFonts w:asciiTheme="minorHAnsi" w:hAnsiTheme="minorHAnsi" w:cstheme="minorHAnsi"/>
                <w:sz w:val="22"/>
                <w:szCs w:val="22"/>
                <w:lang w:val="mk-MK" w:eastAsia="en-US"/>
              </w:rPr>
              <w:t xml:space="preserve"> 1</w:t>
            </w:r>
            <w:r w:rsidRPr="002B0FFF">
              <w:rPr>
                <w:rFonts w:asciiTheme="minorHAnsi" w:hAnsiTheme="minorHAnsi" w:cstheme="minorHAnsi"/>
                <w:sz w:val="22"/>
                <w:szCs w:val="22"/>
                <w:lang w:val="mk-MK" w:eastAsia="en-US"/>
              </w:rPr>
              <w:t>:</w:t>
            </w:r>
          </w:p>
        </w:tc>
        <w:tc>
          <w:tcPr>
            <w:tcW w:w="5130" w:type="dxa"/>
            <w:gridSpan w:val="3"/>
            <w:tcBorders>
              <w:bottom w:val="single" w:sz="4" w:space="0" w:color="auto"/>
            </w:tcBorders>
          </w:tcPr>
          <w:p w14:paraId="6C2424FD" w14:textId="77777777" w:rsidR="00E6716D" w:rsidRPr="002B0FFF" w:rsidRDefault="00E6716D" w:rsidP="00F84A3B">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lang w:val="ru-RU" w:eastAsia="en-US"/>
              </w:rPr>
              <w:t>[</w:t>
            </w:r>
            <w:r w:rsidRPr="002B0FFF">
              <w:rPr>
                <w:rFonts w:asciiTheme="minorHAnsi" w:hAnsiTheme="minorHAnsi" w:cstheme="minorHAnsi"/>
                <w:sz w:val="22"/>
                <w:szCs w:val="22"/>
                <w:highlight w:val="lightGray"/>
                <w:lang w:val="ru-RU" w:eastAsia="en-US"/>
              </w:rPr>
              <w:t>……..</w:t>
            </w:r>
            <w:r w:rsidRPr="002B0FFF">
              <w:rPr>
                <w:rFonts w:asciiTheme="minorHAnsi" w:hAnsiTheme="minorHAnsi" w:cstheme="minorHAnsi"/>
                <w:sz w:val="22"/>
                <w:szCs w:val="22"/>
                <w:lang w:val="ru-RU" w:eastAsia="en-US"/>
              </w:rPr>
              <w:t>]месеци</w:t>
            </w:r>
          </w:p>
        </w:tc>
      </w:tr>
    </w:tbl>
    <w:p w14:paraId="7AE21714" w14:textId="1440811D" w:rsidR="00E6716D" w:rsidRDefault="00E6716D" w:rsidP="00F84A3B">
      <w:pPr>
        <w:spacing w:after="120"/>
        <w:ind w:left="627"/>
        <w:jc w:val="both"/>
        <w:rPr>
          <w:rFonts w:asciiTheme="minorHAnsi" w:hAnsiTheme="minorHAnsi" w:cstheme="minorHAnsi"/>
          <w:sz w:val="22"/>
          <w:szCs w:val="22"/>
          <w:lang w:val="ru-RU" w:eastAsia="en-US"/>
        </w:rPr>
      </w:pPr>
    </w:p>
    <w:tbl>
      <w:tblPr>
        <w:tblW w:w="91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4"/>
        <w:gridCol w:w="1896"/>
        <w:gridCol w:w="2610"/>
        <w:gridCol w:w="1447"/>
        <w:gridCol w:w="1073"/>
      </w:tblGrid>
      <w:tr w:rsidR="00965B2A" w:rsidRPr="002B0FFF" w14:paraId="702F9987" w14:textId="77777777" w:rsidTr="00965B2A">
        <w:tc>
          <w:tcPr>
            <w:tcW w:w="2154" w:type="dxa"/>
            <w:tcBorders>
              <w:top w:val="single" w:sz="4" w:space="0" w:color="auto"/>
              <w:left w:val="single" w:sz="4" w:space="0" w:color="auto"/>
              <w:bottom w:val="single" w:sz="4" w:space="0" w:color="auto"/>
              <w:right w:val="single" w:sz="4" w:space="0" w:color="auto"/>
            </w:tcBorders>
          </w:tcPr>
          <w:p w14:paraId="3FCBA886" w14:textId="0F94C941" w:rsidR="00965B2A" w:rsidRPr="002B0FFF" w:rsidRDefault="00965B2A" w:rsidP="00965B2A">
            <w:pPr>
              <w:spacing w:after="120"/>
              <w:jc w:val="both"/>
              <w:rPr>
                <w:rFonts w:asciiTheme="minorHAnsi" w:hAnsiTheme="minorHAnsi" w:cstheme="minorHAnsi"/>
                <w:b/>
                <w:sz w:val="22"/>
                <w:szCs w:val="22"/>
                <w:lang w:val="mk-MK" w:eastAsia="en-US"/>
              </w:rPr>
            </w:pPr>
            <w:r w:rsidRPr="002B0FFF">
              <w:rPr>
                <w:rFonts w:asciiTheme="minorHAnsi" w:hAnsiTheme="minorHAnsi" w:cstheme="minorHAnsi"/>
                <w:b/>
                <w:sz w:val="22"/>
                <w:szCs w:val="22"/>
                <w:lang w:val="mk-MK" w:eastAsia="en-US"/>
              </w:rPr>
              <w:t>Целина бр</w:t>
            </w:r>
            <w:r w:rsidRPr="00965B2A">
              <w:rPr>
                <w:rFonts w:asciiTheme="minorHAnsi" w:hAnsiTheme="minorHAnsi" w:cstheme="minorHAnsi"/>
                <w:b/>
                <w:sz w:val="22"/>
                <w:szCs w:val="22"/>
                <w:lang w:val="mk-MK" w:eastAsia="en-US"/>
              </w:rPr>
              <w:t xml:space="preserve"> </w:t>
            </w:r>
            <w:r>
              <w:rPr>
                <w:rFonts w:asciiTheme="minorHAnsi" w:hAnsiTheme="minorHAnsi" w:cstheme="minorHAnsi"/>
                <w:b/>
                <w:sz w:val="22"/>
                <w:szCs w:val="22"/>
                <w:lang w:val="mk-MK" w:eastAsia="en-US"/>
              </w:rPr>
              <w:t>2</w:t>
            </w:r>
            <w:r w:rsidRPr="00965B2A">
              <w:rPr>
                <w:rFonts w:asciiTheme="minorHAnsi" w:hAnsiTheme="minorHAnsi" w:cstheme="minorHAnsi"/>
                <w:b/>
                <w:sz w:val="22"/>
                <w:szCs w:val="22"/>
                <w:lang w:val="mk-MK" w:eastAsia="en-US"/>
              </w:rPr>
              <w:t>:</w:t>
            </w:r>
          </w:p>
        </w:tc>
        <w:tc>
          <w:tcPr>
            <w:tcW w:w="1896" w:type="dxa"/>
            <w:tcBorders>
              <w:top w:val="single" w:sz="4" w:space="0" w:color="auto"/>
              <w:left w:val="single" w:sz="4" w:space="0" w:color="auto"/>
              <w:bottom w:val="single" w:sz="4" w:space="0" w:color="auto"/>
              <w:right w:val="single" w:sz="4" w:space="0" w:color="auto"/>
            </w:tcBorders>
          </w:tcPr>
          <w:p w14:paraId="030D0522" w14:textId="77777777" w:rsidR="00965B2A" w:rsidRPr="002B0FFF" w:rsidRDefault="00965B2A" w:rsidP="00965B2A">
            <w:pPr>
              <w:spacing w:after="120"/>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t>Вкупно</w:t>
            </w:r>
          </w:p>
          <w:p w14:paraId="258AA4C6" w14:textId="77777777" w:rsidR="00965B2A" w:rsidRPr="00965B2A" w:rsidRDefault="00965B2A" w:rsidP="00965B2A">
            <w:pPr>
              <w:spacing w:after="120"/>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t>[</w:t>
            </w:r>
            <w:r w:rsidRPr="00965B2A">
              <w:rPr>
                <w:rFonts w:asciiTheme="minorHAnsi" w:hAnsiTheme="minorHAnsi" w:cstheme="minorHAnsi"/>
                <w:sz w:val="22"/>
                <w:szCs w:val="22"/>
                <w:lang w:val="ru-RU" w:eastAsia="en-US"/>
              </w:rPr>
              <w:t>………..</w:t>
            </w:r>
            <w:r w:rsidRPr="002B0FFF">
              <w:rPr>
                <w:rFonts w:asciiTheme="minorHAnsi" w:hAnsiTheme="minorHAnsi" w:cstheme="minorHAnsi"/>
                <w:sz w:val="22"/>
                <w:szCs w:val="22"/>
                <w:lang w:val="ru-RU" w:eastAsia="en-US"/>
              </w:rPr>
              <w:t>]</w:t>
            </w:r>
            <w:r w:rsidRPr="00965B2A">
              <w:rPr>
                <w:rFonts w:asciiTheme="minorHAnsi" w:hAnsiTheme="minorHAnsi" w:cstheme="minorHAnsi"/>
                <w:sz w:val="22"/>
                <w:szCs w:val="22"/>
                <w:lang w:val="ru-RU" w:eastAsia="en-US"/>
              </w:rPr>
              <w:t>ЕУР</w:t>
            </w:r>
          </w:p>
        </w:tc>
        <w:tc>
          <w:tcPr>
            <w:tcW w:w="4057" w:type="dxa"/>
            <w:gridSpan w:val="2"/>
            <w:tcBorders>
              <w:top w:val="single" w:sz="4" w:space="0" w:color="auto"/>
              <w:left w:val="single" w:sz="4" w:space="0" w:color="auto"/>
              <w:bottom w:val="single" w:sz="4" w:space="0" w:color="auto"/>
              <w:right w:val="single" w:sz="4" w:space="0" w:color="auto"/>
            </w:tcBorders>
          </w:tcPr>
          <w:p w14:paraId="52DFF4FB" w14:textId="77777777" w:rsidR="00965B2A" w:rsidRPr="00965B2A" w:rsidRDefault="00965B2A" w:rsidP="00965B2A">
            <w:pPr>
              <w:spacing w:after="120"/>
              <w:jc w:val="both"/>
              <w:rPr>
                <w:rFonts w:asciiTheme="minorHAnsi" w:hAnsiTheme="minorHAnsi" w:cstheme="minorHAnsi"/>
                <w:sz w:val="22"/>
                <w:szCs w:val="22"/>
                <w:highlight w:val="lightGray"/>
                <w:lang w:val="ru-RU" w:eastAsia="en-US"/>
              </w:rPr>
            </w:pPr>
            <w:r w:rsidRPr="002B0FFF">
              <w:rPr>
                <w:rFonts w:asciiTheme="minorHAnsi" w:hAnsiTheme="minorHAnsi" w:cstheme="minorHAnsi"/>
                <w:sz w:val="22"/>
                <w:szCs w:val="22"/>
                <w:highlight w:val="lightGray"/>
                <w:lang w:val="ru-RU" w:eastAsia="en-US"/>
              </w:rPr>
              <w:t>[…со зборови……..</w:t>
            </w:r>
            <w:r w:rsidRPr="00965B2A">
              <w:rPr>
                <w:rFonts w:asciiTheme="minorHAnsi" w:hAnsiTheme="minorHAnsi" w:cstheme="minorHAnsi"/>
                <w:sz w:val="22"/>
                <w:szCs w:val="22"/>
                <w:highlight w:val="lightGray"/>
                <w:lang w:val="ru-RU" w:eastAsia="en-US"/>
              </w:rPr>
              <w:t xml:space="preserve">] </w:t>
            </w:r>
          </w:p>
        </w:tc>
        <w:tc>
          <w:tcPr>
            <w:tcW w:w="1073" w:type="dxa"/>
            <w:tcBorders>
              <w:top w:val="single" w:sz="4" w:space="0" w:color="auto"/>
              <w:left w:val="single" w:sz="4" w:space="0" w:color="auto"/>
              <w:bottom w:val="single" w:sz="4" w:space="0" w:color="auto"/>
              <w:right w:val="single" w:sz="4" w:space="0" w:color="auto"/>
            </w:tcBorders>
          </w:tcPr>
          <w:p w14:paraId="74C622BD" w14:textId="77777777" w:rsidR="00965B2A" w:rsidRPr="002B0FFF" w:rsidRDefault="00965B2A" w:rsidP="00965B2A">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lang w:val="mk-MK" w:eastAsia="en-US"/>
              </w:rPr>
              <w:t>без ДДВ</w:t>
            </w:r>
          </w:p>
        </w:tc>
      </w:tr>
      <w:tr w:rsidR="00965B2A" w:rsidRPr="002B0FFF" w14:paraId="37AFB971" w14:textId="77777777" w:rsidTr="00965B2A">
        <w:tc>
          <w:tcPr>
            <w:tcW w:w="2154" w:type="dxa"/>
          </w:tcPr>
          <w:p w14:paraId="6D21CD65" w14:textId="77777777" w:rsidR="00965B2A" w:rsidRPr="002B0FFF" w:rsidRDefault="00965B2A" w:rsidP="00965B2A">
            <w:pPr>
              <w:spacing w:after="120"/>
              <w:rPr>
                <w:rFonts w:asciiTheme="minorHAnsi" w:hAnsiTheme="minorHAnsi" w:cstheme="minorHAnsi"/>
                <w:sz w:val="22"/>
                <w:szCs w:val="22"/>
                <w:lang w:val="mk-MK" w:eastAsia="en-US"/>
              </w:rPr>
            </w:pPr>
            <w:r w:rsidRPr="002B0FFF">
              <w:rPr>
                <w:rFonts w:asciiTheme="minorHAnsi" w:hAnsiTheme="minorHAnsi" w:cstheme="minorHAnsi"/>
                <w:sz w:val="22"/>
                <w:szCs w:val="22"/>
                <w:lang w:val="mk-MK" w:eastAsia="en-US"/>
              </w:rPr>
              <w:lastRenderedPageBreak/>
              <w:t>Начин на плаќање</w:t>
            </w:r>
            <w:r w:rsidRPr="002B0FFF">
              <w:rPr>
                <w:rFonts w:asciiTheme="minorHAnsi" w:hAnsiTheme="minorHAnsi" w:cstheme="minorHAnsi"/>
                <w:sz w:val="22"/>
                <w:szCs w:val="22"/>
                <w:lang w:val="ru-RU" w:eastAsia="en-US"/>
              </w:rPr>
              <w:t>:</w:t>
            </w:r>
          </w:p>
        </w:tc>
        <w:tc>
          <w:tcPr>
            <w:tcW w:w="7026" w:type="dxa"/>
            <w:gridSpan w:val="4"/>
          </w:tcPr>
          <w:p w14:paraId="44D1978C" w14:textId="62B90E94" w:rsidR="00965B2A" w:rsidRPr="002B0FFF" w:rsidRDefault="00965B2A" w:rsidP="00965B2A">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lang w:val="ru-RU" w:eastAsia="en-US"/>
              </w:rPr>
              <w:t>[</w:t>
            </w:r>
            <w:r w:rsidRPr="002B0FFF">
              <w:rPr>
                <w:rFonts w:asciiTheme="minorHAnsi" w:hAnsiTheme="minorHAnsi" w:cstheme="minorHAnsi"/>
                <w:sz w:val="22"/>
                <w:szCs w:val="22"/>
                <w:highlight w:val="lightGray"/>
                <w:lang w:val="ru-RU" w:eastAsia="en-US"/>
              </w:rPr>
              <w:t>………..</w:t>
            </w:r>
            <w:r w:rsidRPr="002B0FFF">
              <w:rPr>
                <w:rFonts w:asciiTheme="minorHAnsi" w:hAnsiTheme="minorHAnsi" w:cstheme="minorHAnsi"/>
                <w:sz w:val="22"/>
                <w:szCs w:val="22"/>
                <w:lang w:val="ru-RU" w:eastAsia="en-US"/>
              </w:rPr>
              <w:t xml:space="preserve">] дена по </w:t>
            </w:r>
            <w:r>
              <w:rPr>
                <w:rFonts w:asciiTheme="minorHAnsi" w:hAnsiTheme="minorHAnsi" w:cstheme="minorHAnsi"/>
                <w:sz w:val="22"/>
                <w:szCs w:val="22"/>
                <w:lang w:val="ru-RU" w:eastAsia="en-US"/>
              </w:rPr>
              <w:t>завршување на работите</w:t>
            </w:r>
            <w:r w:rsidRPr="002B0FFF">
              <w:rPr>
                <w:rFonts w:asciiTheme="minorHAnsi" w:hAnsiTheme="minorHAnsi" w:cstheme="minorHAnsi"/>
                <w:sz w:val="22"/>
                <w:szCs w:val="22"/>
                <w:lang w:val="ru-RU" w:eastAsia="en-US"/>
              </w:rPr>
              <w:t xml:space="preserve"> и извршен технички прием </w:t>
            </w:r>
            <w:r w:rsidR="007E6D15">
              <w:rPr>
                <w:rFonts w:asciiTheme="minorHAnsi" w:hAnsiTheme="minorHAnsi" w:cstheme="minorHAnsi"/>
                <w:sz w:val="22"/>
                <w:szCs w:val="22"/>
                <w:highlight w:val="lightGray"/>
                <w:lang w:val="ru-RU" w:eastAsia="en-US"/>
              </w:rPr>
              <w:t>(да не се наведуваат општи форму</w:t>
            </w:r>
            <w:r w:rsidRPr="002B0FFF">
              <w:rPr>
                <w:rFonts w:asciiTheme="minorHAnsi" w:hAnsiTheme="minorHAnsi" w:cstheme="minorHAnsi"/>
                <w:sz w:val="22"/>
                <w:szCs w:val="22"/>
                <w:highlight w:val="lightGray"/>
                <w:lang w:val="ru-RU" w:eastAsia="en-US"/>
              </w:rPr>
              <w:t>лации „вирмански“, „по фактура“ и сл. туку да се наведе моментот кога се очекува плаќањето)</w:t>
            </w:r>
          </w:p>
        </w:tc>
      </w:tr>
      <w:tr w:rsidR="00965B2A" w:rsidRPr="002B0FFF" w14:paraId="3C0402AD" w14:textId="77777777" w:rsidTr="00965B2A">
        <w:tc>
          <w:tcPr>
            <w:tcW w:w="4050" w:type="dxa"/>
            <w:gridSpan w:val="2"/>
          </w:tcPr>
          <w:p w14:paraId="6B69E6E2" w14:textId="77777777" w:rsidR="00965B2A" w:rsidRPr="002B0FFF" w:rsidRDefault="00965B2A" w:rsidP="00965B2A">
            <w:pPr>
              <w:spacing w:after="120"/>
              <w:rPr>
                <w:rFonts w:asciiTheme="minorHAnsi" w:hAnsiTheme="minorHAnsi" w:cstheme="minorHAnsi"/>
                <w:sz w:val="22"/>
                <w:szCs w:val="22"/>
                <w:lang w:val="mk-MK" w:eastAsia="en-US"/>
              </w:rPr>
            </w:pPr>
            <w:r w:rsidRPr="002B0FFF">
              <w:rPr>
                <w:rFonts w:asciiTheme="minorHAnsi" w:hAnsiTheme="minorHAnsi" w:cstheme="minorHAnsi"/>
                <w:sz w:val="22"/>
                <w:szCs w:val="22"/>
                <w:lang w:val="mk-MK" w:eastAsia="en-US"/>
              </w:rPr>
              <w:t>Период на завршување на работите за Целината</w:t>
            </w:r>
            <w:r w:rsidRPr="002B0FFF">
              <w:rPr>
                <w:rFonts w:asciiTheme="minorHAnsi" w:hAnsiTheme="minorHAnsi" w:cstheme="minorHAnsi"/>
                <w:sz w:val="22"/>
                <w:szCs w:val="22"/>
                <w:lang w:val="ru-RU" w:eastAsia="en-US"/>
              </w:rPr>
              <w:t>:</w:t>
            </w:r>
          </w:p>
        </w:tc>
        <w:tc>
          <w:tcPr>
            <w:tcW w:w="2610" w:type="dxa"/>
          </w:tcPr>
          <w:p w14:paraId="58CB6D34" w14:textId="77777777" w:rsidR="00965B2A" w:rsidRPr="002B0FFF" w:rsidRDefault="00965B2A" w:rsidP="00965B2A">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lang w:val="ru-RU" w:eastAsia="en-US"/>
              </w:rPr>
              <w:t>[</w:t>
            </w:r>
            <w:r w:rsidRPr="002B0FFF">
              <w:rPr>
                <w:rFonts w:asciiTheme="minorHAnsi" w:hAnsiTheme="minorHAnsi" w:cstheme="minorHAnsi"/>
                <w:sz w:val="22"/>
                <w:szCs w:val="22"/>
                <w:highlight w:val="lightGray"/>
                <w:lang w:val="ru-RU" w:eastAsia="en-US"/>
              </w:rPr>
              <w:t>……..</w:t>
            </w:r>
            <w:r w:rsidRPr="002B0FFF">
              <w:rPr>
                <w:rFonts w:asciiTheme="minorHAnsi" w:hAnsiTheme="minorHAnsi" w:cstheme="minorHAnsi"/>
                <w:sz w:val="22"/>
                <w:szCs w:val="22"/>
                <w:lang w:val="ru-RU" w:eastAsia="en-US"/>
              </w:rPr>
              <w:t xml:space="preserve">]работни денови </w:t>
            </w:r>
            <w:r>
              <w:rPr>
                <w:rFonts w:asciiTheme="minorHAnsi" w:hAnsiTheme="minorHAnsi" w:cstheme="minorHAnsi"/>
                <w:sz w:val="22"/>
                <w:szCs w:val="22"/>
                <w:lang w:val="ru-RU" w:eastAsia="en-US"/>
              </w:rPr>
              <w:t>завршување на работите во сите 3 училишта</w:t>
            </w:r>
          </w:p>
        </w:tc>
        <w:tc>
          <w:tcPr>
            <w:tcW w:w="2520" w:type="dxa"/>
            <w:gridSpan w:val="2"/>
          </w:tcPr>
          <w:p w14:paraId="0F293C89" w14:textId="77777777" w:rsidR="00965B2A" w:rsidRPr="002B0FFF" w:rsidRDefault="00965B2A" w:rsidP="00965B2A">
            <w:pPr>
              <w:spacing w:after="120"/>
              <w:jc w:val="both"/>
              <w:rPr>
                <w:rFonts w:asciiTheme="minorHAnsi" w:hAnsiTheme="minorHAnsi" w:cstheme="minorHAnsi"/>
                <w:sz w:val="22"/>
                <w:szCs w:val="22"/>
                <w:lang w:val="en-US" w:eastAsia="en-US"/>
              </w:rPr>
            </w:pPr>
            <w:r w:rsidRPr="002B0FFF">
              <w:rPr>
                <w:rFonts w:asciiTheme="minorHAnsi" w:hAnsiTheme="minorHAnsi" w:cstheme="minorHAnsi"/>
                <w:sz w:val="22"/>
                <w:szCs w:val="22"/>
                <w:lang w:val="ru-RU" w:eastAsia="en-US"/>
              </w:rPr>
              <w:t>Согласни сме да ни се наплатат пенали во висина од [</w:t>
            </w:r>
            <w:r w:rsidRPr="002B0FFF">
              <w:rPr>
                <w:rFonts w:asciiTheme="minorHAnsi" w:hAnsiTheme="minorHAnsi" w:cstheme="minorHAnsi"/>
                <w:sz w:val="22"/>
                <w:szCs w:val="22"/>
                <w:highlight w:val="lightGray"/>
                <w:lang w:val="ru-RU" w:eastAsia="en-US"/>
              </w:rPr>
              <w:t>……..</w:t>
            </w:r>
            <w:r w:rsidRPr="002B0FFF">
              <w:rPr>
                <w:rFonts w:asciiTheme="minorHAnsi" w:hAnsiTheme="minorHAnsi" w:cstheme="minorHAnsi"/>
                <w:sz w:val="22"/>
                <w:szCs w:val="22"/>
                <w:lang w:val="ru-RU" w:eastAsia="en-US"/>
              </w:rPr>
              <w:t>]% по ден од вредноста на задоцнет</w:t>
            </w:r>
            <w:r>
              <w:rPr>
                <w:rFonts w:asciiTheme="minorHAnsi" w:hAnsiTheme="minorHAnsi" w:cstheme="minorHAnsi"/>
                <w:sz w:val="22"/>
                <w:szCs w:val="22"/>
                <w:lang w:val="ru-RU" w:eastAsia="en-US"/>
              </w:rPr>
              <w:t>ите</w:t>
            </w:r>
            <w:r w:rsidRPr="002B0FFF">
              <w:rPr>
                <w:rFonts w:asciiTheme="minorHAnsi" w:hAnsiTheme="minorHAnsi" w:cstheme="minorHAnsi"/>
                <w:sz w:val="22"/>
                <w:szCs w:val="22"/>
                <w:lang w:val="ru-RU" w:eastAsia="en-US"/>
              </w:rPr>
              <w:t xml:space="preserve"> </w:t>
            </w:r>
            <w:r>
              <w:rPr>
                <w:rFonts w:asciiTheme="minorHAnsi" w:hAnsiTheme="minorHAnsi" w:cstheme="minorHAnsi"/>
                <w:sz w:val="22"/>
                <w:szCs w:val="22"/>
                <w:lang w:val="ru-RU" w:eastAsia="en-US"/>
              </w:rPr>
              <w:t>работи</w:t>
            </w:r>
          </w:p>
        </w:tc>
      </w:tr>
      <w:tr w:rsidR="00965B2A" w:rsidRPr="002B0FFF" w14:paraId="4BA87B76" w14:textId="77777777" w:rsidTr="00965B2A">
        <w:tc>
          <w:tcPr>
            <w:tcW w:w="4050" w:type="dxa"/>
            <w:gridSpan w:val="2"/>
            <w:tcBorders>
              <w:bottom w:val="single" w:sz="4" w:space="0" w:color="auto"/>
            </w:tcBorders>
          </w:tcPr>
          <w:p w14:paraId="00E77574" w14:textId="609570D5" w:rsidR="00965B2A" w:rsidRPr="002B0FFF" w:rsidRDefault="00965B2A" w:rsidP="00965B2A">
            <w:pPr>
              <w:spacing w:after="120"/>
              <w:rPr>
                <w:rFonts w:asciiTheme="minorHAnsi" w:hAnsiTheme="minorHAnsi" w:cstheme="minorHAnsi"/>
                <w:sz w:val="22"/>
                <w:szCs w:val="22"/>
                <w:lang w:val="mk-MK" w:eastAsia="en-US"/>
              </w:rPr>
            </w:pPr>
            <w:r w:rsidRPr="002B0FFF">
              <w:rPr>
                <w:rFonts w:asciiTheme="minorHAnsi" w:hAnsiTheme="minorHAnsi" w:cstheme="minorHAnsi"/>
                <w:sz w:val="22"/>
                <w:szCs w:val="22"/>
                <w:lang w:val="mk-MK" w:eastAsia="en-US"/>
              </w:rPr>
              <w:t xml:space="preserve">Должина на гарантниот рок </w:t>
            </w:r>
            <w:r>
              <w:rPr>
                <w:rFonts w:asciiTheme="minorHAnsi" w:hAnsiTheme="minorHAnsi" w:cstheme="minorHAnsi"/>
                <w:sz w:val="22"/>
                <w:szCs w:val="22"/>
                <w:lang w:val="mk-MK" w:eastAsia="en-US"/>
              </w:rPr>
              <w:t xml:space="preserve">за </w:t>
            </w:r>
            <w:r w:rsidRPr="002B0FFF">
              <w:rPr>
                <w:rFonts w:asciiTheme="minorHAnsi" w:hAnsiTheme="minorHAnsi" w:cstheme="minorHAnsi"/>
                <w:sz w:val="22"/>
                <w:szCs w:val="22"/>
                <w:lang w:val="mk-MK" w:eastAsia="en-US"/>
              </w:rPr>
              <w:t>Целина</w:t>
            </w:r>
            <w:r>
              <w:rPr>
                <w:rFonts w:asciiTheme="minorHAnsi" w:hAnsiTheme="minorHAnsi" w:cstheme="minorHAnsi"/>
                <w:sz w:val="22"/>
                <w:szCs w:val="22"/>
                <w:lang w:val="mk-MK" w:eastAsia="en-US"/>
              </w:rPr>
              <w:t xml:space="preserve"> 2</w:t>
            </w:r>
            <w:r w:rsidRPr="002B0FFF">
              <w:rPr>
                <w:rFonts w:asciiTheme="minorHAnsi" w:hAnsiTheme="minorHAnsi" w:cstheme="minorHAnsi"/>
                <w:sz w:val="22"/>
                <w:szCs w:val="22"/>
                <w:lang w:val="mk-MK" w:eastAsia="en-US"/>
              </w:rPr>
              <w:t>:</w:t>
            </w:r>
          </w:p>
        </w:tc>
        <w:tc>
          <w:tcPr>
            <w:tcW w:w="5130" w:type="dxa"/>
            <w:gridSpan w:val="3"/>
            <w:tcBorders>
              <w:bottom w:val="single" w:sz="4" w:space="0" w:color="auto"/>
            </w:tcBorders>
          </w:tcPr>
          <w:p w14:paraId="4A918502" w14:textId="77777777" w:rsidR="00965B2A" w:rsidRPr="002B0FFF" w:rsidRDefault="00965B2A" w:rsidP="00965B2A">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lang w:val="ru-RU" w:eastAsia="en-US"/>
              </w:rPr>
              <w:t>[</w:t>
            </w:r>
            <w:r w:rsidRPr="002B0FFF">
              <w:rPr>
                <w:rFonts w:asciiTheme="minorHAnsi" w:hAnsiTheme="minorHAnsi" w:cstheme="minorHAnsi"/>
                <w:sz w:val="22"/>
                <w:szCs w:val="22"/>
                <w:highlight w:val="lightGray"/>
                <w:lang w:val="ru-RU" w:eastAsia="en-US"/>
              </w:rPr>
              <w:t>……..</w:t>
            </w:r>
            <w:r w:rsidRPr="002B0FFF">
              <w:rPr>
                <w:rFonts w:asciiTheme="minorHAnsi" w:hAnsiTheme="minorHAnsi" w:cstheme="minorHAnsi"/>
                <w:sz w:val="22"/>
                <w:szCs w:val="22"/>
                <w:lang w:val="ru-RU" w:eastAsia="en-US"/>
              </w:rPr>
              <w:t>]месеци</w:t>
            </w:r>
          </w:p>
        </w:tc>
      </w:tr>
    </w:tbl>
    <w:p w14:paraId="62EC54AF" w14:textId="77777777" w:rsidR="00E6716D" w:rsidRPr="002B0FFF" w:rsidRDefault="00E6716D" w:rsidP="00F84A3B">
      <w:pPr>
        <w:spacing w:after="120"/>
        <w:ind w:left="627"/>
        <w:jc w:val="both"/>
        <w:rPr>
          <w:rFonts w:asciiTheme="minorHAnsi" w:hAnsiTheme="minorHAnsi" w:cstheme="minorHAnsi"/>
          <w:sz w:val="22"/>
          <w:szCs w:val="22"/>
          <w:lang w:val="ru-RU" w:eastAsia="en-US"/>
        </w:rPr>
      </w:pPr>
    </w:p>
    <w:tbl>
      <w:tblPr>
        <w:tblW w:w="9180"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0"/>
        <w:gridCol w:w="5130"/>
      </w:tblGrid>
      <w:tr w:rsidR="00E6716D" w:rsidRPr="002B0FFF" w14:paraId="2D7A278D" w14:textId="77777777" w:rsidTr="00B0641D">
        <w:tc>
          <w:tcPr>
            <w:tcW w:w="4050" w:type="dxa"/>
            <w:tcBorders>
              <w:left w:val="nil"/>
              <w:bottom w:val="single" w:sz="4" w:space="0" w:color="auto"/>
              <w:right w:val="nil"/>
            </w:tcBorders>
          </w:tcPr>
          <w:p w14:paraId="2E8C9A04" w14:textId="77777777" w:rsidR="00E6716D" w:rsidRPr="002B0FFF" w:rsidRDefault="00E6716D" w:rsidP="00B0641D">
            <w:pPr>
              <w:spacing w:after="160" w:line="259" w:lineRule="auto"/>
              <w:rPr>
                <w:rFonts w:asciiTheme="minorHAnsi" w:hAnsiTheme="minorHAnsi" w:cstheme="minorHAnsi"/>
                <w:sz w:val="22"/>
                <w:szCs w:val="22"/>
                <w:lang w:val="mk-MK" w:eastAsia="en-US"/>
              </w:rPr>
            </w:pPr>
          </w:p>
        </w:tc>
        <w:tc>
          <w:tcPr>
            <w:tcW w:w="5130" w:type="dxa"/>
            <w:tcBorders>
              <w:left w:val="nil"/>
              <w:bottom w:val="single" w:sz="4" w:space="0" w:color="auto"/>
              <w:right w:val="nil"/>
            </w:tcBorders>
          </w:tcPr>
          <w:p w14:paraId="62FD60DF" w14:textId="77777777" w:rsidR="00E6716D" w:rsidRPr="002B0FFF" w:rsidRDefault="00E6716D" w:rsidP="00F84A3B">
            <w:pPr>
              <w:spacing w:after="120"/>
              <w:jc w:val="both"/>
              <w:rPr>
                <w:rFonts w:asciiTheme="minorHAnsi" w:hAnsiTheme="minorHAnsi" w:cstheme="minorHAnsi"/>
                <w:sz w:val="22"/>
                <w:szCs w:val="22"/>
                <w:lang w:val="ru-RU" w:eastAsia="en-US"/>
              </w:rPr>
            </w:pPr>
          </w:p>
        </w:tc>
      </w:tr>
      <w:tr w:rsidR="00E6716D" w:rsidRPr="002B0FFF" w14:paraId="4CBE63F5" w14:textId="77777777" w:rsidTr="00B0641D">
        <w:tc>
          <w:tcPr>
            <w:tcW w:w="4050" w:type="dxa"/>
            <w:tcBorders>
              <w:left w:val="single" w:sz="4" w:space="0" w:color="auto"/>
              <w:bottom w:val="single" w:sz="4" w:space="0" w:color="auto"/>
              <w:right w:val="single" w:sz="4" w:space="0" w:color="auto"/>
            </w:tcBorders>
          </w:tcPr>
          <w:p w14:paraId="424C0C36" w14:textId="0F86CAED" w:rsidR="00E6716D" w:rsidRPr="002B0FFF" w:rsidRDefault="00E6716D" w:rsidP="00F84A3B">
            <w:pPr>
              <w:spacing w:after="120"/>
              <w:jc w:val="both"/>
              <w:rPr>
                <w:rFonts w:asciiTheme="minorHAnsi" w:hAnsiTheme="minorHAnsi" w:cstheme="minorHAnsi"/>
                <w:b/>
                <w:bCs/>
                <w:color w:val="FFFF00"/>
                <w:sz w:val="22"/>
                <w:szCs w:val="22"/>
                <w:lang w:val="en-US" w:eastAsia="en-US"/>
              </w:rPr>
            </w:pPr>
            <w:r w:rsidRPr="002B0FFF">
              <w:rPr>
                <w:rFonts w:asciiTheme="minorHAnsi" w:hAnsiTheme="minorHAnsi" w:cstheme="minorHAnsi"/>
                <w:sz w:val="22"/>
                <w:szCs w:val="22"/>
                <w:lang w:val="mk-MK" w:eastAsia="en-US"/>
              </w:rPr>
              <w:t xml:space="preserve">Доколку </w:t>
            </w:r>
            <w:r w:rsidR="00603CBE" w:rsidRPr="002B0FFF">
              <w:rPr>
                <w:rFonts w:asciiTheme="minorHAnsi" w:hAnsiTheme="minorHAnsi" w:cstheme="minorHAnsi"/>
                <w:b/>
                <w:bCs/>
                <w:sz w:val="22"/>
                <w:szCs w:val="22"/>
                <w:lang w:val="mk-MK" w:eastAsia="en-US"/>
              </w:rPr>
              <w:t>Фондација „Чекор по чекор“</w:t>
            </w:r>
            <w:r w:rsidRPr="002B0FFF">
              <w:rPr>
                <w:rFonts w:asciiTheme="minorHAnsi" w:hAnsiTheme="minorHAnsi" w:cstheme="minorHAnsi"/>
                <w:sz w:val="22"/>
                <w:szCs w:val="22"/>
                <w:lang w:val="mk-MK" w:eastAsia="en-US"/>
              </w:rPr>
              <w:t xml:space="preserve"> </w:t>
            </w:r>
            <w:r w:rsidR="001F3074">
              <w:rPr>
                <w:rFonts w:asciiTheme="minorHAnsi" w:hAnsiTheme="minorHAnsi" w:cstheme="minorHAnsi"/>
                <w:sz w:val="22"/>
                <w:szCs w:val="22"/>
                <w:lang w:val="mk-MK" w:eastAsia="en-US"/>
              </w:rPr>
              <w:t>склучи договор за двете</w:t>
            </w:r>
            <w:r w:rsidRPr="002B0FFF">
              <w:rPr>
                <w:rFonts w:asciiTheme="minorHAnsi" w:hAnsiTheme="minorHAnsi" w:cstheme="minorHAnsi"/>
                <w:color w:val="0432FF"/>
                <w:sz w:val="22"/>
                <w:szCs w:val="22"/>
                <w:lang w:val="mk-MK" w:eastAsia="en-US"/>
              </w:rPr>
              <w:t xml:space="preserve"> </w:t>
            </w:r>
            <w:r w:rsidRPr="002B0FFF">
              <w:rPr>
                <w:rFonts w:asciiTheme="minorHAnsi" w:hAnsiTheme="minorHAnsi" w:cstheme="minorHAnsi"/>
                <w:sz w:val="22"/>
                <w:szCs w:val="22"/>
                <w:lang w:val="mk-MK" w:eastAsia="en-US"/>
              </w:rPr>
              <w:t xml:space="preserve">Целини </w:t>
            </w:r>
            <w:r w:rsidR="001F3074">
              <w:rPr>
                <w:rFonts w:asciiTheme="minorHAnsi" w:hAnsiTheme="minorHAnsi" w:cstheme="minorHAnsi"/>
                <w:sz w:val="22"/>
                <w:szCs w:val="22"/>
                <w:lang w:val="mk-MK" w:eastAsia="en-US"/>
              </w:rPr>
              <w:t>со</w:t>
            </w:r>
            <w:r w:rsidRPr="002B0FFF">
              <w:rPr>
                <w:rFonts w:asciiTheme="minorHAnsi" w:hAnsiTheme="minorHAnsi" w:cstheme="minorHAnsi"/>
                <w:sz w:val="22"/>
                <w:szCs w:val="22"/>
                <w:lang w:val="mk-MK" w:eastAsia="en-US"/>
              </w:rPr>
              <w:t xml:space="preserve"> нас, одобруваме дополнителен попуст</w:t>
            </w:r>
            <w:r w:rsidRPr="002B0FFF">
              <w:rPr>
                <w:rFonts w:asciiTheme="minorHAnsi" w:hAnsiTheme="minorHAnsi" w:cstheme="minorHAnsi"/>
                <w:color w:val="0432FF"/>
                <w:sz w:val="22"/>
                <w:szCs w:val="22"/>
                <w:lang w:val="mk-MK" w:eastAsia="en-US"/>
              </w:rPr>
              <w:t>:</w:t>
            </w:r>
          </w:p>
        </w:tc>
        <w:tc>
          <w:tcPr>
            <w:tcW w:w="5130" w:type="dxa"/>
            <w:tcBorders>
              <w:left w:val="single" w:sz="4" w:space="0" w:color="auto"/>
              <w:bottom w:val="single" w:sz="4" w:space="0" w:color="auto"/>
              <w:right w:val="single" w:sz="4" w:space="0" w:color="auto"/>
            </w:tcBorders>
          </w:tcPr>
          <w:p w14:paraId="7A7D5219" w14:textId="77777777" w:rsidR="00E6716D" w:rsidRPr="002B0FFF" w:rsidRDefault="00E6716D" w:rsidP="00F84A3B">
            <w:pPr>
              <w:spacing w:after="120"/>
              <w:jc w:val="both"/>
              <w:rPr>
                <w:rFonts w:asciiTheme="minorHAnsi" w:hAnsiTheme="minorHAnsi" w:cstheme="minorHAnsi"/>
                <w:color w:val="0432FF"/>
                <w:sz w:val="22"/>
                <w:szCs w:val="22"/>
                <w:lang w:val="ru-RU" w:eastAsia="en-US"/>
              </w:rPr>
            </w:pPr>
            <w:r w:rsidRPr="002B0FFF">
              <w:rPr>
                <w:rFonts w:asciiTheme="minorHAnsi" w:hAnsiTheme="minorHAnsi" w:cstheme="minorHAnsi"/>
                <w:sz w:val="22"/>
                <w:szCs w:val="22"/>
                <w:lang w:val="ru-RU" w:eastAsia="en-US"/>
              </w:rPr>
              <w:t>[</w:t>
            </w:r>
            <w:r w:rsidRPr="002B0FFF">
              <w:rPr>
                <w:rFonts w:asciiTheme="minorHAnsi" w:hAnsiTheme="minorHAnsi" w:cstheme="minorHAnsi"/>
                <w:sz w:val="22"/>
                <w:szCs w:val="22"/>
                <w:highlight w:val="lightGray"/>
                <w:lang w:val="ru-RU" w:eastAsia="en-US"/>
              </w:rPr>
              <w:t>……..</w:t>
            </w:r>
            <w:r w:rsidRPr="002B0FFF">
              <w:rPr>
                <w:rFonts w:asciiTheme="minorHAnsi" w:hAnsiTheme="minorHAnsi" w:cstheme="minorHAnsi"/>
                <w:sz w:val="22"/>
                <w:szCs w:val="22"/>
                <w:lang w:val="ru-RU" w:eastAsia="en-US"/>
              </w:rPr>
              <w:t xml:space="preserve">]% од вкупната цена на Целина </w:t>
            </w:r>
            <w:r w:rsidRPr="002B0FFF">
              <w:rPr>
                <w:rFonts w:asciiTheme="minorHAnsi" w:hAnsiTheme="minorHAnsi" w:cstheme="minorHAnsi"/>
                <w:color w:val="0432FF"/>
                <w:sz w:val="22"/>
                <w:szCs w:val="22"/>
                <w:lang w:val="ru-RU" w:eastAsia="en-US"/>
              </w:rPr>
              <w:t>1</w:t>
            </w:r>
            <w:r w:rsidRPr="002B0FFF">
              <w:rPr>
                <w:rFonts w:asciiTheme="minorHAnsi" w:hAnsiTheme="minorHAnsi" w:cstheme="minorHAnsi"/>
                <w:sz w:val="22"/>
                <w:szCs w:val="22"/>
                <w:lang w:val="ru-RU" w:eastAsia="en-US"/>
              </w:rPr>
              <w:t xml:space="preserve"> и Целина </w:t>
            </w:r>
            <w:r w:rsidRPr="002B0FFF">
              <w:rPr>
                <w:rFonts w:asciiTheme="minorHAnsi" w:hAnsiTheme="minorHAnsi" w:cstheme="minorHAnsi"/>
                <w:color w:val="0432FF"/>
                <w:sz w:val="22"/>
                <w:szCs w:val="22"/>
                <w:lang w:val="ru-RU" w:eastAsia="en-US"/>
              </w:rPr>
              <w:t>2</w:t>
            </w:r>
          </w:p>
          <w:p w14:paraId="34C38B29" w14:textId="77777777" w:rsidR="00E6716D" w:rsidRPr="002B0FFF" w:rsidRDefault="00E6716D" w:rsidP="00F84A3B">
            <w:pPr>
              <w:spacing w:after="120"/>
              <w:jc w:val="both"/>
              <w:rPr>
                <w:rFonts w:asciiTheme="minorHAnsi" w:hAnsiTheme="minorHAnsi" w:cstheme="minorHAnsi"/>
                <w:sz w:val="22"/>
                <w:szCs w:val="22"/>
                <w:lang w:val="mk-MK" w:eastAsia="en-US"/>
              </w:rPr>
            </w:pPr>
            <w:r w:rsidRPr="002B0FFF">
              <w:rPr>
                <w:rFonts w:asciiTheme="minorHAnsi" w:hAnsiTheme="minorHAnsi" w:cstheme="minorHAnsi"/>
                <w:color w:val="0432FF"/>
                <w:sz w:val="22"/>
                <w:szCs w:val="22"/>
                <w:lang w:val="ru-RU" w:eastAsia="en-US"/>
              </w:rPr>
              <w:t>(да се модифицира)</w:t>
            </w:r>
          </w:p>
        </w:tc>
      </w:tr>
      <w:tr w:rsidR="00E6716D" w:rsidRPr="002B0FFF" w14:paraId="2B88CA86" w14:textId="77777777" w:rsidTr="00B0641D">
        <w:tc>
          <w:tcPr>
            <w:tcW w:w="4050" w:type="dxa"/>
            <w:tcBorders>
              <w:left w:val="nil"/>
              <w:bottom w:val="single" w:sz="4" w:space="0" w:color="auto"/>
              <w:right w:val="nil"/>
            </w:tcBorders>
          </w:tcPr>
          <w:p w14:paraId="3F0D9375" w14:textId="77777777" w:rsidR="00E6716D" w:rsidRPr="002B0FFF" w:rsidRDefault="00E6716D" w:rsidP="00F84A3B">
            <w:pPr>
              <w:spacing w:after="120"/>
              <w:rPr>
                <w:rFonts w:asciiTheme="minorHAnsi" w:hAnsiTheme="minorHAnsi" w:cstheme="minorHAnsi"/>
                <w:sz w:val="22"/>
                <w:szCs w:val="22"/>
                <w:lang w:val="mk-MK" w:eastAsia="en-US"/>
              </w:rPr>
            </w:pPr>
          </w:p>
        </w:tc>
        <w:tc>
          <w:tcPr>
            <w:tcW w:w="5130" w:type="dxa"/>
            <w:tcBorders>
              <w:left w:val="nil"/>
              <w:bottom w:val="single" w:sz="4" w:space="0" w:color="auto"/>
              <w:right w:val="nil"/>
            </w:tcBorders>
          </w:tcPr>
          <w:p w14:paraId="06DEC719" w14:textId="77777777" w:rsidR="00E6716D" w:rsidRPr="002B0FFF" w:rsidRDefault="00E6716D" w:rsidP="00F84A3B">
            <w:pPr>
              <w:spacing w:after="120"/>
              <w:jc w:val="both"/>
              <w:rPr>
                <w:rFonts w:asciiTheme="minorHAnsi" w:hAnsiTheme="minorHAnsi" w:cstheme="minorHAnsi"/>
                <w:sz w:val="22"/>
                <w:szCs w:val="22"/>
                <w:lang w:val="ru-RU" w:eastAsia="en-US"/>
              </w:rPr>
            </w:pPr>
          </w:p>
        </w:tc>
      </w:tr>
    </w:tbl>
    <w:p w14:paraId="39CE3240" w14:textId="77777777" w:rsidR="00E6716D" w:rsidRPr="002B0FFF" w:rsidRDefault="00E6716D" w:rsidP="00F84A3B">
      <w:pPr>
        <w:spacing w:after="120"/>
        <w:jc w:val="both"/>
        <w:rPr>
          <w:rFonts w:asciiTheme="minorHAnsi" w:hAnsiTheme="minorHAnsi" w:cstheme="minorHAnsi"/>
          <w:sz w:val="22"/>
          <w:szCs w:val="22"/>
          <w:lang w:val="en-US" w:eastAsia="en-US"/>
        </w:rPr>
      </w:pPr>
    </w:p>
    <w:p w14:paraId="366A843D" w14:textId="77777777" w:rsidR="00E6716D" w:rsidRPr="002B0FFF" w:rsidRDefault="00E6716D" w:rsidP="00F80260">
      <w:pPr>
        <w:numPr>
          <w:ilvl w:val="0"/>
          <w:numId w:val="14"/>
        </w:numPr>
        <w:spacing w:after="120"/>
        <w:contextualSpacing/>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t>Ов</w:t>
      </w:r>
      <w:r w:rsidRPr="002B0FFF">
        <w:rPr>
          <w:rFonts w:asciiTheme="minorHAnsi" w:hAnsiTheme="minorHAnsi" w:cstheme="minorHAnsi"/>
          <w:sz w:val="22"/>
          <w:szCs w:val="22"/>
          <w:lang w:val="mk-MK" w:eastAsia="en-US"/>
        </w:rPr>
        <w:t xml:space="preserve">аа понуда </w:t>
      </w:r>
      <w:r w:rsidRPr="002B0FFF">
        <w:rPr>
          <w:rFonts w:asciiTheme="minorHAnsi" w:hAnsiTheme="minorHAnsi" w:cstheme="minorHAnsi"/>
          <w:sz w:val="22"/>
          <w:szCs w:val="22"/>
          <w:lang w:val="ru-RU" w:eastAsia="en-US"/>
        </w:rPr>
        <w:t>е важечк</w:t>
      </w:r>
      <w:r w:rsidRPr="002B0FFF">
        <w:rPr>
          <w:rFonts w:asciiTheme="minorHAnsi" w:hAnsiTheme="minorHAnsi" w:cstheme="minorHAnsi"/>
          <w:sz w:val="22"/>
          <w:szCs w:val="22"/>
          <w:lang w:val="mk-MK" w:eastAsia="en-US"/>
        </w:rPr>
        <w:t>а</w:t>
      </w:r>
      <w:r w:rsidRPr="002B0FFF">
        <w:rPr>
          <w:rFonts w:asciiTheme="minorHAnsi" w:hAnsiTheme="minorHAnsi" w:cstheme="minorHAnsi"/>
          <w:sz w:val="22"/>
          <w:szCs w:val="22"/>
          <w:lang w:val="ru-RU" w:eastAsia="en-US"/>
        </w:rPr>
        <w:t xml:space="preserve"> во период од </w:t>
      </w:r>
      <w:r w:rsidRPr="002B0FFF">
        <w:rPr>
          <w:rFonts w:asciiTheme="minorHAnsi" w:hAnsiTheme="minorHAnsi" w:cstheme="minorHAnsi"/>
          <w:b/>
          <w:bCs/>
          <w:sz w:val="22"/>
          <w:szCs w:val="22"/>
          <w:lang w:val="ru-RU" w:eastAsia="en-US"/>
        </w:rPr>
        <w:t>(</w:t>
      </w:r>
      <w:r w:rsidRPr="002B0FFF">
        <w:rPr>
          <w:rFonts w:asciiTheme="minorHAnsi" w:hAnsiTheme="minorHAnsi" w:cstheme="minorHAnsi"/>
          <w:sz w:val="22"/>
          <w:szCs w:val="22"/>
          <w:highlight w:val="lightGray"/>
          <w:lang w:val="ru-RU" w:eastAsia="en-US"/>
        </w:rPr>
        <w:t>…90…</w:t>
      </w:r>
      <w:r w:rsidRPr="002B0FFF">
        <w:rPr>
          <w:rFonts w:asciiTheme="minorHAnsi" w:hAnsiTheme="minorHAnsi" w:cstheme="minorHAnsi"/>
          <w:b/>
          <w:bCs/>
          <w:sz w:val="22"/>
          <w:szCs w:val="22"/>
          <w:lang w:val="ru-RU" w:eastAsia="en-US"/>
        </w:rPr>
        <w:t>)</w:t>
      </w:r>
      <w:r w:rsidRPr="002B0FFF">
        <w:rPr>
          <w:rFonts w:asciiTheme="minorHAnsi" w:hAnsiTheme="minorHAnsi" w:cstheme="minorHAnsi"/>
          <w:b/>
          <w:bCs/>
          <w:sz w:val="22"/>
          <w:szCs w:val="22"/>
          <w:lang w:val="mk-MK" w:eastAsia="en-US"/>
        </w:rPr>
        <w:t xml:space="preserve"> </w:t>
      </w:r>
      <w:r w:rsidRPr="002B0FFF">
        <w:rPr>
          <w:rFonts w:asciiTheme="minorHAnsi" w:hAnsiTheme="minorHAnsi" w:cstheme="minorHAnsi"/>
          <w:bCs/>
          <w:sz w:val="22"/>
          <w:szCs w:val="22"/>
          <w:lang w:val="mk-MK" w:eastAsia="en-US"/>
        </w:rPr>
        <w:t>дена</w:t>
      </w:r>
      <w:r w:rsidRPr="002B0FFF">
        <w:rPr>
          <w:rFonts w:asciiTheme="minorHAnsi" w:hAnsiTheme="minorHAnsi" w:cstheme="minorHAnsi"/>
          <w:sz w:val="22"/>
          <w:szCs w:val="22"/>
          <w:lang w:val="ru-RU" w:eastAsia="en-US"/>
        </w:rPr>
        <w:t xml:space="preserve"> од последниот датум за поднесување на понудите, т.е. до </w:t>
      </w:r>
      <w:r w:rsidRPr="002B0FFF">
        <w:rPr>
          <w:rFonts w:asciiTheme="minorHAnsi" w:hAnsiTheme="minorHAnsi" w:cstheme="minorHAnsi"/>
          <w:b/>
          <w:bCs/>
          <w:sz w:val="22"/>
          <w:szCs w:val="22"/>
          <w:lang w:val="ru-RU" w:eastAsia="en-US"/>
        </w:rPr>
        <w:t>(</w:t>
      </w:r>
      <w:r w:rsidRPr="002B0FFF">
        <w:rPr>
          <w:rFonts w:asciiTheme="minorHAnsi" w:hAnsiTheme="minorHAnsi" w:cstheme="minorHAnsi"/>
          <w:sz w:val="22"/>
          <w:szCs w:val="22"/>
          <w:highlight w:val="lightGray"/>
          <w:lang w:val="ru-RU" w:eastAsia="en-US"/>
        </w:rPr>
        <w:t>../../..</w:t>
      </w:r>
      <w:r w:rsidRPr="002B0FFF">
        <w:rPr>
          <w:rFonts w:asciiTheme="minorHAnsi" w:hAnsiTheme="minorHAnsi" w:cstheme="minorHAnsi"/>
          <w:b/>
          <w:bCs/>
          <w:sz w:val="22"/>
          <w:szCs w:val="22"/>
          <w:lang w:val="ru-RU" w:eastAsia="en-US"/>
        </w:rPr>
        <w:t>)</w:t>
      </w:r>
      <w:r w:rsidRPr="002B0FFF">
        <w:rPr>
          <w:rFonts w:asciiTheme="minorHAnsi" w:hAnsiTheme="minorHAnsi" w:cstheme="minorHAnsi"/>
          <w:sz w:val="22"/>
          <w:szCs w:val="22"/>
          <w:lang w:val="ru-RU" w:eastAsia="en-US"/>
        </w:rPr>
        <w:t>.</w:t>
      </w:r>
    </w:p>
    <w:p w14:paraId="2F5FDA79" w14:textId="77777777" w:rsidR="00E6716D" w:rsidRPr="002B0FFF" w:rsidRDefault="00E6716D" w:rsidP="00F80260">
      <w:pPr>
        <w:numPr>
          <w:ilvl w:val="0"/>
          <w:numId w:val="14"/>
        </w:numPr>
        <w:spacing w:after="120"/>
        <w:contextualSpacing/>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t>Доколку наш</w:t>
      </w:r>
      <w:r w:rsidRPr="002B0FFF">
        <w:rPr>
          <w:rFonts w:asciiTheme="minorHAnsi" w:hAnsiTheme="minorHAnsi" w:cstheme="minorHAnsi"/>
          <w:sz w:val="22"/>
          <w:szCs w:val="22"/>
          <w:lang w:val="mk-MK" w:eastAsia="en-US"/>
        </w:rPr>
        <w:t>ата</w:t>
      </w:r>
      <w:r w:rsidRPr="002B0FFF">
        <w:rPr>
          <w:rFonts w:asciiTheme="minorHAnsi" w:hAnsiTheme="minorHAnsi" w:cstheme="minorHAnsi"/>
          <w:sz w:val="22"/>
          <w:szCs w:val="22"/>
          <w:lang w:val="ru-RU" w:eastAsia="en-US"/>
        </w:rPr>
        <w:t xml:space="preserve"> </w:t>
      </w:r>
      <w:r w:rsidRPr="002B0FFF">
        <w:rPr>
          <w:rFonts w:asciiTheme="minorHAnsi" w:hAnsiTheme="minorHAnsi" w:cstheme="minorHAnsi"/>
          <w:sz w:val="22"/>
          <w:szCs w:val="22"/>
          <w:lang w:val="mk-MK" w:eastAsia="en-US"/>
        </w:rPr>
        <w:t>понуда</w:t>
      </w:r>
      <w:r w:rsidRPr="002B0FFF">
        <w:rPr>
          <w:rFonts w:asciiTheme="minorHAnsi" w:hAnsiTheme="minorHAnsi" w:cstheme="minorHAnsi"/>
          <w:sz w:val="22"/>
          <w:szCs w:val="22"/>
          <w:lang w:val="ru-RU" w:eastAsia="en-US"/>
        </w:rPr>
        <w:t xml:space="preserve"> биде прифатен</w:t>
      </w:r>
      <w:r w:rsidRPr="002B0FFF">
        <w:rPr>
          <w:rFonts w:asciiTheme="minorHAnsi" w:hAnsiTheme="minorHAnsi" w:cstheme="minorHAnsi"/>
          <w:sz w:val="22"/>
          <w:szCs w:val="22"/>
          <w:lang w:val="mk-MK" w:eastAsia="en-US"/>
        </w:rPr>
        <w:t>а</w:t>
      </w:r>
      <w:r w:rsidRPr="002B0FFF">
        <w:rPr>
          <w:rFonts w:asciiTheme="minorHAnsi" w:hAnsiTheme="minorHAnsi" w:cstheme="minorHAnsi"/>
          <w:sz w:val="22"/>
          <w:szCs w:val="22"/>
          <w:lang w:val="ru-RU" w:eastAsia="en-US"/>
        </w:rPr>
        <w:t>, се обврзуваме да дадеме гаранција за добро извршување на работите од (</w:t>
      </w:r>
      <w:r w:rsidRPr="002B0FFF">
        <w:rPr>
          <w:rFonts w:asciiTheme="minorHAnsi" w:hAnsiTheme="minorHAnsi" w:cstheme="minorHAnsi"/>
          <w:sz w:val="22"/>
          <w:szCs w:val="22"/>
          <w:highlight w:val="lightGray"/>
          <w:lang w:val="ru-RU" w:eastAsia="en-US"/>
        </w:rPr>
        <w:t>…10%..</w:t>
      </w:r>
      <w:r w:rsidRPr="002B0FFF">
        <w:rPr>
          <w:rFonts w:asciiTheme="minorHAnsi" w:hAnsiTheme="minorHAnsi" w:cstheme="minorHAnsi"/>
          <w:sz w:val="22"/>
          <w:szCs w:val="22"/>
          <w:lang w:val="ru-RU" w:eastAsia="en-US"/>
        </w:rPr>
        <w:t>), како што се бара во Точка 4.</w:t>
      </w:r>
      <w:r w:rsidRPr="002B0FFF">
        <w:rPr>
          <w:rFonts w:asciiTheme="minorHAnsi" w:hAnsiTheme="minorHAnsi" w:cstheme="minorHAnsi"/>
          <w:sz w:val="22"/>
          <w:szCs w:val="22"/>
          <w:lang w:val="en-US" w:eastAsia="en-US"/>
        </w:rPr>
        <w:t>b</w:t>
      </w:r>
      <w:r w:rsidRPr="002B0FFF">
        <w:rPr>
          <w:rFonts w:asciiTheme="minorHAnsi" w:hAnsiTheme="minorHAnsi" w:cstheme="minorHAnsi"/>
          <w:sz w:val="22"/>
          <w:szCs w:val="22"/>
          <w:lang w:val="ru-RU" w:eastAsia="en-US"/>
        </w:rPr>
        <w:t xml:space="preserve"> од Општите </w:t>
      </w:r>
      <w:r w:rsidRPr="002B0FFF">
        <w:rPr>
          <w:rFonts w:asciiTheme="minorHAnsi" w:hAnsiTheme="minorHAnsi" w:cstheme="minorHAnsi"/>
          <w:sz w:val="22"/>
          <w:szCs w:val="22"/>
          <w:lang w:val="mk-MK" w:eastAsia="en-US"/>
        </w:rPr>
        <w:t>у</w:t>
      </w:r>
      <w:r w:rsidRPr="002B0FFF">
        <w:rPr>
          <w:rFonts w:asciiTheme="minorHAnsi" w:hAnsiTheme="minorHAnsi" w:cstheme="minorHAnsi"/>
          <w:sz w:val="22"/>
          <w:szCs w:val="22"/>
          <w:lang w:val="ru-RU" w:eastAsia="en-US"/>
        </w:rPr>
        <w:t>слови (стр.4).</w:t>
      </w:r>
    </w:p>
    <w:p w14:paraId="0B4D2449" w14:textId="6A4C572C" w:rsidR="00E6716D" w:rsidRPr="002B0FFF" w:rsidRDefault="00E6716D" w:rsidP="00F80260">
      <w:pPr>
        <w:numPr>
          <w:ilvl w:val="0"/>
          <w:numId w:val="14"/>
        </w:numPr>
        <w:spacing w:after="120"/>
        <w:contextualSpacing/>
        <w:jc w:val="both"/>
        <w:rPr>
          <w:rFonts w:asciiTheme="minorHAnsi" w:hAnsiTheme="minorHAnsi" w:cstheme="minorHAnsi"/>
          <w:b/>
          <w:bCs/>
          <w:sz w:val="22"/>
          <w:szCs w:val="22"/>
          <w:lang w:val="ru-RU" w:eastAsia="en-US"/>
        </w:rPr>
      </w:pPr>
      <w:r w:rsidRPr="002B0FFF">
        <w:rPr>
          <w:rFonts w:asciiTheme="minorHAnsi" w:hAnsiTheme="minorHAnsi" w:cstheme="minorHAnsi"/>
          <w:sz w:val="22"/>
          <w:szCs w:val="22"/>
          <w:lang w:val="ru-RU" w:eastAsia="en-US"/>
        </w:rPr>
        <w:t>Ја пополнуваме оваа апликација и (</w:t>
      </w:r>
      <w:r w:rsidRPr="002B0FFF">
        <w:rPr>
          <w:rFonts w:asciiTheme="minorHAnsi" w:hAnsiTheme="minorHAnsi" w:cstheme="minorHAnsi"/>
          <w:b/>
          <w:bCs/>
          <w:sz w:val="22"/>
          <w:szCs w:val="22"/>
          <w:lang w:val="ru-RU" w:eastAsia="en-US"/>
        </w:rPr>
        <w:t>како партнер во конзорциумот</w:t>
      </w:r>
      <w:r w:rsidRPr="002B0FFF">
        <w:rPr>
          <w:rFonts w:asciiTheme="minorHAnsi" w:hAnsiTheme="minorHAnsi" w:cstheme="minorHAnsi"/>
          <w:sz w:val="22"/>
          <w:szCs w:val="22"/>
          <w:lang w:val="ru-RU" w:eastAsia="en-US"/>
        </w:rPr>
        <w:t xml:space="preserve"> водени од </w:t>
      </w:r>
      <w:r w:rsidRPr="002B0FFF">
        <w:rPr>
          <w:rFonts w:asciiTheme="minorHAnsi" w:hAnsiTheme="minorHAnsi" w:cstheme="minorHAnsi"/>
          <w:sz w:val="22"/>
          <w:szCs w:val="22"/>
          <w:highlight w:val="lightGray"/>
          <w:lang w:val="ru-RU" w:eastAsia="en-US"/>
        </w:rPr>
        <w:t>&lt; име на водачот / самите нас &gt;</w:t>
      </w:r>
      <w:r w:rsidRPr="002B0FFF">
        <w:rPr>
          <w:rFonts w:asciiTheme="minorHAnsi" w:hAnsiTheme="minorHAnsi" w:cstheme="minorHAnsi"/>
          <w:sz w:val="22"/>
          <w:szCs w:val="22"/>
          <w:lang w:val="ru-RU" w:eastAsia="en-US"/>
        </w:rPr>
        <w:t xml:space="preserve"> )* за овој тендер (</w:t>
      </w:r>
      <w:r w:rsidRPr="002B0FFF">
        <w:rPr>
          <w:rFonts w:asciiTheme="minorHAnsi" w:hAnsiTheme="minorHAnsi" w:cstheme="minorHAnsi"/>
          <w:sz w:val="22"/>
          <w:szCs w:val="22"/>
          <w:lang w:val="mk-MK" w:eastAsia="en-US"/>
        </w:rPr>
        <w:t>Целина бр...</w:t>
      </w:r>
      <w:r w:rsidRPr="002B0FFF">
        <w:rPr>
          <w:rFonts w:asciiTheme="minorHAnsi" w:hAnsiTheme="minorHAnsi" w:cstheme="minorHAnsi"/>
          <w:sz w:val="22"/>
          <w:szCs w:val="22"/>
          <w:lang w:val="ru-RU" w:eastAsia="en-US"/>
        </w:rPr>
        <w:t>). Потврдуваме дека не</w:t>
      </w:r>
      <w:r w:rsidRPr="002B0FFF">
        <w:rPr>
          <w:rFonts w:asciiTheme="minorHAnsi" w:hAnsiTheme="minorHAnsi" w:cstheme="minorHAnsi"/>
          <w:sz w:val="22"/>
          <w:szCs w:val="22"/>
          <w:lang w:val="mk-MK" w:eastAsia="en-US"/>
        </w:rPr>
        <w:t>маме доставено други понуди</w:t>
      </w:r>
      <w:r w:rsidRPr="002B0FFF">
        <w:rPr>
          <w:rFonts w:asciiTheme="minorHAnsi" w:hAnsiTheme="minorHAnsi" w:cstheme="minorHAnsi"/>
          <w:sz w:val="22"/>
          <w:szCs w:val="22"/>
          <w:lang w:val="ru-RU" w:eastAsia="en-US"/>
        </w:rPr>
        <w:t xml:space="preserve"> </w:t>
      </w:r>
      <w:r w:rsidRPr="002B0FFF">
        <w:rPr>
          <w:rFonts w:asciiTheme="minorHAnsi" w:hAnsiTheme="minorHAnsi" w:cstheme="minorHAnsi"/>
          <w:sz w:val="22"/>
          <w:szCs w:val="22"/>
          <w:lang w:val="mk-MK" w:eastAsia="en-US"/>
        </w:rPr>
        <w:t xml:space="preserve">освен оваа </w:t>
      </w:r>
      <w:r w:rsidRPr="002B0FFF">
        <w:rPr>
          <w:rFonts w:asciiTheme="minorHAnsi" w:hAnsiTheme="minorHAnsi" w:cstheme="minorHAnsi"/>
          <w:sz w:val="22"/>
          <w:szCs w:val="22"/>
          <w:lang w:val="ru-RU" w:eastAsia="en-US"/>
        </w:rPr>
        <w:t xml:space="preserve">за </w:t>
      </w:r>
      <w:r w:rsidRPr="002B0FFF">
        <w:rPr>
          <w:rFonts w:asciiTheme="minorHAnsi" w:hAnsiTheme="minorHAnsi" w:cstheme="minorHAnsi"/>
          <w:sz w:val="22"/>
          <w:szCs w:val="22"/>
          <w:lang w:val="mk-MK" w:eastAsia="en-US"/>
        </w:rPr>
        <w:t>овој</w:t>
      </w:r>
      <w:r w:rsidRPr="002B0FFF">
        <w:rPr>
          <w:rFonts w:asciiTheme="minorHAnsi" w:hAnsiTheme="minorHAnsi" w:cstheme="minorHAnsi"/>
          <w:sz w:val="22"/>
          <w:szCs w:val="22"/>
          <w:lang w:val="ru-RU" w:eastAsia="en-US"/>
        </w:rPr>
        <w:t xml:space="preserve"> </w:t>
      </w:r>
      <w:r w:rsidRPr="002B0FFF">
        <w:rPr>
          <w:rFonts w:asciiTheme="minorHAnsi" w:hAnsiTheme="minorHAnsi" w:cstheme="minorHAnsi"/>
          <w:sz w:val="22"/>
          <w:szCs w:val="22"/>
          <w:lang w:val="mk-MK" w:eastAsia="en-US"/>
        </w:rPr>
        <w:t>тен</w:t>
      </w:r>
      <w:r w:rsidR="009772C4" w:rsidRPr="002B0FFF">
        <w:rPr>
          <w:rFonts w:asciiTheme="minorHAnsi" w:hAnsiTheme="minorHAnsi" w:cstheme="minorHAnsi"/>
          <w:sz w:val="22"/>
          <w:szCs w:val="22"/>
          <w:lang w:val="mk-MK" w:eastAsia="en-US"/>
        </w:rPr>
        <w:t>д</w:t>
      </w:r>
      <w:r w:rsidRPr="002B0FFF">
        <w:rPr>
          <w:rFonts w:asciiTheme="minorHAnsi" w:hAnsiTheme="minorHAnsi" w:cstheme="minorHAnsi"/>
          <w:sz w:val="22"/>
          <w:szCs w:val="22"/>
          <w:lang w:val="mk-MK" w:eastAsia="en-US"/>
        </w:rPr>
        <w:t>ер</w:t>
      </w:r>
      <w:r w:rsidRPr="002B0FFF">
        <w:rPr>
          <w:rFonts w:asciiTheme="minorHAnsi" w:hAnsiTheme="minorHAnsi" w:cstheme="minorHAnsi"/>
          <w:sz w:val="22"/>
          <w:szCs w:val="22"/>
          <w:lang w:val="ru-RU" w:eastAsia="en-US"/>
        </w:rPr>
        <w:t xml:space="preserve"> </w:t>
      </w:r>
      <w:r w:rsidRPr="002B0FFF">
        <w:rPr>
          <w:rFonts w:asciiTheme="minorHAnsi" w:hAnsiTheme="minorHAnsi" w:cstheme="minorHAnsi"/>
          <w:sz w:val="22"/>
          <w:szCs w:val="22"/>
          <w:lang w:val="mk-MK" w:eastAsia="en-US"/>
        </w:rPr>
        <w:t>..........</w:t>
      </w:r>
      <w:r w:rsidRPr="002B0FFF">
        <w:rPr>
          <w:rFonts w:asciiTheme="minorHAnsi" w:hAnsiTheme="minorHAnsi" w:cstheme="minorHAnsi"/>
          <w:sz w:val="22"/>
          <w:szCs w:val="22"/>
          <w:lang w:val="ru-RU" w:eastAsia="en-US"/>
        </w:rPr>
        <w:t xml:space="preserve">. (Потврдуваме, како партнер во конзорциум, дека сите партнери се колективно и поединечно одговорни по закон за извршување на договорот; </w:t>
      </w:r>
      <w:r w:rsidRPr="002B0FFF">
        <w:rPr>
          <w:rFonts w:asciiTheme="minorHAnsi" w:hAnsiTheme="minorHAnsi" w:cstheme="minorHAnsi"/>
          <w:sz w:val="22"/>
          <w:szCs w:val="22"/>
          <w:lang w:val="mk-MK" w:eastAsia="en-US"/>
        </w:rPr>
        <w:t xml:space="preserve"> </w:t>
      </w:r>
      <w:r w:rsidRPr="002B0FFF">
        <w:rPr>
          <w:rFonts w:asciiTheme="minorHAnsi" w:hAnsiTheme="minorHAnsi" w:cstheme="minorHAnsi"/>
          <w:sz w:val="22"/>
          <w:szCs w:val="22"/>
          <w:lang w:val="ru-RU" w:eastAsia="en-US"/>
        </w:rPr>
        <w:t>дека водечкиот партнер е овластен да доделува и прима инструкции за и во име на секој член; дека извршувањето на договорот, вклучувајќи ги исплатите, е одговорност на водечкиот партнер; и дека сите партнери во заедничкото вложување/конзорциум се об</w:t>
      </w:r>
      <w:r w:rsidRPr="002B0FFF">
        <w:rPr>
          <w:rFonts w:asciiTheme="minorHAnsi" w:hAnsiTheme="minorHAnsi" w:cstheme="minorHAnsi"/>
          <w:sz w:val="22"/>
          <w:szCs w:val="22"/>
          <w:lang w:val="mk-MK" w:eastAsia="en-US"/>
        </w:rPr>
        <w:t>в</w:t>
      </w:r>
      <w:r w:rsidRPr="002B0FFF">
        <w:rPr>
          <w:rFonts w:asciiTheme="minorHAnsi" w:hAnsiTheme="minorHAnsi" w:cstheme="minorHAnsi"/>
          <w:sz w:val="22"/>
          <w:szCs w:val="22"/>
          <w:lang w:val="ru-RU" w:eastAsia="en-US"/>
        </w:rPr>
        <w:t>рзани да останат во заедничкото вложување/ конзорциумот во текот на целиот период од извршувањето на договорот).</w:t>
      </w:r>
      <w:r w:rsidRPr="002B0FFF">
        <w:rPr>
          <w:rFonts w:asciiTheme="minorHAnsi" w:hAnsiTheme="minorHAnsi" w:cstheme="minorHAnsi"/>
          <w:bCs/>
          <w:sz w:val="22"/>
          <w:szCs w:val="22"/>
          <w:lang w:val="ru-RU" w:eastAsia="en-US"/>
        </w:rPr>
        <w:t xml:space="preserve"> </w:t>
      </w:r>
    </w:p>
    <w:p w14:paraId="7372510D" w14:textId="13CCC484" w:rsidR="00E6716D" w:rsidRDefault="00E6716D" w:rsidP="00F80260">
      <w:pPr>
        <w:numPr>
          <w:ilvl w:val="0"/>
          <w:numId w:val="14"/>
        </w:numPr>
        <w:spacing w:after="120"/>
        <w:contextualSpacing/>
        <w:jc w:val="both"/>
        <w:rPr>
          <w:rFonts w:asciiTheme="minorHAnsi" w:hAnsiTheme="minorHAnsi" w:cstheme="minorHAnsi"/>
          <w:sz w:val="22"/>
          <w:szCs w:val="22"/>
          <w:lang w:val="ru-RU" w:eastAsia="en-US"/>
        </w:rPr>
      </w:pPr>
      <w:r w:rsidRPr="002B0FFF">
        <w:rPr>
          <w:rFonts w:asciiTheme="minorHAnsi" w:hAnsiTheme="minorHAnsi" w:cstheme="minorHAnsi"/>
          <w:bCs/>
          <w:sz w:val="22"/>
          <w:szCs w:val="22"/>
          <w:lang w:val="ru-RU" w:eastAsia="en-US"/>
        </w:rPr>
        <w:t>Нашата фирма (и фирмата со која сме во конзорциум) е регистрирана во</w:t>
      </w:r>
      <w:r w:rsidRPr="002B0FFF">
        <w:rPr>
          <w:rFonts w:asciiTheme="minorHAnsi" w:hAnsiTheme="minorHAnsi" w:cstheme="minorHAnsi"/>
          <w:sz w:val="22"/>
          <w:szCs w:val="22"/>
          <w:lang w:val="mk-MK" w:eastAsia="en-US"/>
        </w:rPr>
        <w:t xml:space="preserve"> </w:t>
      </w:r>
      <w:r w:rsidRPr="002B0FFF">
        <w:rPr>
          <w:rFonts w:asciiTheme="minorHAnsi" w:hAnsiTheme="minorHAnsi" w:cstheme="minorHAnsi"/>
          <w:sz w:val="22"/>
          <w:szCs w:val="22"/>
          <w:lang w:val="ru-RU" w:eastAsia="en-US"/>
        </w:rPr>
        <w:t>(</w:t>
      </w:r>
      <w:r w:rsidRPr="002B0FFF">
        <w:rPr>
          <w:rFonts w:asciiTheme="minorHAnsi" w:hAnsiTheme="minorHAnsi" w:cstheme="minorHAnsi"/>
          <w:sz w:val="22"/>
          <w:szCs w:val="22"/>
          <w:highlight w:val="lightGray"/>
          <w:lang w:val="ru-RU" w:eastAsia="en-US"/>
        </w:rPr>
        <w:t>…држава..</w:t>
      </w:r>
      <w:r w:rsidRPr="002B0FFF">
        <w:rPr>
          <w:rFonts w:asciiTheme="minorHAnsi" w:hAnsiTheme="minorHAnsi" w:cstheme="minorHAnsi"/>
          <w:sz w:val="22"/>
          <w:szCs w:val="22"/>
          <w:lang w:val="ru-RU" w:eastAsia="en-US"/>
        </w:rPr>
        <w:t>).</w:t>
      </w:r>
    </w:p>
    <w:p w14:paraId="319BC1CA" w14:textId="77777777" w:rsidR="00B0641D" w:rsidRPr="002B0FFF" w:rsidRDefault="00B0641D" w:rsidP="00B0641D">
      <w:pPr>
        <w:spacing w:after="120"/>
        <w:contextualSpacing/>
        <w:jc w:val="both"/>
        <w:rPr>
          <w:rFonts w:asciiTheme="minorHAnsi" w:hAnsiTheme="minorHAnsi" w:cstheme="minorHAnsi"/>
          <w:sz w:val="22"/>
          <w:szCs w:val="22"/>
          <w:lang w:val="ru-RU" w:eastAsia="en-US"/>
        </w:rPr>
      </w:pPr>
    </w:p>
    <w:p w14:paraId="039C5A9C" w14:textId="77777777" w:rsidR="00E6716D" w:rsidRPr="002B0FFF" w:rsidRDefault="00E6716D" w:rsidP="00F80260">
      <w:pPr>
        <w:numPr>
          <w:ilvl w:val="0"/>
          <w:numId w:val="14"/>
        </w:numPr>
        <w:spacing w:after="120"/>
        <w:contextualSpacing/>
        <w:jc w:val="both"/>
        <w:rPr>
          <w:rFonts w:asciiTheme="minorHAnsi" w:hAnsiTheme="minorHAnsi" w:cstheme="minorHAnsi"/>
          <w:sz w:val="22"/>
          <w:szCs w:val="22"/>
          <w:lang w:val="ru-RU" w:eastAsia="en-US"/>
        </w:rPr>
      </w:pPr>
      <w:r w:rsidRPr="002B0FFF">
        <w:rPr>
          <w:rFonts w:asciiTheme="minorHAnsi" w:hAnsiTheme="minorHAnsi" w:cstheme="minorHAnsi"/>
          <w:bCs/>
          <w:sz w:val="22"/>
          <w:szCs w:val="22"/>
          <w:lang w:val="mk-MK" w:eastAsia="en-US"/>
        </w:rPr>
        <w:t>Не се</w:t>
      </w:r>
      <w:r w:rsidRPr="002B0FFF">
        <w:rPr>
          <w:rFonts w:asciiTheme="minorHAnsi" w:hAnsiTheme="minorHAnsi" w:cstheme="minorHAnsi"/>
          <w:sz w:val="22"/>
          <w:szCs w:val="22"/>
          <w:lang w:val="mk-MK" w:eastAsia="en-US"/>
        </w:rPr>
        <w:t xml:space="preserve"> наоѓаме ниту во една од </w:t>
      </w:r>
      <w:r w:rsidRPr="002B0FFF">
        <w:rPr>
          <w:rFonts w:asciiTheme="minorHAnsi" w:hAnsiTheme="minorHAnsi" w:cstheme="minorHAnsi"/>
          <w:sz w:val="22"/>
          <w:szCs w:val="22"/>
          <w:lang w:val="ru-RU" w:eastAsia="en-US"/>
        </w:rPr>
        <w:t>ситуациите ко</w:t>
      </w:r>
      <w:r w:rsidRPr="002B0FFF">
        <w:rPr>
          <w:rFonts w:asciiTheme="minorHAnsi" w:hAnsiTheme="minorHAnsi" w:cstheme="minorHAnsi"/>
          <w:sz w:val="22"/>
          <w:szCs w:val="22"/>
          <w:lang w:val="mk-MK" w:eastAsia="en-US"/>
        </w:rPr>
        <w:t xml:space="preserve">ја </w:t>
      </w:r>
      <w:r w:rsidRPr="002B0FFF">
        <w:rPr>
          <w:rFonts w:asciiTheme="minorHAnsi" w:hAnsiTheme="minorHAnsi" w:cstheme="minorHAnsi"/>
          <w:sz w:val="22"/>
          <w:szCs w:val="22"/>
          <w:lang w:val="ru-RU" w:eastAsia="en-US"/>
        </w:rPr>
        <w:t>би не исклучила од можноста да учествуваме во договорите, а кои се наведени во</w:t>
      </w:r>
      <w:r w:rsidRPr="002B0FFF">
        <w:rPr>
          <w:rFonts w:asciiTheme="minorHAnsi" w:hAnsiTheme="minorHAnsi" w:cstheme="minorHAnsi"/>
          <w:sz w:val="22"/>
          <w:szCs w:val="22"/>
          <w:lang w:val="mk-MK" w:eastAsia="en-US"/>
        </w:rPr>
        <w:t xml:space="preserve"> </w:t>
      </w:r>
      <w:r w:rsidRPr="002B0FFF">
        <w:rPr>
          <w:rFonts w:asciiTheme="minorHAnsi" w:hAnsiTheme="minorHAnsi" w:cstheme="minorHAnsi"/>
          <w:sz w:val="22"/>
          <w:szCs w:val="22"/>
          <w:lang w:val="ru-RU" w:eastAsia="en-US"/>
        </w:rPr>
        <w:t xml:space="preserve">Точка 7 од Објавата за набавки.  </w:t>
      </w:r>
    </w:p>
    <w:p w14:paraId="204CC1F4" w14:textId="412031DD" w:rsidR="00E6716D" w:rsidRPr="002B0FFF" w:rsidRDefault="00E6716D" w:rsidP="00DA191F">
      <w:pPr>
        <w:spacing w:after="120"/>
        <w:ind w:left="360"/>
        <w:jc w:val="both"/>
        <w:rPr>
          <w:rFonts w:asciiTheme="minorHAnsi" w:hAnsiTheme="minorHAnsi" w:cstheme="minorHAnsi"/>
          <w:b/>
          <w:bCs/>
          <w:sz w:val="22"/>
          <w:szCs w:val="22"/>
          <w:lang w:val="en-US" w:eastAsia="en-US"/>
        </w:rPr>
      </w:pPr>
      <w:r w:rsidRPr="002B0FFF">
        <w:rPr>
          <w:rFonts w:asciiTheme="minorHAnsi" w:hAnsiTheme="minorHAnsi" w:cstheme="minorHAnsi"/>
          <w:sz w:val="22"/>
          <w:szCs w:val="22"/>
          <w:lang w:val="ru-RU" w:eastAsia="en-US"/>
        </w:rPr>
        <w:t>Немаме никаков потенцијален конфликт на интереси со другите кандидати или страни во тендерската процедура</w:t>
      </w:r>
      <w:r w:rsidRPr="002B0FFF">
        <w:rPr>
          <w:rFonts w:asciiTheme="minorHAnsi" w:hAnsiTheme="minorHAnsi" w:cstheme="minorHAnsi"/>
          <w:color w:val="0000FF"/>
          <w:sz w:val="22"/>
          <w:szCs w:val="22"/>
          <w:lang w:val="ru-RU" w:eastAsia="en-US"/>
        </w:rPr>
        <w:t xml:space="preserve"> </w:t>
      </w:r>
      <w:r w:rsidRPr="002B0FFF">
        <w:rPr>
          <w:rFonts w:asciiTheme="minorHAnsi" w:hAnsiTheme="minorHAnsi" w:cstheme="minorHAnsi"/>
          <w:sz w:val="22"/>
          <w:szCs w:val="22"/>
          <w:lang w:val="ru-RU" w:eastAsia="en-US"/>
        </w:rPr>
        <w:t xml:space="preserve">за време на поднесувањето на оваа апликација. Немаме интерес од било каква природа во ниту еден друг тендер кој во моментов е во тек или е распишан од </w:t>
      </w:r>
      <w:r w:rsidR="009D3574" w:rsidRPr="002B0FFF">
        <w:rPr>
          <w:rFonts w:asciiTheme="minorHAnsi" w:hAnsiTheme="minorHAnsi" w:cstheme="minorHAnsi"/>
          <w:b/>
          <w:bCs/>
          <w:sz w:val="22"/>
          <w:szCs w:val="22"/>
          <w:lang w:val="mk-MK" w:eastAsia="en-US"/>
        </w:rPr>
        <w:t>Фондација „Чекор по чекор“</w:t>
      </w:r>
      <w:r w:rsidRPr="002B0FFF">
        <w:rPr>
          <w:rFonts w:asciiTheme="minorHAnsi" w:hAnsiTheme="minorHAnsi" w:cstheme="minorHAnsi"/>
          <w:sz w:val="22"/>
          <w:szCs w:val="22"/>
          <w:lang w:val="ru-RU" w:eastAsia="en-US"/>
        </w:rPr>
        <w:t xml:space="preserve">.  </w:t>
      </w:r>
    </w:p>
    <w:p w14:paraId="3BB978B8" w14:textId="37DB7F05" w:rsidR="00E6716D" w:rsidRPr="002B0FFF" w:rsidRDefault="00E6716D" w:rsidP="00F80260">
      <w:pPr>
        <w:keepNext/>
        <w:keepLines/>
        <w:widowControl w:val="0"/>
        <w:numPr>
          <w:ilvl w:val="0"/>
          <w:numId w:val="14"/>
        </w:numPr>
        <w:spacing w:after="120"/>
        <w:contextualSpacing/>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lastRenderedPageBreak/>
        <w:t xml:space="preserve">Веднаш ќе ги известиме </w:t>
      </w:r>
      <w:r w:rsidR="009717CE" w:rsidRPr="002B0FFF">
        <w:rPr>
          <w:rFonts w:asciiTheme="minorHAnsi" w:hAnsiTheme="minorHAnsi" w:cstheme="minorHAnsi"/>
          <w:b/>
          <w:bCs/>
          <w:sz w:val="22"/>
          <w:szCs w:val="22"/>
          <w:lang w:val="mk-MK" w:eastAsia="en-US"/>
        </w:rPr>
        <w:t>Фондација „Чекор по чекор“</w:t>
      </w:r>
      <w:r w:rsidRPr="002B0FFF">
        <w:rPr>
          <w:rFonts w:asciiTheme="minorHAnsi" w:hAnsiTheme="minorHAnsi" w:cstheme="minorHAnsi"/>
          <w:sz w:val="22"/>
          <w:szCs w:val="22"/>
          <w:lang w:val="ru-RU" w:eastAsia="en-US"/>
        </w:rPr>
        <w:t xml:space="preserve"> ако во било која фаза од извршувањето на договорот нешто од горенаведените услови се промени. Исто така во целост признаваме и прифаќаме секоја информација дадена во апликацијата намерно непрецизна или нецелосна да биде казнета со наше исклучување од овој и други договори финансирани од </w:t>
      </w:r>
      <w:r w:rsidR="009717CE" w:rsidRPr="002B0FFF">
        <w:rPr>
          <w:rFonts w:asciiTheme="minorHAnsi" w:hAnsiTheme="minorHAnsi" w:cstheme="minorHAnsi"/>
          <w:b/>
          <w:bCs/>
          <w:sz w:val="22"/>
          <w:szCs w:val="22"/>
          <w:lang w:val="mk-MK" w:eastAsia="en-US"/>
        </w:rPr>
        <w:t>Фондација „Чекор по чекор“</w:t>
      </w:r>
      <w:r w:rsidR="009717CE" w:rsidRPr="002B0FFF">
        <w:rPr>
          <w:rFonts w:asciiTheme="minorHAnsi" w:hAnsiTheme="minorHAnsi" w:cstheme="minorHAnsi"/>
          <w:b/>
          <w:bCs/>
          <w:sz w:val="22"/>
          <w:szCs w:val="22"/>
          <w:lang w:val="en-US" w:eastAsia="en-US"/>
        </w:rPr>
        <w:t>.</w:t>
      </w:r>
    </w:p>
    <w:p w14:paraId="555904D5" w14:textId="3682FCD6" w:rsidR="00E6716D" w:rsidRPr="002B0FFF" w:rsidRDefault="00E6716D" w:rsidP="00F80260">
      <w:pPr>
        <w:numPr>
          <w:ilvl w:val="0"/>
          <w:numId w:val="14"/>
        </w:numPr>
        <w:spacing w:after="120"/>
        <w:contextualSpacing/>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t xml:space="preserve">Се согласуваме  дека </w:t>
      </w:r>
      <w:r w:rsidR="00FF4172" w:rsidRPr="002B0FFF">
        <w:rPr>
          <w:rFonts w:asciiTheme="minorHAnsi" w:hAnsiTheme="minorHAnsi" w:cstheme="minorHAnsi"/>
          <w:b/>
          <w:bCs/>
          <w:sz w:val="22"/>
          <w:szCs w:val="22"/>
          <w:lang w:val="mk-MK" w:eastAsia="en-US"/>
        </w:rPr>
        <w:t>Фондација „Чекор по чекор“</w:t>
      </w:r>
      <w:r w:rsidR="00FF4172" w:rsidRPr="002B0FFF">
        <w:rPr>
          <w:rFonts w:asciiTheme="minorHAnsi" w:hAnsiTheme="minorHAnsi" w:cstheme="minorHAnsi"/>
          <w:b/>
          <w:bCs/>
          <w:sz w:val="22"/>
          <w:szCs w:val="22"/>
          <w:lang w:val="en-US" w:eastAsia="en-US"/>
        </w:rPr>
        <w:t xml:space="preserve"> </w:t>
      </w:r>
      <w:r w:rsidRPr="002B0FFF">
        <w:rPr>
          <w:rFonts w:asciiTheme="minorHAnsi" w:hAnsiTheme="minorHAnsi" w:cstheme="minorHAnsi"/>
          <w:sz w:val="22"/>
          <w:szCs w:val="22"/>
          <w:lang w:val="ru-RU" w:eastAsia="en-US"/>
        </w:rPr>
        <w:t>не е обврзан</w:t>
      </w:r>
      <w:r w:rsidR="00FF4172" w:rsidRPr="002B0FFF">
        <w:rPr>
          <w:rFonts w:asciiTheme="minorHAnsi" w:hAnsiTheme="minorHAnsi" w:cstheme="minorHAnsi"/>
          <w:sz w:val="22"/>
          <w:szCs w:val="22"/>
          <w:lang w:val="en-US" w:eastAsia="en-US"/>
        </w:rPr>
        <w:t>a</w:t>
      </w:r>
      <w:r w:rsidRPr="002B0FFF">
        <w:rPr>
          <w:rFonts w:asciiTheme="minorHAnsi" w:hAnsiTheme="minorHAnsi" w:cstheme="minorHAnsi"/>
          <w:sz w:val="22"/>
          <w:szCs w:val="22"/>
          <w:lang w:val="ru-RU" w:eastAsia="en-US"/>
        </w:rPr>
        <w:t xml:space="preserve"> да ја продолжи тендерската процедура и дека има право да додели само дел од договорот согласно своите финансиски можности.</w:t>
      </w:r>
      <w:r w:rsidRPr="002B0FFF">
        <w:rPr>
          <w:rFonts w:asciiTheme="minorHAnsi" w:hAnsiTheme="minorHAnsi" w:cstheme="minorHAnsi"/>
          <w:color w:val="0000FF"/>
          <w:sz w:val="22"/>
          <w:szCs w:val="22"/>
          <w:lang w:val="ru-RU" w:eastAsia="en-US"/>
        </w:rPr>
        <w:t xml:space="preserve"> </w:t>
      </w:r>
      <w:r w:rsidRPr="002B0FFF">
        <w:rPr>
          <w:rFonts w:asciiTheme="minorHAnsi" w:hAnsiTheme="minorHAnsi" w:cstheme="minorHAnsi"/>
          <w:sz w:val="22"/>
          <w:szCs w:val="22"/>
          <w:lang w:val="ru-RU" w:eastAsia="en-US"/>
        </w:rPr>
        <w:t>Во таков случај</w:t>
      </w:r>
      <w:r w:rsidRPr="002B0FFF">
        <w:rPr>
          <w:rFonts w:asciiTheme="minorHAnsi" w:hAnsiTheme="minorHAnsi" w:cstheme="minorHAnsi"/>
          <w:color w:val="0000FF"/>
          <w:sz w:val="22"/>
          <w:szCs w:val="22"/>
          <w:lang w:val="ru-RU" w:eastAsia="en-US"/>
        </w:rPr>
        <w:t xml:space="preserve"> </w:t>
      </w:r>
      <w:r w:rsidR="00FF4172" w:rsidRPr="002B0FFF">
        <w:rPr>
          <w:rFonts w:asciiTheme="minorHAnsi" w:hAnsiTheme="minorHAnsi" w:cstheme="minorHAnsi"/>
          <w:b/>
          <w:bCs/>
          <w:sz w:val="22"/>
          <w:szCs w:val="22"/>
          <w:lang w:val="mk-MK" w:eastAsia="en-US"/>
        </w:rPr>
        <w:t>Фондација „Чекор по чекор“</w:t>
      </w:r>
      <w:r w:rsidR="00FF4172" w:rsidRPr="002B0FFF">
        <w:rPr>
          <w:rFonts w:asciiTheme="minorHAnsi" w:hAnsiTheme="minorHAnsi" w:cstheme="minorHAnsi"/>
          <w:b/>
          <w:bCs/>
          <w:sz w:val="22"/>
          <w:szCs w:val="22"/>
          <w:lang w:val="en-US" w:eastAsia="en-US"/>
        </w:rPr>
        <w:t xml:space="preserve"> </w:t>
      </w:r>
      <w:r w:rsidRPr="002B0FFF">
        <w:rPr>
          <w:rFonts w:asciiTheme="minorHAnsi" w:hAnsiTheme="minorHAnsi" w:cstheme="minorHAnsi"/>
          <w:sz w:val="22"/>
          <w:szCs w:val="22"/>
          <w:lang w:val="ru-RU" w:eastAsia="en-US"/>
        </w:rPr>
        <w:t xml:space="preserve">нема никаква понатамошна обврска кон нас. </w:t>
      </w:r>
    </w:p>
    <w:p w14:paraId="531B3EFD" w14:textId="77777777" w:rsidR="00E6716D" w:rsidRPr="002B0FFF" w:rsidRDefault="00E6716D" w:rsidP="00F84A3B">
      <w:pPr>
        <w:spacing w:after="120"/>
        <w:jc w:val="both"/>
        <w:rPr>
          <w:rFonts w:asciiTheme="minorHAnsi" w:hAnsiTheme="minorHAnsi" w:cstheme="minorHAnsi"/>
          <w:sz w:val="22"/>
          <w:szCs w:val="22"/>
          <w:lang w:val="ru-RU" w:eastAsia="en-US"/>
        </w:rPr>
      </w:pPr>
    </w:p>
    <w:p w14:paraId="574C410E" w14:textId="77777777" w:rsidR="00E6716D" w:rsidRPr="002B0FFF" w:rsidRDefault="00E6716D" w:rsidP="00F84A3B">
      <w:pPr>
        <w:spacing w:after="120"/>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t>Име и презиме: (…………………………………………………………………)</w:t>
      </w:r>
    </w:p>
    <w:p w14:paraId="2368AB6D" w14:textId="77777777" w:rsidR="00E6716D" w:rsidRPr="002B0FFF" w:rsidRDefault="00E6716D" w:rsidP="00F84A3B">
      <w:pPr>
        <w:spacing w:after="120"/>
        <w:jc w:val="both"/>
        <w:rPr>
          <w:rFonts w:asciiTheme="minorHAnsi" w:hAnsiTheme="minorHAnsi" w:cstheme="minorHAnsi"/>
          <w:sz w:val="22"/>
          <w:szCs w:val="22"/>
          <w:lang w:val="ru-RU" w:eastAsia="en-US"/>
        </w:rPr>
      </w:pPr>
    </w:p>
    <w:p w14:paraId="0CA1D1DB" w14:textId="77777777" w:rsidR="009772C4" w:rsidRPr="002B0FFF" w:rsidRDefault="00E6716D" w:rsidP="00F84A3B">
      <w:pPr>
        <w:spacing w:after="120"/>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t>Овластено лице за потпишување на понудата</w:t>
      </w:r>
      <w:r w:rsidRPr="002B0FFF">
        <w:rPr>
          <w:rFonts w:asciiTheme="minorHAnsi" w:hAnsiTheme="minorHAnsi" w:cstheme="minorHAnsi"/>
          <w:sz w:val="22"/>
          <w:szCs w:val="22"/>
          <w:lang w:val="mk-MK" w:eastAsia="en-US"/>
        </w:rPr>
        <w:t xml:space="preserve"> </w:t>
      </w:r>
      <w:r w:rsidRPr="002B0FFF">
        <w:rPr>
          <w:rFonts w:asciiTheme="minorHAnsi" w:hAnsiTheme="minorHAnsi" w:cstheme="minorHAnsi"/>
          <w:sz w:val="22"/>
          <w:szCs w:val="22"/>
          <w:lang w:val="ru-RU" w:eastAsia="en-US"/>
        </w:rPr>
        <w:t>во име на:</w:t>
      </w:r>
      <w:r w:rsidRPr="002B0FFF">
        <w:rPr>
          <w:rFonts w:asciiTheme="minorHAnsi" w:hAnsiTheme="minorHAnsi" w:cstheme="minorHAnsi"/>
          <w:sz w:val="22"/>
          <w:szCs w:val="22"/>
          <w:lang w:val="ru-RU" w:eastAsia="en-US"/>
        </w:rPr>
        <w:tab/>
        <w:t xml:space="preserve"> </w:t>
      </w:r>
    </w:p>
    <w:p w14:paraId="01853950" w14:textId="2D9A1EF1" w:rsidR="00E6716D" w:rsidRPr="002B0FFF" w:rsidRDefault="00E6716D" w:rsidP="00F84A3B">
      <w:pPr>
        <w:spacing w:after="120"/>
        <w:jc w:val="both"/>
        <w:rPr>
          <w:rFonts w:asciiTheme="minorHAnsi" w:hAnsiTheme="minorHAnsi" w:cstheme="minorHAnsi"/>
          <w:sz w:val="22"/>
          <w:szCs w:val="22"/>
          <w:lang w:val="ru-RU" w:eastAsia="en-US"/>
        </w:rPr>
      </w:pPr>
      <w:r w:rsidRPr="002B0FFF">
        <w:rPr>
          <w:rFonts w:asciiTheme="minorHAnsi" w:hAnsiTheme="minorHAnsi" w:cstheme="minorHAnsi"/>
          <w:b/>
          <w:bCs/>
          <w:sz w:val="22"/>
          <w:szCs w:val="22"/>
          <w:lang w:val="ru-RU" w:eastAsia="en-US"/>
        </w:rPr>
        <w:t>(</w:t>
      </w:r>
      <w:r w:rsidRPr="002B0FFF">
        <w:rPr>
          <w:rFonts w:asciiTheme="minorHAnsi" w:hAnsiTheme="minorHAnsi" w:cstheme="minorHAnsi"/>
          <w:sz w:val="22"/>
          <w:szCs w:val="22"/>
          <w:lang w:val="ru-RU" w:eastAsia="en-US"/>
        </w:rPr>
        <w:t>………………………………………………………………………………………</w:t>
      </w:r>
      <w:r w:rsidRPr="002B0FFF">
        <w:rPr>
          <w:rFonts w:asciiTheme="minorHAnsi" w:hAnsiTheme="minorHAnsi" w:cstheme="minorHAnsi"/>
          <w:b/>
          <w:bCs/>
          <w:sz w:val="22"/>
          <w:szCs w:val="22"/>
          <w:lang w:val="ru-RU" w:eastAsia="en-US"/>
        </w:rPr>
        <w:t>)</w:t>
      </w:r>
    </w:p>
    <w:p w14:paraId="6EF454D4" w14:textId="77777777" w:rsidR="00E6716D" w:rsidRPr="002B0FFF" w:rsidRDefault="00E6716D" w:rsidP="00F84A3B">
      <w:pPr>
        <w:spacing w:after="120"/>
        <w:jc w:val="both"/>
        <w:rPr>
          <w:rFonts w:asciiTheme="minorHAnsi" w:hAnsiTheme="minorHAnsi" w:cstheme="minorHAnsi"/>
          <w:sz w:val="22"/>
          <w:szCs w:val="22"/>
          <w:lang w:val="ru-RU" w:eastAsia="en-US"/>
        </w:rPr>
      </w:pPr>
    </w:p>
    <w:p w14:paraId="474EF612" w14:textId="1C3584DB" w:rsidR="00E6716D" w:rsidRPr="002B0FFF" w:rsidRDefault="00E6716D" w:rsidP="00F84A3B">
      <w:pPr>
        <w:spacing w:after="120"/>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t>Место и датум: (…………………………………………………………….………….)</w:t>
      </w:r>
    </w:p>
    <w:p w14:paraId="3B42F64B" w14:textId="77777777" w:rsidR="00E6716D" w:rsidRPr="002B0FFF" w:rsidRDefault="00E6716D" w:rsidP="00F84A3B">
      <w:pPr>
        <w:spacing w:after="120"/>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t>Печат на фирмата/претпријатието:</w:t>
      </w:r>
    </w:p>
    <w:p w14:paraId="12EF685A" w14:textId="77777777" w:rsidR="00E6716D" w:rsidRPr="002B0FFF" w:rsidRDefault="00E6716D" w:rsidP="00F84A3B">
      <w:pPr>
        <w:spacing w:after="120"/>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t>Овој тендер ги вклучува следниве додатоци:</w:t>
      </w:r>
    </w:p>
    <w:p w14:paraId="0BF067BD" w14:textId="4C368373" w:rsidR="00E6716D" w:rsidRPr="002B0FFF" w:rsidRDefault="00E6716D" w:rsidP="00F84A3B">
      <w:pPr>
        <w:spacing w:after="120"/>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t>(</w:t>
      </w:r>
      <w:r w:rsidRPr="002B0FFF">
        <w:rPr>
          <w:rFonts w:asciiTheme="minorHAnsi" w:hAnsiTheme="minorHAnsi" w:cstheme="minorHAnsi"/>
          <w:i/>
          <w:iCs/>
          <w:sz w:val="22"/>
          <w:szCs w:val="22"/>
          <w:lang w:val="ru-RU" w:eastAsia="en-US"/>
        </w:rPr>
        <w:t>Нумериран список на додатоци со наслови</w:t>
      </w:r>
      <w:r w:rsidRPr="002B0FFF">
        <w:rPr>
          <w:rFonts w:asciiTheme="minorHAnsi" w:hAnsiTheme="minorHAnsi" w:cstheme="minorHAnsi"/>
          <w:sz w:val="22"/>
          <w:szCs w:val="22"/>
          <w:lang w:val="ru-RU" w:eastAsia="en-US"/>
        </w:rPr>
        <w:t>)</w:t>
      </w:r>
      <w:r w:rsidRPr="002B0FFF">
        <w:rPr>
          <w:rFonts w:asciiTheme="minorHAnsi" w:hAnsiTheme="minorHAnsi" w:cstheme="minorHAnsi"/>
          <w:b/>
          <w:color w:val="000000"/>
          <w:sz w:val="20"/>
          <w:szCs w:val="20"/>
          <w:lang w:val="ru-RU" w:eastAsia="en-US"/>
        </w:rPr>
        <w:br w:type="page"/>
      </w:r>
    </w:p>
    <w:p w14:paraId="2748786E" w14:textId="77777777" w:rsidR="00B50515" w:rsidRPr="00B50515" w:rsidRDefault="00B50515" w:rsidP="00B50515">
      <w:pPr>
        <w:keepNext/>
        <w:outlineLvl w:val="2"/>
        <w:rPr>
          <w:rFonts w:ascii="Calibri" w:hAnsi="Calibri" w:cs="Calibri"/>
          <w:b/>
          <w:bCs/>
          <w:snapToGrid w:val="0"/>
          <w:sz w:val="36"/>
          <w:szCs w:val="36"/>
        </w:rPr>
      </w:pPr>
      <w:bookmarkStart w:id="38" w:name="_Toc131926733"/>
      <w:bookmarkStart w:id="39" w:name="_Toc131993373"/>
      <w:bookmarkStart w:id="40" w:name="_Toc57126718"/>
      <w:bookmarkStart w:id="41" w:name="_Toc57126799"/>
      <w:bookmarkStart w:id="42" w:name="_Toc71357684"/>
      <w:r w:rsidRPr="00B50515">
        <w:rPr>
          <w:rFonts w:ascii="Calibri" w:hAnsi="Calibri" w:cs="Calibri"/>
          <w:b/>
          <w:bCs/>
          <w:snapToGrid w:val="0"/>
          <w:color w:val="FF0000"/>
          <w:sz w:val="36"/>
          <w:szCs w:val="36"/>
        </w:rPr>
        <w:lastRenderedPageBreak/>
        <w:t>ОПШТ ДЕЛ</w:t>
      </w:r>
      <w:bookmarkEnd w:id="38"/>
      <w:bookmarkEnd w:id="39"/>
      <w:bookmarkEnd w:id="40"/>
      <w:bookmarkEnd w:id="41"/>
      <w:r w:rsidRPr="00B50515">
        <w:rPr>
          <w:rFonts w:ascii="Calibri" w:hAnsi="Calibri" w:cs="Calibri"/>
          <w:b/>
          <w:bCs/>
          <w:snapToGrid w:val="0"/>
          <w:color w:val="FF0000"/>
          <w:sz w:val="36"/>
          <w:szCs w:val="36"/>
        </w:rPr>
        <w:t xml:space="preserve"> </w:t>
      </w:r>
      <w:bookmarkEnd w:id="42"/>
    </w:p>
    <w:p w14:paraId="2240EDA7" w14:textId="77777777" w:rsidR="00B50515" w:rsidRPr="00B50515" w:rsidRDefault="00B50515" w:rsidP="00B50515">
      <w:pPr>
        <w:jc w:val="both"/>
        <w:rPr>
          <w:rFonts w:ascii="Arial" w:hAnsi="Arial" w:cs="Arial"/>
          <w:snapToGrid w:val="0"/>
          <w:sz w:val="36"/>
          <w:szCs w:val="36"/>
        </w:rPr>
      </w:pPr>
    </w:p>
    <w:p w14:paraId="2FE9E368" w14:textId="77777777" w:rsidR="00B50515" w:rsidRPr="00B50515" w:rsidRDefault="00B50515" w:rsidP="00B50515">
      <w:pPr>
        <w:tabs>
          <w:tab w:val="left" w:pos="851"/>
        </w:tabs>
        <w:ind w:left="900" w:hanging="360"/>
        <w:jc w:val="both"/>
        <w:rPr>
          <w:rFonts w:ascii="Calibri" w:hAnsi="Calibri" w:cs="Calibri"/>
          <w:b/>
          <w:bCs/>
          <w:snapToGrid w:val="0"/>
          <w:sz w:val="22"/>
          <w:szCs w:val="22"/>
          <w:lang w:val="fr-FR"/>
        </w:rPr>
      </w:pPr>
      <w:r w:rsidRPr="00B50515">
        <w:rPr>
          <w:rFonts w:ascii="Calibri" w:hAnsi="Calibri" w:cs="Calibri"/>
          <w:b/>
          <w:bCs/>
          <w:snapToGrid w:val="0"/>
          <w:sz w:val="22"/>
          <w:szCs w:val="22"/>
          <w:lang w:val="fr-FR"/>
        </w:rPr>
        <w:t xml:space="preserve">ОСНОВНИ УПАТСТВА </w:t>
      </w:r>
    </w:p>
    <w:p w14:paraId="3AC5C80D" w14:textId="77777777" w:rsidR="00B50515" w:rsidRPr="00B50515" w:rsidRDefault="00B50515" w:rsidP="00B50515">
      <w:pPr>
        <w:tabs>
          <w:tab w:val="left" w:pos="851"/>
        </w:tabs>
        <w:ind w:left="360"/>
        <w:jc w:val="both"/>
        <w:rPr>
          <w:rFonts w:ascii="Calibri" w:hAnsi="Calibri" w:cs="Calibri"/>
          <w:b/>
          <w:bCs/>
          <w:snapToGrid w:val="0"/>
          <w:lang w:val="fr-FR"/>
        </w:rPr>
      </w:pPr>
    </w:p>
    <w:p w14:paraId="50986833" w14:textId="77777777" w:rsidR="00B50515" w:rsidRPr="00B50515" w:rsidRDefault="00B50515" w:rsidP="00B50515">
      <w:pPr>
        <w:tabs>
          <w:tab w:val="left" w:pos="851"/>
        </w:tabs>
        <w:spacing w:after="120"/>
        <w:ind w:left="1440" w:hanging="1440"/>
        <w:jc w:val="both"/>
        <w:rPr>
          <w:rFonts w:ascii="Calibri" w:hAnsi="Calibri" w:cs="Calibri"/>
          <w:snapToGrid w:val="0"/>
          <w:sz w:val="22"/>
          <w:szCs w:val="22"/>
          <w:lang w:val="fr-FR"/>
        </w:rPr>
      </w:pPr>
      <w:r w:rsidRPr="00B50515">
        <w:rPr>
          <w:rFonts w:ascii="Calibri" w:hAnsi="Calibri" w:cs="Calibri"/>
          <w:snapToGrid w:val="0"/>
          <w:sz w:val="22"/>
          <w:szCs w:val="22"/>
          <w:lang w:val="fr-FR"/>
        </w:rPr>
        <w:tab/>
        <w:t>1.1</w:t>
      </w:r>
      <w:r w:rsidRPr="00B50515">
        <w:rPr>
          <w:rFonts w:ascii="Calibri" w:hAnsi="Calibri" w:cs="Calibri"/>
          <w:snapToGrid w:val="0"/>
          <w:sz w:val="22"/>
          <w:szCs w:val="22"/>
          <w:lang w:val="fr-FR"/>
        </w:rPr>
        <w:tab/>
        <w:t xml:space="preserve">Понудувачите се обврзуваат да дадат </w:t>
      </w:r>
      <w:r w:rsidRPr="00B50515">
        <w:rPr>
          <w:rFonts w:ascii="Calibri" w:hAnsi="Calibri" w:cs="Calibri"/>
          <w:snapToGrid w:val="0"/>
          <w:color w:val="000000"/>
          <w:sz w:val="22"/>
          <w:szCs w:val="22"/>
          <w:lang w:val="fr-FR"/>
        </w:rPr>
        <w:t xml:space="preserve">целосна понуда </w:t>
      </w:r>
      <w:r w:rsidRPr="00B50515">
        <w:rPr>
          <w:rFonts w:ascii="Calibri" w:hAnsi="Calibri" w:cs="Calibri"/>
          <w:snapToGrid w:val="0"/>
          <w:sz w:val="22"/>
          <w:szCs w:val="22"/>
          <w:lang w:val="fr-FR"/>
        </w:rPr>
        <w:t>за работата образложена во досието</w:t>
      </w:r>
      <w:r w:rsidRPr="00B50515">
        <w:rPr>
          <w:rFonts w:ascii="Calibri" w:hAnsi="Calibri" w:cs="Calibri"/>
          <w:snapToGrid w:val="0"/>
          <w:color w:val="000000"/>
          <w:sz w:val="22"/>
          <w:szCs w:val="22"/>
          <w:lang w:val="fr-FR"/>
        </w:rPr>
        <w:t xml:space="preserve">. </w:t>
      </w:r>
      <w:r w:rsidRPr="00B50515">
        <w:rPr>
          <w:rFonts w:ascii="Calibri" w:hAnsi="Calibri" w:cs="Calibri"/>
          <w:snapToGrid w:val="0"/>
          <w:color w:val="000000"/>
          <w:sz w:val="22"/>
          <w:szCs w:val="22"/>
          <w:lang w:val="sv-SE"/>
        </w:rPr>
        <w:t>Понудите</w:t>
      </w:r>
      <w:r w:rsidRPr="00B50515">
        <w:rPr>
          <w:rFonts w:ascii="Calibri" w:hAnsi="Calibri" w:cs="Calibri"/>
          <w:snapToGrid w:val="0"/>
          <w:color w:val="000000"/>
          <w:sz w:val="22"/>
          <w:szCs w:val="22"/>
          <w:lang w:val="fr-FR"/>
        </w:rPr>
        <w:t xml:space="preserve"> </w:t>
      </w:r>
      <w:r w:rsidRPr="00B50515">
        <w:rPr>
          <w:rFonts w:ascii="Calibri" w:hAnsi="Calibri" w:cs="Calibri"/>
          <w:snapToGrid w:val="0"/>
          <w:color w:val="000000"/>
          <w:sz w:val="22"/>
          <w:szCs w:val="22"/>
          <w:lang w:val="sv-SE"/>
        </w:rPr>
        <w:t>нема</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да</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се</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земаат</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во</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предвид</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доколку</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не</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се</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целосни</w:t>
      </w:r>
      <w:r w:rsidRPr="00B50515">
        <w:rPr>
          <w:rFonts w:ascii="Calibri" w:hAnsi="Calibri" w:cs="Calibri"/>
          <w:snapToGrid w:val="0"/>
          <w:sz w:val="22"/>
          <w:szCs w:val="22"/>
          <w:lang w:val="fr-FR"/>
        </w:rPr>
        <w:t>.</w:t>
      </w:r>
    </w:p>
    <w:p w14:paraId="01E23F54" w14:textId="77777777" w:rsidR="00B50515" w:rsidRPr="00B50515" w:rsidRDefault="00B50515" w:rsidP="00B50515">
      <w:pPr>
        <w:tabs>
          <w:tab w:val="left" w:pos="851"/>
        </w:tabs>
        <w:spacing w:after="120"/>
        <w:ind w:left="1440" w:hanging="1440"/>
        <w:jc w:val="both"/>
        <w:rPr>
          <w:rFonts w:ascii="Calibri" w:hAnsi="Calibri" w:cs="Calibri"/>
          <w:snapToGrid w:val="0"/>
          <w:color w:val="FF0000"/>
          <w:sz w:val="22"/>
          <w:szCs w:val="22"/>
          <w:lang w:val="fr-FR"/>
        </w:rPr>
      </w:pPr>
      <w:r w:rsidRPr="00B50515">
        <w:rPr>
          <w:rFonts w:ascii="Calibri" w:hAnsi="Calibri" w:cs="Calibri"/>
          <w:snapToGrid w:val="0"/>
          <w:sz w:val="22"/>
          <w:szCs w:val="22"/>
          <w:lang w:val="fr-FR"/>
        </w:rPr>
        <w:tab/>
        <w:t>1.2</w:t>
      </w:r>
      <w:r w:rsidRPr="00B50515">
        <w:rPr>
          <w:rFonts w:ascii="Calibri" w:hAnsi="Calibri" w:cs="Calibri"/>
          <w:snapToGrid w:val="0"/>
          <w:sz w:val="22"/>
          <w:szCs w:val="22"/>
          <w:lang w:val="fr-FR"/>
        </w:rPr>
        <w:tab/>
      </w:r>
      <w:r w:rsidRPr="00B50515">
        <w:rPr>
          <w:rFonts w:ascii="Calibri" w:hAnsi="Calibri" w:cs="Calibri"/>
          <w:snapToGrid w:val="0"/>
          <w:sz w:val="22"/>
          <w:szCs w:val="22"/>
          <w:lang w:val="sv-SE"/>
        </w:rPr>
        <w:t>При</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изборот</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ќе</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понудите</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ќе</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се</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вреднуваат</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како</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што</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е</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дадено</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во</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Основните</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одредби</w:t>
      </w:r>
      <w:r w:rsidRPr="00B50515">
        <w:rPr>
          <w:rFonts w:ascii="Calibri" w:hAnsi="Calibri" w:cs="Calibri"/>
          <w:snapToGrid w:val="0"/>
          <w:sz w:val="22"/>
          <w:szCs w:val="22"/>
          <w:lang w:val="fr-FR"/>
        </w:rPr>
        <w:t>.</w:t>
      </w:r>
    </w:p>
    <w:p w14:paraId="5FA421FA" w14:textId="004EFF83" w:rsidR="00B50515" w:rsidRPr="00B50515" w:rsidRDefault="00B50515" w:rsidP="00B50515">
      <w:pPr>
        <w:tabs>
          <w:tab w:val="left" w:pos="851"/>
        </w:tabs>
        <w:spacing w:after="120"/>
        <w:ind w:left="1440" w:hanging="1440"/>
        <w:jc w:val="both"/>
        <w:rPr>
          <w:rFonts w:ascii="Calibri" w:hAnsi="Calibri" w:cs="Calibri"/>
          <w:snapToGrid w:val="0"/>
          <w:sz w:val="22"/>
          <w:szCs w:val="22"/>
          <w:lang w:val="fr-FR"/>
        </w:rPr>
      </w:pPr>
      <w:r w:rsidRPr="00B50515">
        <w:rPr>
          <w:rFonts w:ascii="Calibri" w:hAnsi="Calibri" w:cs="Calibri"/>
          <w:snapToGrid w:val="0"/>
          <w:sz w:val="22"/>
          <w:szCs w:val="22"/>
          <w:lang w:val="fr-FR"/>
        </w:rPr>
        <w:tab/>
        <w:t>1.3</w:t>
      </w:r>
      <w:r w:rsidRPr="00B50515">
        <w:rPr>
          <w:rFonts w:ascii="Calibri" w:hAnsi="Calibri" w:cs="Calibri"/>
          <w:snapToGrid w:val="0"/>
          <w:sz w:val="22"/>
          <w:szCs w:val="22"/>
          <w:lang w:val="fr-FR"/>
        </w:rPr>
        <w:tab/>
      </w:r>
      <w:r w:rsidRPr="00B50515">
        <w:rPr>
          <w:rFonts w:ascii="Calibri" w:hAnsi="Calibri" w:cs="Calibri"/>
          <w:snapToGrid w:val="0"/>
          <w:sz w:val="22"/>
          <w:szCs w:val="22"/>
          <w:lang w:val="sv-SE"/>
        </w:rPr>
        <w:t>Понудувачот</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ги</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сноси</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сите</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трошоци</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настанати</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при</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подготвувањето</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и</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поднесувањето</w:t>
      </w:r>
      <w:r w:rsidRPr="00B50515">
        <w:rPr>
          <w:rFonts w:ascii="Calibri" w:hAnsi="Calibri" w:cs="Calibri"/>
          <w:snapToGrid w:val="0"/>
          <w:sz w:val="22"/>
          <w:szCs w:val="22"/>
          <w:lang w:val="fr-FR"/>
        </w:rPr>
        <w:t xml:space="preserve"> </w:t>
      </w:r>
      <w:r w:rsidRPr="00B50515">
        <w:rPr>
          <w:rFonts w:ascii="Calibri" w:hAnsi="Calibri" w:cs="Calibri"/>
          <w:snapToGrid w:val="0"/>
          <w:color w:val="000000"/>
          <w:sz w:val="22"/>
          <w:szCs w:val="22"/>
          <w:lang w:val="sv-SE"/>
        </w:rPr>
        <w:t>на</w:t>
      </w:r>
      <w:r w:rsidRPr="00B50515">
        <w:rPr>
          <w:rFonts w:ascii="Calibri" w:hAnsi="Calibri" w:cs="Calibri"/>
          <w:snapToGrid w:val="0"/>
          <w:color w:val="000000"/>
          <w:sz w:val="22"/>
          <w:szCs w:val="22"/>
          <w:lang w:val="fr-FR"/>
        </w:rPr>
        <w:t xml:space="preserve"> </w:t>
      </w:r>
      <w:r w:rsidRPr="00B50515">
        <w:rPr>
          <w:rFonts w:ascii="Calibri" w:hAnsi="Calibri" w:cs="Calibri"/>
          <w:snapToGrid w:val="0"/>
          <w:color w:val="000000"/>
          <w:sz w:val="22"/>
          <w:szCs w:val="22"/>
          <w:lang w:val="sv-SE"/>
        </w:rPr>
        <w:t>понудата</w:t>
      </w:r>
      <w:r w:rsidRPr="00B50515">
        <w:rPr>
          <w:rFonts w:ascii="Calibri" w:hAnsi="Calibri" w:cs="Calibri"/>
          <w:snapToGrid w:val="0"/>
          <w:color w:val="000000"/>
          <w:sz w:val="22"/>
          <w:szCs w:val="22"/>
          <w:lang w:val="fr-FR"/>
        </w:rPr>
        <w:t>.</w:t>
      </w:r>
      <w:r w:rsidRPr="00B50515">
        <w:rPr>
          <w:rFonts w:ascii="Calibri" w:hAnsi="Calibri" w:cs="Calibri"/>
          <w:snapToGrid w:val="0"/>
          <w:color w:val="FF0000"/>
          <w:sz w:val="22"/>
          <w:szCs w:val="22"/>
          <w:lang w:val="fr-FR"/>
        </w:rPr>
        <w:t xml:space="preserve"> </w:t>
      </w:r>
      <w:r w:rsidR="00D5595F" w:rsidRPr="002B0FFF">
        <w:rPr>
          <w:rFonts w:asciiTheme="minorHAnsi" w:hAnsiTheme="minorHAnsi" w:cstheme="minorHAnsi"/>
          <w:b/>
          <w:bCs/>
          <w:sz w:val="22"/>
          <w:szCs w:val="22"/>
          <w:lang w:val="mk-MK" w:eastAsia="en-US"/>
        </w:rPr>
        <w:t>Фондација „Чекор по чекор“</w:t>
      </w:r>
      <w:r w:rsidR="00D5595F" w:rsidRPr="002B0FFF">
        <w:rPr>
          <w:rFonts w:asciiTheme="minorHAnsi" w:hAnsiTheme="minorHAnsi" w:cstheme="minorHAnsi"/>
          <w:b/>
          <w:bCs/>
          <w:sz w:val="22"/>
          <w:szCs w:val="22"/>
          <w:lang w:val="en-US" w:eastAsia="en-US"/>
        </w:rPr>
        <w:t xml:space="preserve"> </w:t>
      </w:r>
      <w:r w:rsidRPr="00B50515">
        <w:rPr>
          <w:rFonts w:ascii="Calibri" w:hAnsi="Calibri" w:cs="Calibri"/>
          <w:snapToGrid w:val="0"/>
          <w:color w:val="FF0000"/>
          <w:sz w:val="22"/>
          <w:szCs w:val="22"/>
          <w:lang w:val="fr-FR"/>
        </w:rPr>
        <w:t xml:space="preserve">  </w:t>
      </w:r>
      <w:r w:rsidRPr="00B50515">
        <w:rPr>
          <w:rFonts w:ascii="Calibri" w:hAnsi="Calibri" w:cs="Calibri"/>
          <w:snapToGrid w:val="0"/>
          <w:sz w:val="22"/>
          <w:szCs w:val="22"/>
          <w:lang w:val="sv-SE"/>
        </w:rPr>
        <w:t>во</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ниеден</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момент</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не</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е</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долж</w:t>
      </w:r>
      <w:r w:rsidR="00D5595F">
        <w:rPr>
          <w:rFonts w:ascii="Calibri" w:hAnsi="Calibri" w:cs="Calibri"/>
          <w:snapToGrid w:val="0"/>
          <w:sz w:val="22"/>
          <w:szCs w:val="22"/>
          <w:lang w:val="mk-MK"/>
        </w:rPr>
        <w:t>на</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да</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ги</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покрие</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овие</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трошоци</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независно</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од</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крајниот</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исход</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на</w:t>
      </w:r>
      <w:r w:rsidRPr="00B50515">
        <w:rPr>
          <w:rFonts w:ascii="Calibri" w:hAnsi="Calibri" w:cs="Calibri"/>
          <w:snapToGrid w:val="0"/>
          <w:sz w:val="22"/>
          <w:szCs w:val="22"/>
          <w:lang w:val="fr-FR"/>
        </w:rPr>
        <w:t xml:space="preserve"> </w:t>
      </w:r>
      <w:r w:rsidRPr="00B50515">
        <w:rPr>
          <w:rFonts w:ascii="Calibri" w:hAnsi="Calibri" w:cs="Calibri"/>
          <w:snapToGrid w:val="0"/>
          <w:sz w:val="22"/>
          <w:szCs w:val="22"/>
          <w:lang w:val="sv-SE"/>
        </w:rPr>
        <w:t>тендерот</w:t>
      </w:r>
      <w:r w:rsidRPr="00B50515">
        <w:rPr>
          <w:rFonts w:ascii="Calibri" w:hAnsi="Calibri" w:cs="Calibri"/>
          <w:snapToGrid w:val="0"/>
          <w:sz w:val="22"/>
          <w:szCs w:val="22"/>
          <w:lang w:val="fr-FR"/>
        </w:rPr>
        <w:t>.</w:t>
      </w:r>
    </w:p>
    <w:p w14:paraId="36B850F6" w14:textId="77777777" w:rsidR="00B50515" w:rsidRPr="00B50515" w:rsidRDefault="00B50515" w:rsidP="00B50515">
      <w:pPr>
        <w:tabs>
          <w:tab w:val="left" w:pos="851"/>
        </w:tabs>
        <w:spacing w:after="120"/>
        <w:ind w:left="1440" w:hanging="1440"/>
        <w:jc w:val="both"/>
        <w:rPr>
          <w:rFonts w:ascii="Calibri" w:hAnsi="Calibri" w:cs="Calibri"/>
          <w:snapToGrid w:val="0"/>
          <w:sz w:val="22"/>
          <w:szCs w:val="22"/>
          <w:lang w:val="fr-FR"/>
        </w:rPr>
      </w:pPr>
    </w:p>
    <w:p w14:paraId="5806AF61" w14:textId="77777777" w:rsidR="00B50515" w:rsidRPr="00B50515" w:rsidRDefault="00B50515" w:rsidP="00B50515">
      <w:pPr>
        <w:tabs>
          <w:tab w:val="left" w:pos="851"/>
        </w:tabs>
        <w:ind w:left="900" w:hanging="360"/>
        <w:jc w:val="both"/>
        <w:rPr>
          <w:rFonts w:ascii="Calibri" w:hAnsi="Calibri" w:cs="Calibri"/>
          <w:b/>
          <w:bCs/>
          <w:snapToGrid w:val="0"/>
          <w:sz w:val="22"/>
          <w:szCs w:val="22"/>
        </w:rPr>
      </w:pPr>
      <w:r w:rsidRPr="00B50515">
        <w:rPr>
          <w:rFonts w:ascii="Calibri" w:hAnsi="Calibri" w:cs="Calibri"/>
          <w:b/>
          <w:bCs/>
          <w:snapToGrid w:val="0"/>
          <w:sz w:val="22"/>
          <w:szCs w:val="22"/>
        </w:rPr>
        <w:t>ФИНАНСИРАЊЕ</w:t>
      </w:r>
    </w:p>
    <w:p w14:paraId="1382F70E" w14:textId="77777777" w:rsidR="00B50515" w:rsidRPr="00B50515" w:rsidRDefault="00B50515" w:rsidP="00B50515">
      <w:pPr>
        <w:tabs>
          <w:tab w:val="left" w:pos="851"/>
        </w:tabs>
        <w:jc w:val="both"/>
        <w:rPr>
          <w:rFonts w:ascii="Calibri" w:hAnsi="Calibri" w:cs="Calibri"/>
          <w:b/>
          <w:bCs/>
          <w:snapToGrid w:val="0"/>
          <w:sz w:val="22"/>
          <w:szCs w:val="22"/>
        </w:rPr>
      </w:pPr>
    </w:p>
    <w:p w14:paraId="1DFFFB0D" w14:textId="5B1B1849" w:rsidR="00D5595F" w:rsidRDefault="00F30199" w:rsidP="002422FC">
      <w:pPr>
        <w:pStyle w:val="ListParagraph"/>
        <w:numPr>
          <w:ilvl w:val="1"/>
          <w:numId w:val="36"/>
        </w:numPr>
        <w:tabs>
          <w:tab w:val="left" w:pos="720"/>
        </w:tabs>
        <w:spacing w:after="120"/>
        <w:jc w:val="both"/>
        <w:rPr>
          <w:rFonts w:ascii="Calibri" w:hAnsi="Calibri" w:cs="Calibri"/>
          <w:snapToGrid w:val="0"/>
          <w:sz w:val="22"/>
          <w:szCs w:val="22"/>
        </w:rPr>
      </w:pPr>
      <w:r>
        <w:rPr>
          <w:rFonts w:ascii="Calibri" w:hAnsi="Calibri" w:cs="Calibri"/>
          <w:snapToGrid w:val="0"/>
          <w:sz w:val="22"/>
          <w:szCs w:val="22"/>
          <w:lang w:val="mk-MK"/>
        </w:rPr>
        <w:t xml:space="preserve">Набавката е финансирана од </w:t>
      </w:r>
      <w:r>
        <w:rPr>
          <w:rFonts w:asciiTheme="minorHAnsi" w:hAnsiTheme="minorHAnsi" w:cstheme="minorHAnsi"/>
          <w:b/>
          <w:bCs/>
          <w:sz w:val="22"/>
          <w:szCs w:val="22"/>
          <w:lang w:val="mk-MK" w:eastAsia="en-US"/>
        </w:rPr>
        <w:t>п</w:t>
      </w:r>
      <w:r w:rsidRPr="002E414E">
        <w:rPr>
          <w:rFonts w:asciiTheme="minorHAnsi" w:hAnsiTheme="minorHAnsi" w:cstheme="minorHAnsi"/>
          <w:b/>
          <w:bCs/>
          <w:sz w:val="22"/>
          <w:szCs w:val="22"/>
          <w:lang w:val="mk-MK" w:eastAsia="en-US"/>
        </w:rPr>
        <w:t>роект</w:t>
      </w:r>
      <w:r>
        <w:rPr>
          <w:rFonts w:asciiTheme="minorHAnsi" w:hAnsiTheme="minorHAnsi" w:cstheme="minorHAnsi"/>
          <w:b/>
          <w:bCs/>
          <w:sz w:val="22"/>
          <w:szCs w:val="22"/>
          <w:lang w:val="mk-MK" w:eastAsia="en-US"/>
        </w:rPr>
        <w:t>от</w:t>
      </w:r>
      <w:r w:rsidRPr="002E414E">
        <w:rPr>
          <w:rFonts w:asciiTheme="minorHAnsi" w:hAnsiTheme="minorHAnsi" w:cstheme="minorHAnsi"/>
          <w:b/>
          <w:bCs/>
          <w:sz w:val="22"/>
          <w:szCs w:val="22"/>
          <w:lang w:val="mk-MK" w:eastAsia="en-US"/>
        </w:rPr>
        <w:t xml:space="preserve"> „Редовно на часови: акција за вклучување на Ромите во основното образование“ финансиски</w:t>
      </w:r>
      <w:r w:rsidR="00B50515" w:rsidRPr="00D5595F">
        <w:rPr>
          <w:rFonts w:ascii="Calibri" w:hAnsi="Calibri" w:cs="Calibri"/>
          <w:snapToGrid w:val="0"/>
          <w:sz w:val="22"/>
          <w:szCs w:val="22"/>
        </w:rPr>
        <w:t xml:space="preserve"> </w:t>
      </w:r>
      <w:r w:rsidRPr="002E414E">
        <w:rPr>
          <w:rFonts w:asciiTheme="minorHAnsi" w:hAnsiTheme="minorHAnsi" w:cstheme="minorHAnsi"/>
          <w:b/>
          <w:bCs/>
          <w:sz w:val="22"/>
          <w:szCs w:val="22"/>
          <w:lang w:val="mk-MK" w:eastAsia="en-US"/>
        </w:rPr>
        <w:t>поддржан од Делегацијата на Европската Унија во Република Северна Македонија</w:t>
      </w:r>
      <w:r w:rsidRPr="002B0FFF">
        <w:rPr>
          <w:rFonts w:asciiTheme="minorHAnsi" w:hAnsiTheme="minorHAnsi" w:cstheme="minorHAnsi"/>
          <w:b/>
          <w:bCs/>
          <w:sz w:val="22"/>
          <w:szCs w:val="22"/>
          <w:lang w:val="mk-MK" w:eastAsia="en-US"/>
        </w:rPr>
        <w:t xml:space="preserve"> </w:t>
      </w:r>
    </w:p>
    <w:p w14:paraId="6DD3E727" w14:textId="11950C27" w:rsidR="00B50515" w:rsidRPr="00D5595F" w:rsidRDefault="00B50515" w:rsidP="002422FC">
      <w:pPr>
        <w:pStyle w:val="ListParagraph"/>
        <w:numPr>
          <w:ilvl w:val="1"/>
          <w:numId w:val="36"/>
        </w:numPr>
        <w:tabs>
          <w:tab w:val="left" w:pos="720"/>
        </w:tabs>
        <w:spacing w:after="120"/>
        <w:jc w:val="both"/>
        <w:rPr>
          <w:rFonts w:ascii="Calibri" w:hAnsi="Calibri" w:cs="Calibri"/>
          <w:snapToGrid w:val="0"/>
          <w:sz w:val="22"/>
          <w:szCs w:val="22"/>
        </w:rPr>
      </w:pPr>
      <w:r w:rsidRPr="00D5595F">
        <w:rPr>
          <w:rFonts w:ascii="Calibri" w:hAnsi="Calibri" w:cs="Calibri"/>
          <w:snapToGrid w:val="0"/>
          <w:sz w:val="22"/>
          <w:szCs w:val="22"/>
          <w:lang w:val="sv-SE"/>
        </w:rPr>
        <w:t>Корисник</w:t>
      </w:r>
      <w:r w:rsidRPr="00D5595F">
        <w:rPr>
          <w:rFonts w:ascii="Calibri" w:hAnsi="Calibri" w:cs="Calibri"/>
          <w:snapToGrid w:val="0"/>
          <w:sz w:val="22"/>
          <w:szCs w:val="22"/>
        </w:rPr>
        <w:t xml:space="preserve"> </w:t>
      </w:r>
      <w:r w:rsidRPr="00D5595F">
        <w:rPr>
          <w:rFonts w:ascii="Calibri" w:hAnsi="Calibri" w:cs="Calibri"/>
          <w:snapToGrid w:val="0"/>
          <w:sz w:val="22"/>
          <w:szCs w:val="22"/>
          <w:lang w:val="sv-SE"/>
        </w:rPr>
        <w:t>на</w:t>
      </w:r>
      <w:r w:rsidRPr="00D5595F">
        <w:rPr>
          <w:rFonts w:ascii="Calibri" w:hAnsi="Calibri" w:cs="Calibri"/>
          <w:snapToGrid w:val="0"/>
          <w:sz w:val="22"/>
          <w:szCs w:val="22"/>
        </w:rPr>
        <w:t xml:space="preserve"> </w:t>
      </w:r>
      <w:r w:rsidRPr="00D5595F">
        <w:rPr>
          <w:rFonts w:ascii="Calibri" w:hAnsi="Calibri" w:cs="Calibri"/>
          <w:snapToGrid w:val="0"/>
          <w:sz w:val="22"/>
          <w:szCs w:val="22"/>
          <w:lang w:val="sv-SE"/>
        </w:rPr>
        <w:t>финансиите</w:t>
      </w:r>
      <w:r w:rsidRPr="00D5595F">
        <w:rPr>
          <w:rFonts w:ascii="Calibri" w:hAnsi="Calibri" w:cs="Calibri"/>
          <w:snapToGrid w:val="0"/>
          <w:sz w:val="22"/>
          <w:szCs w:val="22"/>
        </w:rPr>
        <w:t xml:space="preserve"> </w:t>
      </w:r>
      <w:r w:rsidRPr="00D5595F">
        <w:rPr>
          <w:rFonts w:ascii="Calibri" w:hAnsi="Calibri" w:cs="Calibri"/>
          <w:snapToGrid w:val="0"/>
          <w:sz w:val="22"/>
          <w:szCs w:val="22"/>
          <w:lang w:val="sv-SE"/>
        </w:rPr>
        <w:t>е</w:t>
      </w:r>
      <w:r w:rsidRPr="00D5595F">
        <w:rPr>
          <w:rFonts w:ascii="Calibri" w:hAnsi="Calibri" w:cs="Calibri"/>
          <w:snapToGrid w:val="0"/>
          <w:sz w:val="22"/>
          <w:szCs w:val="22"/>
        </w:rPr>
        <w:t xml:space="preserve"> </w:t>
      </w:r>
      <w:r w:rsidR="00D5595F" w:rsidRPr="00D5595F">
        <w:rPr>
          <w:rFonts w:asciiTheme="minorHAnsi" w:hAnsiTheme="minorHAnsi" w:cstheme="minorHAnsi"/>
          <w:b/>
          <w:bCs/>
          <w:sz w:val="22"/>
          <w:szCs w:val="22"/>
          <w:lang w:val="mk-MK" w:eastAsia="en-US"/>
        </w:rPr>
        <w:t>Фондација „Чекор по чекор“</w:t>
      </w:r>
      <w:r w:rsidR="00D5595F" w:rsidRPr="00D5595F">
        <w:rPr>
          <w:rFonts w:asciiTheme="minorHAnsi" w:hAnsiTheme="minorHAnsi" w:cstheme="minorHAnsi"/>
          <w:b/>
          <w:bCs/>
          <w:sz w:val="22"/>
          <w:szCs w:val="22"/>
          <w:lang w:val="en-US" w:eastAsia="en-US"/>
        </w:rPr>
        <w:t xml:space="preserve"> </w:t>
      </w:r>
      <w:r w:rsidRPr="00D5595F">
        <w:rPr>
          <w:rFonts w:ascii="Calibri" w:hAnsi="Calibri" w:cs="Calibri"/>
          <w:snapToGrid w:val="0"/>
          <w:sz w:val="22"/>
          <w:szCs w:val="22"/>
        </w:rPr>
        <w:t xml:space="preserve"> </w:t>
      </w:r>
      <w:r w:rsidRPr="00D5595F">
        <w:rPr>
          <w:rFonts w:ascii="Calibri" w:hAnsi="Calibri" w:cs="Calibri"/>
          <w:snapToGrid w:val="0"/>
          <w:sz w:val="22"/>
          <w:szCs w:val="22"/>
          <w:lang w:val="mk-MK"/>
        </w:rPr>
        <w:t>и како таква таа е Нарачател на работите предмет на овој тендер.</w:t>
      </w:r>
    </w:p>
    <w:p w14:paraId="7557BCA0" w14:textId="77777777" w:rsidR="00B50515" w:rsidRPr="00B50515" w:rsidRDefault="00B50515" w:rsidP="00B50515">
      <w:pPr>
        <w:tabs>
          <w:tab w:val="left" w:pos="1276"/>
        </w:tabs>
        <w:ind w:left="1276" w:hanging="425"/>
        <w:jc w:val="both"/>
        <w:rPr>
          <w:rFonts w:ascii="Calibri" w:hAnsi="Calibri" w:cs="Calibri"/>
          <w:snapToGrid w:val="0"/>
          <w:sz w:val="22"/>
          <w:szCs w:val="22"/>
        </w:rPr>
      </w:pPr>
    </w:p>
    <w:p w14:paraId="41EC30E6" w14:textId="77777777" w:rsidR="00B50515" w:rsidRPr="00B50515" w:rsidRDefault="00B50515" w:rsidP="00B50515">
      <w:pPr>
        <w:tabs>
          <w:tab w:val="left" w:pos="851"/>
        </w:tabs>
        <w:ind w:left="900" w:hanging="360"/>
        <w:jc w:val="both"/>
        <w:rPr>
          <w:rFonts w:ascii="Calibri" w:hAnsi="Calibri" w:cs="Calibri"/>
          <w:b/>
          <w:bCs/>
          <w:snapToGrid w:val="0"/>
          <w:sz w:val="22"/>
          <w:szCs w:val="22"/>
        </w:rPr>
      </w:pPr>
      <w:r w:rsidRPr="00B50515">
        <w:rPr>
          <w:rFonts w:ascii="Calibri" w:hAnsi="Calibri" w:cs="Calibri"/>
          <w:b/>
          <w:bCs/>
          <w:snapToGrid w:val="0"/>
          <w:sz w:val="22"/>
          <w:szCs w:val="22"/>
        </w:rPr>
        <w:t>УЧЕСТВО</w:t>
      </w:r>
    </w:p>
    <w:p w14:paraId="1D1CBB41" w14:textId="77777777" w:rsidR="00B50515" w:rsidRPr="00B50515" w:rsidRDefault="00B50515" w:rsidP="00B50515">
      <w:pPr>
        <w:tabs>
          <w:tab w:val="left" w:pos="851"/>
        </w:tabs>
        <w:jc w:val="both"/>
        <w:rPr>
          <w:rFonts w:ascii="Calibri" w:hAnsi="Calibri" w:cs="Calibri"/>
          <w:b/>
          <w:bCs/>
          <w:snapToGrid w:val="0"/>
          <w:sz w:val="22"/>
          <w:szCs w:val="22"/>
        </w:rPr>
      </w:pPr>
    </w:p>
    <w:p w14:paraId="72485BF7" w14:textId="26EDDAC3" w:rsidR="00B50515" w:rsidRPr="00B50515" w:rsidRDefault="00B50515" w:rsidP="00B50515">
      <w:pPr>
        <w:tabs>
          <w:tab w:val="left" w:pos="851"/>
        </w:tabs>
        <w:spacing w:after="120"/>
        <w:ind w:left="1440" w:hanging="1440"/>
        <w:jc w:val="both"/>
        <w:rPr>
          <w:rFonts w:ascii="Calibri" w:hAnsi="Calibri" w:cs="Calibri"/>
          <w:snapToGrid w:val="0"/>
          <w:sz w:val="22"/>
          <w:szCs w:val="22"/>
          <w:lang w:val="ru-RU"/>
        </w:rPr>
      </w:pPr>
      <w:r w:rsidRPr="00B50515">
        <w:rPr>
          <w:rFonts w:ascii="Calibri" w:hAnsi="Calibri" w:cs="Calibri"/>
          <w:snapToGrid w:val="0"/>
          <w:sz w:val="22"/>
          <w:szCs w:val="22"/>
          <w:lang w:val="ru-RU"/>
        </w:rPr>
        <w:tab/>
        <w:t>3.1</w:t>
      </w:r>
      <w:r w:rsidRPr="00B50515">
        <w:rPr>
          <w:rFonts w:ascii="Calibri" w:hAnsi="Calibri" w:cs="Calibri"/>
          <w:snapToGrid w:val="0"/>
          <w:sz w:val="22"/>
          <w:szCs w:val="22"/>
          <w:lang w:val="ru-RU"/>
        </w:rPr>
        <w:tab/>
        <w:t xml:space="preserve">Право на учество на тедерот имаат сите правни лица од Република </w:t>
      </w:r>
      <w:r w:rsidR="00BD5A29" w:rsidRPr="00B74CF3">
        <w:rPr>
          <w:rFonts w:ascii="Calibri" w:hAnsi="Calibri" w:cs="Calibri"/>
          <w:snapToGrid w:val="0"/>
          <w:sz w:val="22"/>
          <w:szCs w:val="22"/>
          <w:lang w:val="ru-RU"/>
        </w:rPr>
        <w:t>Северна</w:t>
      </w:r>
      <w:r w:rsidR="00BD5A29" w:rsidRPr="00B40459">
        <w:rPr>
          <w:rFonts w:ascii="Calibri" w:hAnsi="Calibri" w:cs="Calibri"/>
          <w:snapToGrid w:val="0"/>
          <w:sz w:val="22"/>
          <w:szCs w:val="22"/>
          <w:lang w:val="ru-RU"/>
        </w:rPr>
        <w:t xml:space="preserve"> </w:t>
      </w:r>
      <w:r w:rsidR="00BD5A29">
        <w:rPr>
          <w:rFonts w:ascii="Calibri" w:hAnsi="Calibri" w:cs="Calibri"/>
          <w:snapToGrid w:val="0"/>
          <w:sz w:val="22"/>
          <w:szCs w:val="22"/>
          <w:lang w:val="ru-RU"/>
        </w:rPr>
        <w:t xml:space="preserve"> </w:t>
      </w:r>
      <w:r w:rsidRPr="00B50515">
        <w:rPr>
          <w:rFonts w:ascii="Calibri" w:hAnsi="Calibri" w:cs="Calibri"/>
          <w:snapToGrid w:val="0"/>
          <w:sz w:val="22"/>
          <w:szCs w:val="22"/>
          <w:lang w:val="ru-RU"/>
        </w:rPr>
        <w:t xml:space="preserve">Македонија или од странство. </w:t>
      </w:r>
      <w:r w:rsidRPr="00B50515">
        <w:rPr>
          <w:rFonts w:ascii="Calibri" w:hAnsi="Calibri" w:cs="Calibri"/>
          <w:snapToGrid w:val="0"/>
          <w:color w:val="0000FF"/>
          <w:sz w:val="22"/>
          <w:szCs w:val="22"/>
          <w:lang w:val="ru-RU"/>
        </w:rPr>
        <w:t xml:space="preserve">Националноста на </w:t>
      </w:r>
      <w:r>
        <w:rPr>
          <w:rFonts w:ascii="Calibri" w:hAnsi="Calibri" w:cs="Calibri"/>
          <w:snapToGrid w:val="0"/>
          <w:color w:val="0000FF"/>
          <w:sz w:val="22"/>
          <w:szCs w:val="22"/>
          <w:lang w:val="ru-RU"/>
        </w:rPr>
        <w:t>понудувачот и подизведувачите</w:t>
      </w:r>
      <w:r w:rsidRPr="00B50515">
        <w:rPr>
          <w:rFonts w:ascii="Calibri" w:hAnsi="Calibri" w:cs="Calibri"/>
          <w:snapToGrid w:val="0"/>
          <w:color w:val="0000FF"/>
          <w:sz w:val="22"/>
          <w:szCs w:val="22"/>
          <w:lang w:val="ru-RU"/>
        </w:rPr>
        <w:t xml:space="preserve"> и потеклото на </w:t>
      </w:r>
      <w:r>
        <w:rPr>
          <w:rFonts w:ascii="Calibri" w:hAnsi="Calibri" w:cs="Calibri"/>
          <w:snapToGrid w:val="0"/>
          <w:color w:val="0000FF"/>
          <w:sz w:val="22"/>
          <w:szCs w:val="22"/>
          <w:lang w:val="mk-MK"/>
        </w:rPr>
        <w:t>градежните материјали</w:t>
      </w:r>
      <w:r w:rsidRPr="00B50515">
        <w:rPr>
          <w:rFonts w:ascii="Calibri" w:hAnsi="Calibri" w:cs="Calibri"/>
          <w:snapToGrid w:val="0"/>
          <w:color w:val="0000FF"/>
          <w:sz w:val="22"/>
          <w:szCs w:val="22"/>
          <w:lang w:val="ru-RU"/>
        </w:rPr>
        <w:t xml:space="preserve"> предмет на понудата</w:t>
      </w:r>
      <w:r>
        <w:rPr>
          <w:rFonts w:ascii="Calibri" w:hAnsi="Calibri" w:cs="Calibri"/>
          <w:snapToGrid w:val="0"/>
          <w:color w:val="0000FF"/>
          <w:sz w:val="22"/>
          <w:szCs w:val="22"/>
          <w:lang w:val="ru-RU"/>
        </w:rPr>
        <w:t xml:space="preserve"> треба да бидат</w:t>
      </w:r>
      <w:r w:rsidR="00C31819">
        <w:rPr>
          <w:rFonts w:ascii="Calibri" w:hAnsi="Calibri" w:cs="Calibri"/>
          <w:snapToGrid w:val="0"/>
          <w:color w:val="0000FF"/>
          <w:sz w:val="22"/>
          <w:szCs w:val="22"/>
          <w:lang w:val="ru-RU"/>
        </w:rPr>
        <w:t xml:space="preserve"> од:</w:t>
      </w:r>
      <w:r w:rsidR="001A0E19">
        <w:rPr>
          <w:rFonts w:ascii="Calibri" w:hAnsi="Calibri" w:cs="Calibri"/>
          <w:snapToGrid w:val="0"/>
          <w:color w:val="0000FF"/>
          <w:sz w:val="22"/>
          <w:szCs w:val="22"/>
          <w:lang w:val="ru-RU"/>
        </w:rPr>
        <w:t xml:space="preserve"> з</w:t>
      </w:r>
      <w:r w:rsidRPr="002B0FFF">
        <w:rPr>
          <w:rFonts w:asciiTheme="minorHAnsi" w:hAnsiTheme="minorHAnsi" w:cstheme="minorHAnsi"/>
          <w:color w:val="0432FF"/>
          <w:sz w:val="22"/>
          <w:szCs w:val="22"/>
          <w:lang w:val="mk-MK" w:eastAsia="en-US"/>
        </w:rPr>
        <w:t>емјите членки на ЕУ, Велика Британија, Исланд, Лихтенштајн, Норвешка, Албанија, Босна и Херцеговина, Косово, Србија, Црна Гора, Турција и Република Северна Македонија</w:t>
      </w:r>
      <w:r w:rsidRPr="00B50515">
        <w:rPr>
          <w:rFonts w:ascii="Calibri" w:hAnsi="Calibri" w:cs="Calibri"/>
          <w:snapToGrid w:val="0"/>
          <w:color w:val="0000FF"/>
          <w:sz w:val="22"/>
          <w:szCs w:val="22"/>
          <w:lang w:val="ru-RU"/>
        </w:rPr>
        <w:t>.</w:t>
      </w:r>
    </w:p>
    <w:p w14:paraId="5CFD0B24" w14:textId="550090D0" w:rsidR="00B50515" w:rsidRPr="00B50515" w:rsidRDefault="00B50515" w:rsidP="00B50515">
      <w:pPr>
        <w:tabs>
          <w:tab w:val="left" w:pos="851"/>
        </w:tabs>
        <w:spacing w:after="120"/>
        <w:ind w:left="1440" w:hanging="1440"/>
        <w:jc w:val="both"/>
        <w:rPr>
          <w:rFonts w:ascii="Calibri" w:hAnsi="Calibri" w:cs="Calibri"/>
          <w:snapToGrid w:val="0"/>
          <w:sz w:val="22"/>
          <w:szCs w:val="22"/>
          <w:lang w:val="ru-RU"/>
        </w:rPr>
      </w:pPr>
      <w:r w:rsidRPr="00B50515">
        <w:rPr>
          <w:rFonts w:ascii="Calibri" w:hAnsi="Calibri" w:cs="Calibri"/>
          <w:snapToGrid w:val="0"/>
          <w:sz w:val="22"/>
          <w:szCs w:val="22"/>
          <w:lang w:val="ru-RU"/>
        </w:rPr>
        <w:tab/>
        <w:t>3.2</w:t>
      </w:r>
      <w:r w:rsidRPr="00B50515">
        <w:rPr>
          <w:rFonts w:ascii="Calibri" w:hAnsi="Calibri" w:cs="Calibri"/>
          <w:snapToGrid w:val="0"/>
          <w:sz w:val="22"/>
          <w:szCs w:val="22"/>
          <w:lang w:val="ru-RU"/>
        </w:rPr>
        <w:tab/>
        <w:t xml:space="preserve">Побарувањата специфицирани во ставката 3.1 се однесуваат на сите партнери во здружена компанија/конзорциум, подизведувачите и доставувачите. </w:t>
      </w:r>
      <w:r w:rsidR="00C31819">
        <w:rPr>
          <w:rFonts w:ascii="Calibri" w:hAnsi="Calibri" w:cs="Calibri"/>
          <w:snapToGrid w:val="0"/>
          <w:sz w:val="22"/>
          <w:szCs w:val="22"/>
          <w:lang w:val="ru-RU"/>
        </w:rPr>
        <w:t>На барање од нарачателот, пред започнување на работите, в</w:t>
      </w:r>
      <w:r w:rsidRPr="00B50515">
        <w:rPr>
          <w:rFonts w:ascii="Calibri" w:hAnsi="Calibri" w:cs="Calibri"/>
          <w:snapToGrid w:val="0"/>
          <w:sz w:val="22"/>
          <w:szCs w:val="22"/>
          <w:lang w:val="ru-RU"/>
        </w:rPr>
        <w:t>о прилог на  сопствените документи и уверенија, понудувачите мора да ги доставаат и документите и уверенијата наведени во ставката 3.1 од договорот кои се однесуваат на:</w:t>
      </w:r>
    </w:p>
    <w:p w14:paraId="72A13A05" w14:textId="367EE380" w:rsidR="00B50515" w:rsidRPr="00B50515" w:rsidRDefault="00B50515" w:rsidP="002422FC">
      <w:pPr>
        <w:numPr>
          <w:ilvl w:val="0"/>
          <w:numId w:val="20"/>
        </w:numPr>
        <w:tabs>
          <w:tab w:val="left" w:pos="851"/>
        </w:tabs>
        <w:jc w:val="both"/>
        <w:rPr>
          <w:rFonts w:ascii="Calibri" w:hAnsi="Calibri" w:cs="Calibri"/>
          <w:snapToGrid w:val="0"/>
          <w:sz w:val="22"/>
          <w:szCs w:val="22"/>
          <w:lang w:val="ru-RU"/>
        </w:rPr>
      </w:pPr>
      <w:r w:rsidRPr="00B50515">
        <w:rPr>
          <w:rFonts w:ascii="Calibri" w:hAnsi="Calibri" w:cs="Calibri"/>
          <w:snapToGrid w:val="0"/>
          <w:sz w:val="22"/>
          <w:szCs w:val="22"/>
          <w:lang w:val="ru-RU"/>
        </w:rPr>
        <w:t>секој партнер во здружена компанија/ко</w:t>
      </w:r>
      <w:r w:rsidR="007E6D15">
        <w:rPr>
          <w:rFonts w:ascii="Calibri" w:hAnsi="Calibri" w:cs="Calibri"/>
          <w:snapToGrid w:val="0"/>
          <w:sz w:val="22"/>
          <w:szCs w:val="22"/>
          <w:lang w:val="ru-RU"/>
        </w:rPr>
        <w:t>н</w:t>
      </w:r>
      <w:r w:rsidRPr="00B50515">
        <w:rPr>
          <w:rFonts w:ascii="Calibri" w:hAnsi="Calibri" w:cs="Calibri"/>
          <w:snapToGrid w:val="0"/>
          <w:sz w:val="22"/>
          <w:szCs w:val="22"/>
          <w:lang w:val="ru-RU"/>
        </w:rPr>
        <w:t xml:space="preserve">зорциум, </w:t>
      </w:r>
    </w:p>
    <w:p w14:paraId="2E3BB8C5" w14:textId="77777777" w:rsidR="00B50515" w:rsidRPr="00B50515" w:rsidRDefault="00B50515" w:rsidP="002422FC">
      <w:pPr>
        <w:numPr>
          <w:ilvl w:val="0"/>
          <w:numId w:val="20"/>
        </w:numPr>
        <w:tabs>
          <w:tab w:val="left" w:pos="851"/>
        </w:tabs>
        <w:rPr>
          <w:rFonts w:ascii="Calibri" w:hAnsi="Calibri" w:cs="Calibri"/>
          <w:snapToGrid w:val="0"/>
          <w:sz w:val="22"/>
          <w:szCs w:val="22"/>
          <w:lang w:val="ru-RU"/>
        </w:rPr>
      </w:pPr>
      <w:r w:rsidRPr="00B50515">
        <w:rPr>
          <w:rFonts w:ascii="Calibri" w:hAnsi="Calibri" w:cs="Calibri"/>
          <w:snapToGrid w:val="0"/>
          <w:sz w:val="22"/>
          <w:szCs w:val="22"/>
          <w:lang w:val="ru-RU"/>
        </w:rPr>
        <w:t xml:space="preserve">секој подизведувач (крајната граница која се смета за подизведување е изведба на работи кои не надминуваат 30% од вредноста на </w:t>
      </w:r>
      <w:r w:rsidRPr="00B50515">
        <w:rPr>
          <w:rFonts w:ascii="Calibri" w:hAnsi="Calibri" w:cs="Calibri"/>
          <w:snapToGrid w:val="0"/>
          <w:color w:val="000000"/>
          <w:sz w:val="22"/>
          <w:szCs w:val="22"/>
          <w:lang w:val="ru-RU"/>
        </w:rPr>
        <w:t xml:space="preserve">понудата), </w:t>
      </w:r>
    </w:p>
    <w:p w14:paraId="442C2739" w14:textId="77777777" w:rsidR="00B50515" w:rsidRPr="00B50515" w:rsidRDefault="00B50515" w:rsidP="002422FC">
      <w:pPr>
        <w:numPr>
          <w:ilvl w:val="0"/>
          <w:numId w:val="20"/>
        </w:numPr>
        <w:tabs>
          <w:tab w:val="left" w:pos="851"/>
        </w:tabs>
        <w:jc w:val="both"/>
        <w:rPr>
          <w:rFonts w:ascii="Calibri" w:hAnsi="Calibri" w:cs="Calibri"/>
          <w:snapToGrid w:val="0"/>
          <w:sz w:val="22"/>
          <w:szCs w:val="22"/>
          <w:lang w:val="sv-SE"/>
        </w:rPr>
      </w:pPr>
      <w:r w:rsidRPr="00B50515">
        <w:rPr>
          <w:rFonts w:ascii="Calibri" w:hAnsi="Calibri" w:cs="Calibri"/>
          <w:snapToGrid w:val="0"/>
          <w:sz w:val="22"/>
          <w:szCs w:val="22"/>
          <w:lang w:val="sv-SE"/>
        </w:rPr>
        <w:t xml:space="preserve">секој доставувач. </w:t>
      </w:r>
    </w:p>
    <w:p w14:paraId="6CE97E63" w14:textId="77777777" w:rsidR="00B50515" w:rsidRPr="00B50515" w:rsidRDefault="00B50515" w:rsidP="00B50515">
      <w:pPr>
        <w:tabs>
          <w:tab w:val="left" w:pos="851"/>
        </w:tabs>
        <w:ind w:left="1701"/>
        <w:jc w:val="both"/>
        <w:rPr>
          <w:rFonts w:ascii="Calibri" w:hAnsi="Calibri" w:cs="Calibri"/>
          <w:snapToGrid w:val="0"/>
          <w:sz w:val="22"/>
          <w:szCs w:val="22"/>
          <w:lang w:val="sv-SE"/>
        </w:rPr>
      </w:pPr>
    </w:p>
    <w:p w14:paraId="54A27D25" w14:textId="77777777" w:rsidR="00B50515" w:rsidRPr="00B50515" w:rsidRDefault="00B50515" w:rsidP="00B50515">
      <w:pPr>
        <w:tabs>
          <w:tab w:val="left" w:pos="851"/>
          <w:tab w:val="left" w:pos="1800"/>
        </w:tabs>
        <w:ind w:left="1440"/>
        <w:jc w:val="both"/>
        <w:rPr>
          <w:rFonts w:ascii="Calibri" w:hAnsi="Calibri" w:cs="Calibri"/>
          <w:snapToGrid w:val="0"/>
          <w:sz w:val="22"/>
          <w:szCs w:val="22"/>
          <w:lang w:val="sv-SE"/>
        </w:rPr>
      </w:pPr>
      <w:r w:rsidRPr="00B50515">
        <w:rPr>
          <w:rFonts w:ascii="Calibri" w:hAnsi="Calibri" w:cs="Calibri"/>
          <w:snapToGrid w:val="0"/>
          <w:sz w:val="22"/>
          <w:szCs w:val="22"/>
          <w:lang w:val="sv-SE"/>
        </w:rPr>
        <w:t xml:space="preserve">Подизведувачите и доставувачите мора да ги задоволуваат условите за прифатливост зададени во ставката 3.1 од договорот. </w:t>
      </w:r>
    </w:p>
    <w:p w14:paraId="78A7E4E8" w14:textId="77777777" w:rsidR="00B50515" w:rsidRPr="00B50515" w:rsidRDefault="00B50515" w:rsidP="00B50515">
      <w:pPr>
        <w:tabs>
          <w:tab w:val="left" w:pos="851"/>
          <w:tab w:val="left" w:pos="1800"/>
        </w:tabs>
        <w:ind w:left="1440"/>
        <w:jc w:val="both"/>
        <w:rPr>
          <w:rFonts w:ascii="Calibri" w:hAnsi="Calibri" w:cs="Calibri"/>
          <w:snapToGrid w:val="0"/>
          <w:sz w:val="22"/>
          <w:szCs w:val="22"/>
          <w:lang w:val="sv-SE"/>
        </w:rPr>
      </w:pPr>
    </w:p>
    <w:p w14:paraId="5C058AC5" w14:textId="77777777" w:rsidR="00B50515" w:rsidRPr="00B50515" w:rsidRDefault="00B50515" w:rsidP="00B50515">
      <w:pPr>
        <w:tabs>
          <w:tab w:val="left" w:pos="851"/>
        </w:tabs>
        <w:ind w:left="1559"/>
        <w:jc w:val="both"/>
        <w:rPr>
          <w:rFonts w:ascii="Calibri" w:hAnsi="Calibri" w:cs="Calibri"/>
          <w:snapToGrid w:val="0"/>
          <w:sz w:val="22"/>
          <w:szCs w:val="22"/>
          <w:lang w:val="sv-SE"/>
        </w:rPr>
      </w:pPr>
      <w:r w:rsidRPr="00B50515">
        <w:rPr>
          <w:rFonts w:ascii="Calibri" w:hAnsi="Calibri" w:cs="Calibri"/>
          <w:snapToGrid w:val="0"/>
          <w:sz w:val="22"/>
          <w:szCs w:val="22"/>
          <w:lang w:val="sv-SE"/>
        </w:rPr>
        <w:br w:type="page"/>
      </w:r>
    </w:p>
    <w:p w14:paraId="5BA99662" w14:textId="1E78D57A" w:rsidR="00B50515" w:rsidRDefault="00B50515" w:rsidP="00B50515">
      <w:pPr>
        <w:tabs>
          <w:tab w:val="left" w:pos="851"/>
        </w:tabs>
        <w:ind w:left="900" w:hanging="360"/>
        <w:jc w:val="both"/>
        <w:rPr>
          <w:rFonts w:ascii="Calibri" w:hAnsi="Calibri" w:cs="Calibri"/>
          <w:b/>
          <w:bCs/>
          <w:snapToGrid w:val="0"/>
          <w:sz w:val="22"/>
          <w:szCs w:val="22"/>
          <w:lang w:val="sv-SE"/>
        </w:rPr>
      </w:pPr>
      <w:r w:rsidRPr="00B50515">
        <w:rPr>
          <w:rFonts w:ascii="Calibri" w:hAnsi="Calibri" w:cs="Calibri"/>
          <w:b/>
          <w:bCs/>
          <w:snapToGrid w:val="0"/>
          <w:sz w:val="22"/>
          <w:szCs w:val="22"/>
          <w:lang w:val="sv-SE"/>
        </w:rPr>
        <w:lastRenderedPageBreak/>
        <w:t>ИНФОРМАЦИИ/ДОКУМЕНТИ КОИ ТРЕБА ДА СЕ ПОДНЕСАТ ОД СТРАНА НА ПОНУДУВАЧИТЕ</w:t>
      </w:r>
    </w:p>
    <w:p w14:paraId="13FB203F" w14:textId="77777777" w:rsidR="00B50515" w:rsidRPr="00B50515" w:rsidRDefault="00B50515" w:rsidP="00586911">
      <w:pPr>
        <w:jc w:val="both"/>
        <w:rPr>
          <w:rFonts w:ascii="Calibri" w:hAnsi="Calibri" w:cs="Calibri"/>
          <w:snapToGrid w:val="0"/>
          <w:sz w:val="22"/>
          <w:szCs w:val="22"/>
          <w:lang w:val="sv-SE"/>
        </w:rPr>
      </w:pPr>
    </w:p>
    <w:p w14:paraId="2410C0EB" w14:textId="6CB34106" w:rsidR="00B50515" w:rsidRPr="00B50515" w:rsidRDefault="00B50515" w:rsidP="00B50515">
      <w:pPr>
        <w:tabs>
          <w:tab w:val="left" w:pos="851"/>
        </w:tabs>
        <w:ind w:left="1440" w:hanging="1440"/>
        <w:jc w:val="both"/>
        <w:rPr>
          <w:rFonts w:ascii="Calibri" w:hAnsi="Calibri" w:cs="Calibri"/>
          <w:snapToGrid w:val="0"/>
          <w:color w:val="000000"/>
          <w:sz w:val="22"/>
          <w:szCs w:val="22"/>
          <w:lang w:val="sv-SE"/>
        </w:rPr>
      </w:pPr>
      <w:r w:rsidRPr="00B50515">
        <w:rPr>
          <w:rFonts w:ascii="Calibri" w:hAnsi="Calibri" w:cs="Calibri"/>
          <w:snapToGrid w:val="0"/>
          <w:sz w:val="22"/>
          <w:szCs w:val="22"/>
          <w:lang w:val="sv-SE"/>
        </w:rPr>
        <w:tab/>
        <w:t>4.1</w:t>
      </w:r>
      <w:r w:rsidRPr="00B50515">
        <w:rPr>
          <w:rFonts w:ascii="Calibri" w:hAnsi="Calibri" w:cs="Calibri"/>
          <w:snapToGrid w:val="0"/>
          <w:sz w:val="22"/>
          <w:szCs w:val="22"/>
          <w:lang w:val="sv-SE"/>
        </w:rPr>
        <w:tab/>
      </w:r>
      <w:r w:rsidR="00C31819">
        <w:rPr>
          <w:rFonts w:ascii="Calibri" w:hAnsi="Calibri" w:cs="Calibri"/>
          <w:snapToGrid w:val="0"/>
          <w:sz w:val="22"/>
          <w:szCs w:val="22"/>
          <w:lang w:val="mk-MK"/>
        </w:rPr>
        <w:t xml:space="preserve">На барање на </w:t>
      </w:r>
      <w:r w:rsidR="00B373A3">
        <w:rPr>
          <w:rFonts w:ascii="Calibri" w:hAnsi="Calibri" w:cs="Calibri"/>
          <w:snapToGrid w:val="0"/>
          <w:sz w:val="22"/>
          <w:szCs w:val="22"/>
          <w:lang w:val="mk-MK"/>
        </w:rPr>
        <w:t>Н</w:t>
      </w:r>
      <w:r w:rsidR="00C31819">
        <w:rPr>
          <w:rFonts w:ascii="Calibri" w:hAnsi="Calibri" w:cs="Calibri"/>
          <w:snapToGrid w:val="0"/>
          <w:sz w:val="22"/>
          <w:szCs w:val="22"/>
          <w:lang w:val="mk-MK"/>
        </w:rPr>
        <w:t xml:space="preserve">арачателот, најдобриот понудувач ќе биде должен, евентуално да ги </w:t>
      </w:r>
      <w:r w:rsidRPr="00B50515">
        <w:rPr>
          <w:rFonts w:ascii="Calibri" w:hAnsi="Calibri" w:cs="Calibri"/>
          <w:snapToGrid w:val="0"/>
          <w:sz w:val="22"/>
          <w:szCs w:val="22"/>
          <w:lang w:val="sv-SE"/>
        </w:rPr>
        <w:t xml:space="preserve"> достав</w:t>
      </w:r>
      <w:r w:rsidR="00C31819">
        <w:rPr>
          <w:rFonts w:ascii="Calibri" w:hAnsi="Calibri" w:cs="Calibri"/>
          <w:snapToGrid w:val="0"/>
          <w:sz w:val="22"/>
          <w:szCs w:val="22"/>
          <w:lang w:val="mk-MK"/>
        </w:rPr>
        <w:t>и на увид</w:t>
      </w:r>
      <w:r w:rsidRPr="00B50515">
        <w:rPr>
          <w:rFonts w:ascii="Calibri" w:hAnsi="Calibri" w:cs="Calibri"/>
          <w:snapToGrid w:val="0"/>
          <w:sz w:val="22"/>
          <w:szCs w:val="22"/>
          <w:lang w:val="sv-SE"/>
        </w:rPr>
        <w:t xml:space="preserve"> следниве информации и документи</w:t>
      </w:r>
      <w:r w:rsidRPr="00B50515">
        <w:rPr>
          <w:rFonts w:ascii="Calibri" w:hAnsi="Calibri" w:cs="Calibri"/>
          <w:snapToGrid w:val="0"/>
          <w:color w:val="000000"/>
          <w:sz w:val="22"/>
          <w:szCs w:val="22"/>
          <w:lang w:val="sv-SE"/>
        </w:rPr>
        <w:t>:</w:t>
      </w:r>
    </w:p>
    <w:p w14:paraId="31C5BB68" w14:textId="77777777" w:rsidR="00B50515" w:rsidRPr="00B50515" w:rsidRDefault="00B50515" w:rsidP="00B50515">
      <w:pPr>
        <w:tabs>
          <w:tab w:val="left" w:pos="851"/>
        </w:tabs>
        <w:ind w:left="1440" w:hanging="1440"/>
        <w:jc w:val="both"/>
        <w:rPr>
          <w:rFonts w:ascii="Calibri" w:hAnsi="Calibri" w:cs="Calibri"/>
          <w:snapToGrid w:val="0"/>
          <w:sz w:val="22"/>
          <w:szCs w:val="22"/>
          <w:lang w:val="sv-SE"/>
        </w:rPr>
      </w:pPr>
    </w:p>
    <w:p w14:paraId="22EC0568" w14:textId="3ED8E705" w:rsidR="00B50515" w:rsidRPr="00B50515" w:rsidRDefault="00B50515" w:rsidP="00C31819">
      <w:pPr>
        <w:ind w:left="1276"/>
        <w:jc w:val="both"/>
        <w:rPr>
          <w:rFonts w:ascii="Calibri" w:hAnsi="Calibri" w:cs="Calibri"/>
          <w:snapToGrid w:val="0"/>
          <w:sz w:val="22"/>
          <w:szCs w:val="22"/>
        </w:rPr>
      </w:pPr>
      <w:r w:rsidRPr="00B50515">
        <w:rPr>
          <w:rFonts w:ascii="Calibri" w:hAnsi="Calibri" w:cs="Calibri"/>
          <w:snapToGrid w:val="0"/>
          <w:sz w:val="22"/>
          <w:szCs w:val="22"/>
          <w:lang w:val="sv-SE"/>
        </w:rPr>
        <w:t>4.1.1. Копии од скорешни документи со кои се покажува организациониот систем, правниот статус и местото на регистрирање на компанијата на поднесувачот, како и полномошно на лицето-потписник на  понудата и документите поврзани со понудата.</w:t>
      </w:r>
    </w:p>
    <w:p w14:paraId="53983E39" w14:textId="77777777" w:rsidR="00B50515" w:rsidRPr="00B50515" w:rsidRDefault="00B50515" w:rsidP="00B50515">
      <w:pPr>
        <w:ind w:left="1276"/>
        <w:jc w:val="both"/>
        <w:rPr>
          <w:rFonts w:ascii="Calibri" w:hAnsi="Calibri" w:cs="Calibri"/>
          <w:snapToGrid w:val="0"/>
          <w:sz w:val="22"/>
          <w:szCs w:val="22"/>
        </w:rPr>
      </w:pPr>
    </w:p>
    <w:p w14:paraId="1297E993" w14:textId="30E93F7A" w:rsidR="00B50515" w:rsidRPr="00B50515" w:rsidRDefault="00B50515" w:rsidP="00BD5A29">
      <w:pPr>
        <w:spacing w:after="120"/>
        <w:ind w:left="1282"/>
        <w:jc w:val="both"/>
        <w:rPr>
          <w:rFonts w:ascii="Calibri" w:hAnsi="Calibri" w:cs="Calibri"/>
          <w:snapToGrid w:val="0"/>
          <w:color w:val="000000"/>
          <w:sz w:val="22"/>
          <w:szCs w:val="22"/>
          <w:lang w:val="ru-RU"/>
        </w:rPr>
      </w:pPr>
      <w:r w:rsidRPr="00B50515">
        <w:rPr>
          <w:rFonts w:ascii="Calibri" w:hAnsi="Calibri" w:cs="Calibri"/>
          <w:snapToGrid w:val="0"/>
          <w:sz w:val="22"/>
          <w:szCs w:val="22"/>
          <w:lang w:val="ru-RU"/>
        </w:rPr>
        <w:t>4.1.2. Доказ за с</w:t>
      </w:r>
      <w:r w:rsidR="007E6D15">
        <w:rPr>
          <w:rFonts w:ascii="Calibri" w:hAnsi="Calibri" w:cs="Calibri"/>
          <w:snapToGrid w:val="0"/>
          <w:sz w:val="22"/>
          <w:szCs w:val="22"/>
          <w:lang w:val="ru-RU"/>
        </w:rPr>
        <w:t>è</w:t>
      </w:r>
      <w:r w:rsidRPr="00B50515">
        <w:rPr>
          <w:rFonts w:ascii="Calibri" w:hAnsi="Calibri" w:cs="Calibri"/>
          <w:snapToGrid w:val="0"/>
          <w:sz w:val="22"/>
          <w:szCs w:val="22"/>
          <w:lang w:val="ru-RU"/>
        </w:rPr>
        <w:t xml:space="preserve"> што поседуваат како и можноста  за  пристап до кредити потребни за завршување на овој договор, потврдени со финансиски извештај за последните </w:t>
      </w:r>
      <w:r w:rsidRPr="00B50515">
        <w:rPr>
          <w:rFonts w:ascii="Calibri" w:hAnsi="Calibri" w:cs="Calibri"/>
          <w:snapToGrid w:val="0"/>
          <w:color w:val="0000FF"/>
          <w:sz w:val="22"/>
          <w:szCs w:val="22"/>
          <w:lang w:val="ru-RU"/>
        </w:rPr>
        <w:t>2 години</w:t>
      </w:r>
      <w:r w:rsidRPr="00B50515">
        <w:rPr>
          <w:rFonts w:ascii="Calibri" w:hAnsi="Calibri" w:cs="Calibri"/>
          <w:snapToGrid w:val="0"/>
          <w:sz w:val="22"/>
          <w:szCs w:val="22"/>
          <w:lang w:val="ru-RU"/>
        </w:rPr>
        <w:t xml:space="preserve"> заверен од овластен книговодител.</w:t>
      </w:r>
      <w:r w:rsidR="00BD5A29">
        <w:rPr>
          <w:rFonts w:ascii="Calibri" w:hAnsi="Calibri" w:cs="Calibri"/>
          <w:snapToGrid w:val="0"/>
          <w:sz w:val="22"/>
          <w:szCs w:val="22"/>
          <w:lang w:val="ru-RU"/>
        </w:rPr>
        <w:t xml:space="preserve"> </w:t>
      </w:r>
    </w:p>
    <w:p w14:paraId="68E87036" w14:textId="649BDA24" w:rsidR="00B50515" w:rsidRPr="00B50515" w:rsidRDefault="00B50515" w:rsidP="00B50515">
      <w:pPr>
        <w:spacing w:after="120"/>
        <w:ind w:left="1282"/>
        <w:jc w:val="both"/>
        <w:rPr>
          <w:rFonts w:ascii="Calibri" w:hAnsi="Calibri" w:cs="Calibri"/>
          <w:snapToGrid w:val="0"/>
          <w:color w:val="000000"/>
          <w:sz w:val="22"/>
          <w:szCs w:val="22"/>
          <w:lang w:val="ru-RU"/>
        </w:rPr>
      </w:pPr>
      <w:r w:rsidRPr="00B50515">
        <w:rPr>
          <w:rFonts w:ascii="Calibri" w:hAnsi="Calibri" w:cs="Calibri"/>
          <w:snapToGrid w:val="0"/>
          <w:sz w:val="22"/>
          <w:szCs w:val="22"/>
          <w:lang w:val="ru-RU"/>
        </w:rPr>
        <w:t>4.1.4</w:t>
      </w:r>
      <w:r w:rsidRPr="00B50515">
        <w:rPr>
          <w:rFonts w:ascii="Calibri" w:hAnsi="Calibri" w:cs="Calibri"/>
          <w:snapToGrid w:val="0"/>
          <w:sz w:val="22"/>
          <w:szCs w:val="22"/>
          <w:lang w:val="ru-RU"/>
        </w:rPr>
        <w:tab/>
        <w:t xml:space="preserve">Финасиски идентификационен </w:t>
      </w:r>
      <w:r w:rsidRPr="00B50515">
        <w:rPr>
          <w:rFonts w:ascii="Calibri" w:hAnsi="Calibri" w:cs="Calibri"/>
          <w:snapToGrid w:val="0"/>
          <w:color w:val="000000"/>
          <w:sz w:val="22"/>
          <w:szCs w:val="22"/>
          <w:lang w:val="ru-RU"/>
        </w:rPr>
        <w:t>образец</w:t>
      </w:r>
    </w:p>
    <w:p w14:paraId="3825B038" w14:textId="0077E9D0" w:rsidR="00B50515" w:rsidRPr="00B50515" w:rsidRDefault="00B50515" w:rsidP="00B50515">
      <w:pPr>
        <w:spacing w:after="120"/>
        <w:ind w:left="1282"/>
        <w:jc w:val="both"/>
        <w:rPr>
          <w:rFonts w:ascii="Calibri" w:hAnsi="Calibri" w:cs="Calibri"/>
          <w:snapToGrid w:val="0"/>
          <w:sz w:val="22"/>
          <w:szCs w:val="22"/>
          <w:lang w:val="ru-RU"/>
        </w:rPr>
      </w:pPr>
      <w:r w:rsidRPr="00B50515">
        <w:rPr>
          <w:rFonts w:ascii="Calibri" w:hAnsi="Calibri" w:cs="Calibri"/>
          <w:snapToGrid w:val="0"/>
          <w:sz w:val="22"/>
          <w:szCs w:val="22"/>
          <w:lang w:val="ru-RU"/>
        </w:rPr>
        <w:t>4.1.5.</w:t>
      </w:r>
      <w:r w:rsidRPr="00B50515">
        <w:rPr>
          <w:rFonts w:ascii="Calibri" w:hAnsi="Calibri" w:cs="Calibri"/>
          <w:snapToGrid w:val="0"/>
          <w:sz w:val="22"/>
          <w:szCs w:val="22"/>
          <w:lang w:val="ru-RU"/>
        </w:rPr>
        <w:tab/>
        <w:t>Информации за техничката способност на понудувачот:</w:t>
      </w:r>
    </w:p>
    <w:p w14:paraId="18E61DB4" w14:textId="38716EBF" w:rsidR="00B50515" w:rsidRPr="00B50515" w:rsidRDefault="00B50515" w:rsidP="00F80260">
      <w:pPr>
        <w:numPr>
          <w:ilvl w:val="0"/>
          <w:numId w:val="19"/>
        </w:numPr>
        <w:spacing w:after="120" w:line="240" w:lineRule="exact"/>
        <w:ind w:left="2160" w:hanging="418"/>
        <w:jc w:val="both"/>
        <w:rPr>
          <w:rFonts w:ascii="Calibri" w:hAnsi="Calibri" w:cs="Calibri"/>
          <w:snapToGrid w:val="0"/>
          <w:sz w:val="22"/>
          <w:szCs w:val="22"/>
          <w:lang w:val="ru-RU"/>
        </w:rPr>
      </w:pPr>
      <w:r w:rsidRPr="00B50515">
        <w:rPr>
          <w:rFonts w:ascii="Calibri" w:hAnsi="Calibri" w:cs="Calibri"/>
          <w:snapToGrid w:val="0"/>
          <w:sz w:val="22"/>
          <w:szCs w:val="22"/>
          <w:lang w:val="ru-RU"/>
        </w:rPr>
        <w:t>Приказ на организациониот систем на понудувачот, вклучувајќи го и бројот на вработените;</w:t>
      </w:r>
    </w:p>
    <w:p w14:paraId="4F0E2F32" w14:textId="639AC55B" w:rsidR="00B50515" w:rsidRPr="00B50515" w:rsidRDefault="00B50515" w:rsidP="00F80260">
      <w:pPr>
        <w:numPr>
          <w:ilvl w:val="0"/>
          <w:numId w:val="19"/>
        </w:numPr>
        <w:spacing w:after="120" w:line="240" w:lineRule="exact"/>
        <w:ind w:left="2160" w:hanging="418"/>
        <w:jc w:val="both"/>
        <w:rPr>
          <w:rFonts w:ascii="Calibri" w:hAnsi="Calibri" w:cs="Calibri"/>
          <w:snapToGrid w:val="0"/>
          <w:color w:val="FF0000"/>
          <w:sz w:val="22"/>
          <w:szCs w:val="22"/>
        </w:rPr>
      </w:pPr>
      <w:r w:rsidRPr="00B50515">
        <w:rPr>
          <w:rFonts w:ascii="Calibri" w:hAnsi="Calibri" w:cs="Calibri"/>
          <w:snapToGrid w:val="0"/>
          <w:sz w:val="22"/>
          <w:szCs w:val="22"/>
          <w:lang w:val="ru-RU"/>
        </w:rPr>
        <w:t>Листа на вработени предложени за спроведување на договорот, со кратки биографии за клучните вработени [</w:t>
      </w:r>
      <w:r w:rsidRPr="00B50515">
        <w:rPr>
          <w:rFonts w:ascii="Calibri" w:hAnsi="Calibri" w:cs="Calibri"/>
          <w:i/>
          <w:snapToGrid w:val="0"/>
          <w:color w:val="000000"/>
          <w:sz w:val="22"/>
          <w:szCs w:val="22"/>
          <w:lang w:val="ru-RU"/>
        </w:rPr>
        <w:t>менаџер/директор, главен</w:t>
      </w:r>
      <w:r w:rsidRPr="00B50515">
        <w:rPr>
          <w:rFonts w:ascii="Calibri" w:hAnsi="Calibri" w:cs="Calibri"/>
          <w:i/>
          <w:snapToGrid w:val="0"/>
          <w:color w:val="FF0000"/>
          <w:sz w:val="22"/>
          <w:szCs w:val="22"/>
          <w:lang w:val="ru-RU"/>
        </w:rPr>
        <w:t xml:space="preserve"> </w:t>
      </w:r>
      <w:r w:rsidRPr="00B50515">
        <w:rPr>
          <w:rFonts w:ascii="Calibri" w:hAnsi="Calibri" w:cs="Calibri"/>
          <w:i/>
          <w:snapToGrid w:val="0"/>
          <w:sz w:val="22"/>
          <w:szCs w:val="22"/>
          <w:lang w:val="ru-RU"/>
        </w:rPr>
        <w:t>предработник</w:t>
      </w:r>
      <w:r w:rsidRPr="00B50515">
        <w:rPr>
          <w:rFonts w:ascii="Calibri" w:hAnsi="Calibri" w:cs="Calibri"/>
          <w:i/>
          <w:iCs/>
          <w:snapToGrid w:val="0"/>
          <w:color w:val="FF0000"/>
          <w:sz w:val="22"/>
          <w:szCs w:val="22"/>
          <w:lang w:val="ru-RU"/>
        </w:rPr>
        <w:t xml:space="preserve">, </w:t>
      </w:r>
      <w:r w:rsidRPr="00B50515">
        <w:rPr>
          <w:rFonts w:ascii="Calibri" w:hAnsi="Calibri" w:cs="Calibri"/>
          <w:i/>
          <w:iCs/>
          <w:snapToGrid w:val="0"/>
          <w:color w:val="000000"/>
          <w:sz w:val="22"/>
          <w:szCs w:val="22"/>
          <w:lang w:val="ru-RU"/>
        </w:rPr>
        <w:t>други …</w:t>
      </w:r>
      <w:r w:rsidRPr="00B50515">
        <w:rPr>
          <w:rFonts w:ascii="Calibri" w:hAnsi="Calibri" w:cs="Calibri"/>
          <w:iCs/>
          <w:snapToGrid w:val="0"/>
          <w:color w:val="000000"/>
          <w:sz w:val="22"/>
          <w:szCs w:val="22"/>
          <w:lang w:val="ru-RU"/>
        </w:rPr>
        <w:t>]</w:t>
      </w:r>
      <w:r w:rsidRPr="00B50515">
        <w:rPr>
          <w:rFonts w:ascii="Calibri" w:hAnsi="Calibri" w:cs="Calibri"/>
          <w:iCs/>
          <w:snapToGrid w:val="0"/>
          <w:color w:val="000000"/>
          <w:sz w:val="22"/>
          <w:szCs w:val="22"/>
        </w:rPr>
        <w:t>;</w:t>
      </w:r>
    </w:p>
    <w:p w14:paraId="6E3582D4" w14:textId="7909B8BC" w:rsidR="00B50515" w:rsidRPr="00B50515" w:rsidRDefault="00B50515" w:rsidP="00F80260">
      <w:pPr>
        <w:numPr>
          <w:ilvl w:val="0"/>
          <w:numId w:val="19"/>
        </w:numPr>
        <w:spacing w:after="120" w:line="240" w:lineRule="exact"/>
        <w:ind w:left="2160" w:hanging="418"/>
        <w:jc w:val="both"/>
        <w:rPr>
          <w:rFonts w:ascii="Calibri" w:hAnsi="Calibri" w:cs="Calibri"/>
          <w:snapToGrid w:val="0"/>
          <w:sz w:val="22"/>
          <w:szCs w:val="22"/>
          <w:lang w:val="ru-RU"/>
        </w:rPr>
      </w:pPr>
      <w:r w:rsidRPr="00B50515">
        <w:rPr>
          <w:rFonts w:ascii="Calibri" w:hAnsi="Calibri" w:cs="Calibri"/>
          <w:snapToGrid w:val="0"/>
          <w:sz w:val="22"/>
          <w:szCs w:val="22"/>
          <w:lang w:val="ru-RU"/>
        </w:rPr>
        <w:t>Работна програма со краток опис на главните активности и приказ на предложениот временски интервал за извршување на работите. Понудувачите мораат да ги земат во предвид временските услови како и времето потребно да се подготват нацртите и да се добијат градежните дозволи пред започнување на изградбата. Исто така понудувачите мора да достават и студија доколку е потребно заедно со нацрти покажувајќи ги начините кои тој ги предлага за извршување на задачите. Во главно понудувачот мора да ги наведе бројот, типот и капацитетот на опремата и луѓето кои тој ги предлага за извршување на главните активности;</w:t>
      </w:r>
    </w:p>
    <w:p w14:paraId="15E8EDEA" w14:textId="3B801BB3" w:rsidR="00B50515" w:rsidRPr="00B50515" w:rsidRDefault="00B50515" w:rsidP="00F80260">
      <w:pPr>
        <w:numPr>
          <w:ilvl w:val="0"/>
          <w:numId w:val="19"/>
        </w:numPr>
        <w:spacing w:after="120" w:line="240" w:lineRule="exact"/>
        <w:ind w:left="2160" w:hanging="418"/>
        <w:jc w:val="both"/>
        <w:rPr>
          <w:rFonts w:ascii="Calibri" w:hAnsi="Calibri" w:cs="Calibri"/>
          <w:snapToGrid w:val="0"/>
          <w:sz w:val="22"/>
          <w:szCs w:val="22"/>
          <w:lang w:val="ru-RU"/>
        </w:rPr>
      </w:pPr>
      <w:r w:rsidRPr="00B50515">
        <w:rPr>
          <w:rFonts w:ascii="Calibri" w:hAnsi="Calibri" w:cs="Calibri"/>
          <w:snapToGrid w:val="0"/>
          <w:sz w:val="22"/>
          <w:szCs w:val="22"/>
          <w:lang w:val="ru-RU"/>
        </w:rPr>
        <w:t>Графички приказ со крајните рокови и задачи зададени на вработените</w:t>
      </w:r>
    </w:p>
    <w:p w14:paraId="23FBD6E4" w14:textId="58D0988F" w:rsidR="00B50515" w:rsidRPr="00B50515" w:rsidRDefault="00B50515" w:rsidP="00F80260">
      <w:pPr>
        <w:numPr>
          <w:ilvl w:val="0"/>
          <w:numId w:val="19"/>
        </w:numPr>
        <w:spacing w:after="120" w:line="240" w:lineRule="exact"/>
        <w:ind w:left="2160" w:hanging="418"/>
        <w:jc w:val="both"/>
        <w:rPr>
          <w:rFonts w:ascii="Calibri" w:hAnsi="Calibri" w:cs="Calibri"/>
          <w:snapToGrid w:val="0"/>
          <w:sz w:val="22"/>
          <w:szCs w:val="22"/>
          <w:lang w:val="ru-RU"/>
        </w:rPr>
      </w:pPr>
      <w:r w:rsidRPr="00B50515">
        <w:rPr>
          <w:rFonts w:ascii="Calibri" w:hAnsi="Calibri" w:cs="Calibri"/>
          <w:snapToGrid w:val="0"/>
          <w:sz w:val="22"/>
          <w:szCs w:val="22"/>
          <w:lang w:val="ru-RU"/>
        </w:rPr>
        <w:t>Податоци кои се однесуваат на подизведувачите и процентот на работа кои тие ќе го извршат</w:t>
      </w:r>
    </w:p>
    <w:p w14:paraId="0F6FBB1A" w14:textId="77777777" w:rsidR="00B50515" w:rsidRPr="00B50515" w:rsidRDefault="00B50515" w:rsidP="00F80260">
      <w:pPr>
        <w:numPr>
          <w:ilvl w:val="0"/>
          <w:numId w:val="19"/>
        </w:numPr>
        <w:spacing w:after="120" w:line="240" w:lineRule="exact"/>
        <w:ind w:left="2160" w:hanging="418"/>
        <w:jc w:val="both"/>
        <w:rPr>
          <w:rFonts w:ascii="Calibri" w:hAnsi="Calibri" w:cs="Calibri"/>
          <w:snapToGrid w:val="0"/>
          <w:sz w:val="22"/>
          <w:szCs w:val="22"/>
          <w:lang w:val="ru-RU"/>
        </w:rPr>
      </w:pPr>
      <w:r w:rsidRPr="00B50515">
        <w:rPr>
          <w:rFonts w:ascii="Calibri" w:hAnsi="Calibri" w:cs="Calibri"/>
          <w:snapToGrid w:val="0"/>
          <w:sz w:val="22"/>
          <w:szCs w:val="22"/>
          <w:lang w:val="ru-RU"/>
        </w:rPr>
        <w:t>Докази за извршување на задачи од слична природа вклучително со опис и вредност на тие проекти независно дали се изработени самостојно или како Субконтрактори</w:t>
      </w:r>
      <w:r w:rsidRPr="00B50515">
        <w:rPr>
          <w:rFonts w:ascii="Calibri" w:hAnsi="Calibri" w:cs="Calibri"/>
          <w:snapToGrid w:val="0"/>
          <w:color w:val="FF0000"/>
          <w:sz w:val="22"/>
          <w:szCs w:val="22"/>
          <w:lang w:val="ru-RU"/>
        </w:rPr>
        <w:t xml:space="preserve"> </w:t>
      </w:r>
      <w:r w:rsidRPr="00B50515">
        <w:rPr>
          <w:rFonts w:ascii="Calibri" w:hAnsi="Calibri" w:cs="Calibri"/>
          <w:snapToGrid w:val="0"/>
          <w:sz w:val="22"/>
          <w:szCs w:val="22"/>
          <w:lang w:val="ru-RU"/>
        </w:rPr>
        <w:t>(</w:t>
      </w:r>
      <w:r w:rsidRPr="00B50515">
        <w:rPr>
          <w:rFonts w:ascii="Calibri" w:hAnsi="Calibri" w:cs="Calibri"/>
          <w:snapToGrid w:val="0"/>
          <w:color w:val="000000"/>
          <w:sz w:val="22"/>
          <w:szCs w:val="22"/>
          <w:lang w:val="ru-RU"/>
        </w:rPr>
        <w:t>Образец, 4</w:t>
      </w:r>
      <w:r w:rsidRPr="00B50515">
        <w:rPr>
          <w:rFonts w:ascii="Calibri" w:hAnsi="Calibri" w:cs="Calibri"/>
          <w:snapToGrid w:val="0"/>
          <w:sz w:val="22"/>
          <w:szCs w:val="22"/>
          <w:lang w:val="ru-RU"/>
        </w:rPr>
        <w:t xml:space="preserve">.6.4 ). Доказите мора да вклучуваат успешни искуства како примарен изведувач на најмалку 3 проекти од слична природа во последните </w:t>
      </w:r>
      <w:r w:rsidRPr="00B50515">
        <w:rPr>
          <w:rFonts w:ascii="Calibri" w:hAnsi="Calibri" w:cs="Calibri"/>
          <w:snapToGrid w:val="0"/>
          <w:color w:val="0000FF"/>
          <w:sz w:val="22"/>
          <w:szCs w:val="22"/>
          <w:lang w:val="ru-RU"/>
        </w:rPr>
        <w:t>2 години</w:t>
      </w:r>
      <w:r w:rsidRPr="00B50515">
        <w:rPr>
          <w:rFonts w:ascii="Calibri" w:hAnsi="Calibri" w:cs="Calibri"/>
          <w:snapToGrid w:val="0"/>
          <w:sz w:val="22"/>
          <w:szCs w:val="22"/>
          <w:lang w:val="ru-RU"/>
        </w:rPr>
        <w:t xml:space="preserve">.  </w:t>
      </w:r>
    </w:p>
    <w:p w14:paraId="4C6998DB" w14:textId="3092C0C8" w:rsidR="00B50515" w:rsidRPr="00B50515" w:rsidRDefault="00B50515" w:rsidP="00F80260">
      <w:pPr>
        <w:numPr>
          <w:ilvl w:val="0"/>
          <w:numId w:val="19"/>
        </w:numPr>
        <w:spacing w:after="120" w:line="240" w:lineRule="exact"/>
        <w:ind w:left="2160" w:hanging="418"/>
        <w:jc w:val="both"/>
        <w:rPr>
          <w:rFonts w:ascii="Calibri" w:hAnsi="Calibri" w:cs="Calibri"/>
          <w:snapToGrid w:val="0"/>
          <w:sz w:val="22"/>
          <w:szCs w:val="22"/>
          <w:lang w:val="ru-RU"/>
        </w:rPr>
      </w:pPr>
      <w:r w:rsidRPr="00B50515">
        <w:rPr>
          <w:rFonts w:ascii="Calibri" w:hAnsi="Calibri" w:cs="Calibri"/>
          <w:snapToGrid w:val="0"/>
          <w:sz w:val="22"/>
          <w:szCs w:val="22"/>
          <w:lang w:val="ru-RU"/>
        </w:rPr>
        <w:t>Доколу е таков случај, информации за понудувачите инволвирани во здружени компании/конзорциуми</w:t>
      </w:r>
    </w:p>
    <w:p w14:paraId="1D46FC77" w14:textId="5738B393" w:rsidR="00B50515" w:rsidRPr="00C31819" w:rsidRDefault="00B50515" w:rsidP="00F80260">
      <w:pPr>
        <w:numPr>
          <w:ilvl w:val="0"/>
          <w:numId w:val="19"/>
        </w:numPr>
        <w:spacing w:after="120" w:line="240" w:lineRule="exact"/>
        <w:ind w:left="2160" w:hanging="418"/>
        <w:jc w:val="both"/>
        <w:rPr>
          <w:rFonts w:ascii="Calibri" w:hAnsi="Calibri" w:cs="Calibri"/>
          <w:snapToGrid w:val="0"/>
          <w:sz w:val="22"/>
          <w:szCs w:val="22"/>
          <w:lang w:val="ru-RU"/>
        </w:rPr>
      </w:pPr>
      <w:r w:rsidRPr="00B50515">
        <w:rPr>
          <w:rFonts w:ascii="Calibri" w:hAnsi="Calibri" w:cs="Calibri"/>
          <w:snapToGrid w:val="0"/>
          <w:sz w:val="22"/>
          <w:szCs w:val="22"/>
          <w:lang w:val="ru-RU"/>
        </w:rPr>
        <w:t xml:space="preserve">Детали во врска со судски процеси во последните </w:t>
      </w:r>
      <w:r w:rsidRPr="00B50515">
        <w:rPr>
          <w:rFonts w:ascii="Calibri" w:hAnsi="Calibri" w:cs="Calibri"/>
          <w:snapToGrid w:val="0"/>
          <w:color w:val="0000FF"/>
          <w:sz w:val="22"/>
          <w:szCs w:val="22"/>
          <w:lang w:val="ru-RU"/>
        </w:rPr>
        <w:t>2 години</w:t>
      </w:r>
      <w:r w:rsidRPr="00C31819">
        <w:rPr>
          <w:rFonts w:ascii="Calibri" w:hAnsi="Calibri" w:cs="Calibri"/>
          <w:snapToGrid w:val="0"/>
          <w:sz w:val="22"/>
          <w:szCs w:val="22"/>
        </w:rPr>
        <w:t>.</w:t>
      </w:r>
    </w:p>
    <w:p w14:paraId="47501109" w14:textId="77777777" w:rsidR="00B50515" w:rsidRPr="00B50515" w:rsidRDefault="00B50515" w:rsidP="00B50515">
      <w:pPr>
        <w:tabs>
          <w:tab w:val="left" w:pos="851"/>
        </w:tabs>
        <w:spacing w:after="120"/>
        <w:ind w:left="1440" w:hanging="1440"/>
        <w:jc w:val="both"/>
        <w:rPr>
          <w:rFonts w:ascii="Calibri" w:hAnsi="Calibri" w:cs="Calibri"/>
          <w:snapToGrid w:val="0"/>
          <w:sz w:val="22"/>
          <w:szCs w:val="22"/>
          <w:lang w:val="ru-RU"/>
        </w:rPr>
      </w:pPr>
      <w:r w:rsidRPr="00B50515">
        <w:rPr>
          <w:rFonts w:ascii="Calibri" w:hAnsi="Calibri" w:cs="Calibri"/>
          <w:snapToGrid w:val="0"/>
          <w:lang w:val="ru-RU"/>
        </w:rPr>
        <w:tab/>
        <w:t>4.2</w:t>
      </w:r>
      <w:r w:rsidRPr="00B50515">
        <w:rPr>
          <w:rFonts w:ascii="Calibri" w:hAnsi="Calibri" w:cs="Calibri"/>
          <w:snapToGrid w:val="0"/>
          <w:lang w:val="ru-RU"/>
        </w:rPr>
        <w:tab/>
      </w:r>
      <w:r w:rsidRPr="00B50515">
        <w:rPr>
          <w:rFonts w:ascii="Calibri" w:hAnsi="Calibri" w:cs="Calibri"/>
          <w:snapToGrid w:val="0"/>
          <w:sz w:val="22"/>
          <w:szCs w:val="22"/>
          <w:lang w:val="ru-RU"/>
        </w:rPr>
        <w:t xml:space="preserve">Со цел понудувачите да бидат подобни за добивање на работите кои се предмет на овој договор мора да исполнуваат определени критериуми кои ќе се вреднуваат. Доказите мора да бидат обезбедени од страна на понудувачот во форма на информации и документи опишани во ставката 4.1. и дополнителни документи кои понудувачот сака и смета дека е потребна да ги достави како илустрација на </w:t>
      </w:r>
      <w:r w:rsidRPr="00B50515">
        <w:rPr>
          <w:rFonts w:ascii="Calibri" w:hAnsi="Calibri" w:cs="Calibri"/>
          <w:snapToGrid w:val="0"/>
          <w:sz w:val="22"/>
          <w:szCs w:val="22"/>
          <w:lang w:val="ru-RU"/>
        </w:rPr>
        <w:lastRenderedPageBreak/>
        <w:t>бараните податоци или дополнителни податоци кои подобро го осликуваат квалитетот на понудувачот.</w:t>
      </w:r>
    </w:p>
    <w:p w14:paraId="65AA5BC3" w14:textId="77777777" w:rsidR="00B50515" w:rsidRPr="00B50515" w:rsidRDefault="00B50515" w:rsidP="00B50515">
      <w:pPr>
        <w:spacing w:after="120"/>
        <w:ind w:left="1440"/>
        <w:jc w:val="both"/>
        <w:rPr>
          <w:rFonts w:ascii="Calibri" w:hAnsi="Calibri" w:cs="Calibri"/>
          <w:snapToGrid w:val="0"/>
          <w:sz w:val="22"/>
          <w:szCs w:val="22"/>
          <w:lang w:val="ru-RU"/>
        </w:rPr>
      </w:pPr>
      <w:r w:rsidRPr="00B50515">
        <w:rPr>
          <w:rFonts w:ascii="Calibri" w:hAnsi="Calibri" w:cs="Calibri"/>
          <w:snapToGrid w:val="0"/>
          <w:sz w:val="22"/>
          <w:szCs w:val="22"/>
          <w:lang w:val="ru-RU"/>
        </w:rPr>
        <w:t xml:space="preserve">Минималните критериуми за селекција се: </w:t>
      </w:r>
    </w:p>
    <w:p w14:paraId="538F2B58" w14:textId="77777777" w:rsidR="00B50515" w:rsidRPr="00B50515" w:rsidRDefault="00B50515" w:rsidP="00F80260">
      <w:pPr>
        <w:numPr>
          <w:ilvl w:val="0"/>
          <w:numId w:val="16"/>
        </w:numPr>
        <w:tabs>
          <w:tab w:val="left" w:pos="851"/>
          <w:tab w:val="num" w:pos="2340"/>
          <w:tab w:val="num" w:pos="2520"/>
        </w:tabs>
        <w:spacing w:after="120"/>
        <w:ind w:left="2520"/>
        <w:jc w:val="both"/>
        <w:rPr>
          <w:rFonts w:ascii="Calibri" w:hAnsi="Calibri" w:cs="Calibri"/>
          <w:snapToGrid w:val="0"/>
          <w:sz w:val="22"/>
          <w:szCs w:val="22"/>
          <w:lang w:val="ru-RU"/>
        </w:rPr>
      </w:pPr>
      <w:r w:rsidRPr="00B50515">
        <w:rPr>
          <w:rFonts w:ascii="Calibri" w:hAnsi="Calibri" w:cs="Calibri"/>
          <w:snapToGrid w:val="0"/>
          <w:sz w:val="22"/>
          <w:szCs w:val="22"/>
          <w:lang w:val="ru-RU"/>
        </w:rPr>
        <w:t xml:space="preserve"> Понудувачот мора да биде регистрирана фирма, со соодветна дејност која овозможува  извршување на зададените работи.</w:t>
      </w:r>
    </w:p>
    <w:p w14:paraId="367EB133" w14:textId="77777777" w:rsidR="00B50515" w:rsidRPr="00B50515" w:rsidRDefault="00B50515" w:rsidP="00F80260">
      <w:pPr>
        <w:numPr>
          <w:ilvl w:val="0"/>
          <w:numId w:val="16"/>
        </w:numPr>
        <w:tabs>
          <w:tab w:val="left" w:pos="851"/>
          <w:tab w:val="num" w:pos="2520"/>
          <w:tab w:val="num" w:pos="3780"/>
        </w:tabs>
        <w:spacing w:after="120"/>
        <w:ind w:left="2520"/>
        <w:jc w:val="both"/>
        <w:rPr>
          <w:rFonts w:ascii="Calibri" w:hAnsi="Calibri" w:cs="Calibri"/>
          <w:i/>
          <w:iCs/>
          <w:snapToGrid w:val="0"/>
          <w:sz w:val="22"/>
          <w:szCs w:val="22"/>
          <w:lang w:val="ru-RU"/>
        </w:rPr>
      </w:pPr>
      <w:r w:rsidRPr="00B50515">
        <w:rPr>
          <w:rFonts w:ascii="Calibri" w:hAnsi="Calibri" w:cs="Calibri"/>
          <w:i/>
          <w:iCs/>
          <w:snapToGrid w:val="0"/>
          <w:sz w:val="22"/>
          <w:szCs w:val="22"/>
          <w:lang w:val="ru-RU"/>
        </w:rPr>
        <w:t xml:space="preserve">Во случај на здружена компанија: најмалку еден член на здружената компанија мора да ги задоволува сите минимално  зададени побарувања (минималните критериуми). </w:t>
      </w:r>
    </w:p>
    <w:p w14:paraId="6365A205" w14:textId="2E0B354C" w:rsidR="00B50515" w:rsidRPr="00586911" w:rsidRDefault="00B50515" w:rsidP="00F80260">
      <w:pPr>
        <w:numPr>
          <w:ilvl w:val="0"/>
          <w:numId w:val="16"/>
        </w:numPr>
        <w:tabs>
          <w:tab w:val="left" w:pos="851"/>
          <w:tab w:val="num" w:pos="2340"/>
          <w:tab w:val="num" w:pos="2520"/>
        </w:tabs>
        <w:spacing w:after="120"/>
        <w:ind w:left="2520"/>
        <w:jc w:val="both"/>
        <w:rPr>
          <w:rFonts w:ascii="Calibri" w:hAnsi="Calibri" w:cs="Calibri"/>
          <w:i/>
          <w:snapToGrid w:val="0"/>
          <w:sz w:val="22"/>
          <w:szCs w:val="22"/>
          <w:lang w:val="ru-RU"/>
        </w:rPr>
      </w:pPr>
      <w:r w:rsidRPr="00B50515">
        <w:rPr>
          <w:rFonts w:ascii="Calibri" w:hAnsi="Calibri" w:cs="Calibri"/>
          <w:i/>
          <w:snapToGrid w:val="0"/>
          <w:sz w:val="22"/>
          <w:szCs w:val="22"/>
          <w:lang w:val="ru-RU"/>
        </w:rPr>
        <w:t>Мора да е во можност да изврши барем 70 % од зададените задачи користејќи сопствени средства, односно мора да поседува опрема, градежен материјал, работна сила и финансиски средства потребни за да го одработи овој процент од договорот.</w:t>
      </w:r>
    </w:p>
    <w:p w14:paraId="4D05862A" w14:textId="77777777" w:rsidR="00B50515" w:rsidRPr="00B50515" w:rsidRDefault="00B50515" w:rsidP="00F80260">
      <w:pPr>
        <w:numPr>
          <w:ilvl w:val="0"/>
          <w:numId w:val="16"/>
        </w:numPr>
        <w:tabs>
          <w:tab w:val="left" w:pos="851"/>
          <w:tab w:val="num" w:pos="2340"/>
          <w:tab w:val="num" w:pos="2520"/>
        </w:tabs>
        <w:spacing w:after="120"/>
        <w:ind w:left="2520"/>
        <w:jc w:val="both"/>
        <w:rPr>
          <w:rFonts w:ascii="Calibri" w:hAnsi="Calibri" w:cs="Calibri"/>
          <w:snapToGrid w:val="0"/>
          <w:sz w:val="22"/>
          <w:szCs w:val="22"/>
          <w:lang w:val="ru-RU"/>
        </w:rPr>
      </w:pPr>
      <w:r w:rsidRPr="00B50515">
        <w:rPr>
          <w:rFonts w:ascii="Calibri" w:hAnsi="Calibri" w:cs="Calibri"/>
          <w:i/>
          <w:iCs/>
          <w:snapToGrid w:val="0"/>
          <w:sz w:val="22"/>
          <w:szCs w:val="22"/>
          <w:lang w:val="ru-RU"/>
        </w:rPr>
        <w:t xml:space="preserve">   Сите клучни вработени на овој проект мора да имаат најмалку </w:t>
      </w:r>
      <w:r w:rsidRPr="00B50515">
        <w:rPr>
          <w:rFonts w:ascii="Calibri" w:hAnsi="Calibri" w:cs="Calibri"/>
          <w:i/>
          <w:iCs/>
          <w:snapToGrid w:val="0"/>
          <w:color w:val="0000FF"/>
          <w:sz w:val="22"/>
          <w:szCs w:val="22"/>
          <w:lang w:val="ru-RU"/>
        </w:rPr>
        <w:t>5 годишно искуство</w:t>
      </w:r>
      <w:r w:rsidRPr="00B50515">
        <w:rPr>
          <w:rFonts w:ascii="Calibri" w:hAnsi="Calibri" w:cs="Calibri"/>
          <w:i/>
          <w:iCs/>
          <w:snapToGrid w:val="0"/>
          <w:sz w:val="22"/>
          <w:szCs w:val="22"/>
          <w:lang w:val="ru-RU"/>
        </w:rPr>
        <w:t xml:space="preserve"> и квалификации потребни за извршување на зададените задачи. </w:t>
      </w:r>
    </w:p>
    <w:p w14:paraId="67F8C5C2" w14:textId="77777777" w:rsidR="00B50515" w:rsidRPr="00B50515" w:rsidRDefault="00B50515" w:rsidP="00B50515">
      <w:pPr>
        <w:tabs>
          <w:tab w:val="left" w:pos="851"/>
        </w:tabs>
        <w:spacing w:after="120"/>
        <w:ind w:left="900" w:hanging="360"/>
        <w:jc w:val="both"/>
        <w:rPr>
          <w:rFonts w:ascii="Calibri" w:hAnsi="Calibri" w:cs="Calibri"/>
          <w:b/>
          <w:bCs/>
          <w:snapToGrid w:val="0"/>
          <w:sz w:val="22"/>
          <w:szCs w:val="22"/>
          <w:lang w:val="ru-RU"/>
        </w:rPr>
      </w:pPr>
      <w:r w:rsidRPr="00B50515">
        <w:rPr>
          <w:rFonts w:ascii="Calibri" w:hAnsi="Calibri" w:cs="Calibri"/>
          <w:b/>
          <w:bCs/>
          <w:snapToGrid w:val="0"/>
          <w:sz w:val="22"/>
          <w:szCs w:val="22"/>
          <w:lang w:val="ru-RU"/>
        </w:rPr>
        <w:t>САМО ЕДНА ПО</w:t>
      </w:r>
      <w:r w:rsidRPr="00B50515">
        <w:rPr>
          <w:rFonts w:ascii="Calibri" w:hAnsi="Calibri" w:cs="Calibri"/>
          <w:b/>
          <w:bCs/>
          <w:snapToGrid w:val="0"/>
          <w:sz w:val="22"/>
          <w:szCs w:val="22"/>
          <w:lang w:val="mk-MK"/>
        </w:rPr>
        <w:t>Н</w:t>
      </w:r>
      <w:r w:rsidRPr="00B50515">
        <w:rPr>
          <w:rFonts w:ascii="Calibri" w:hAnsi="Calibri" w:cs="Calibri"/>
          <w:b/>
          <w:bCs/>
          <w:snapToGrid w:val="0"/>
          <w:sz w:val="22"/>
          <w:szCs w:val="22"/>
          <w:lang w:val="ru-RU"/>
        </w:rPr>
        <w:t xml:space="preserve">УДА </w:t>
      </w:r>
      <w:r w:rsidRPr="00B50515">
        <w:rPr>
          <w:rFonts w:ascii="Calibri" w:hAnsi="Calibri" w:cs="Calibri"/>
          <w:b/>
          <w:bCs/>
          <w:snapToGrid w:val="0"/>
          <w:sz w:val="22"/>
          <w:szCs w:val="22"/>
          <w:lang w:val="mk-MK"/>
        </w:rPr>
        <w:t>ОД</w:t>
      </w:r>
      <w:r w:rsidRPr="00B50515">
        <w:rPr>
          <w:rFonts w:ascii="Calibri" w:hAnsi="Calibri" w:cs="Calibri"/>
          <w:b/>
          <w:bCs/>
          <w:snapToGrid w:val="0"/>
          <w:sz w:val="22"/>
          <w:szCs w:val="22"/>
          <w:lang w:val="ru-RU"/>
        </w:rPr>
        <w:t xml:space="preserve"> ЕДЕН ПОНУДУВАЧ </w:t>
      </w:r>
    </w:p>
    <w:p w14:paraId="5485AA0D" w14:textId="31F299C7" w:rsidR="00BD5A29" w:rsidRPr="00B50515" w:rsidRDefault="00B50515" w:rsidP="00BD5A29">
      <w:pPr>
        <w:tabs>
          <w:tab w:val="left" w:pos="851"/>
        </w:tabs>
        <w:spacing w:after="120"/>
        <w:ind w:left="1440" w:hanging="1440"/>
        <w:jc w:val="both"/>
        <w:rPr>
          <w:rFonts w:ascii="Calibri" w:hAnsi="Calibri" w:cs="Calibri"/>
          <w:snapToGrid w:val="0"/>
          <w:sz w:val="22"/>
          <w:szCs w:val="22"/>
          <w:lang w:val="ru-RU"/>
        </w:rPr>
      </w:pPr>
      <w:r w:rsidRPr="00B50515">
        <w:rPr>
          <w:rFonts w:ascii="Calibri" w:hAnsi="Calibri" w:cs="Calibri"/>
          <w:snapToGrid w:val="0"/>
          <w:sz w:val="22"/>
          <w:szCs w:val="22"/>
          <w:lang w:val="ru-RU"/>
        </w:rPr>
        <w:tab/>
        <w:t>5.1</w:t>
      </w:r>
      <w:r w:rsidRPr="00B50515">
        <w:rPr>
          <w:rFonts w:ascii="Calibri" w:hAnsi="Calibri" w:cs="Calibri"/>
          <w:snapToGrid w:val="0"/>
          <w:sz w:val="22"/>
          <w:szCs w:val="22"/>
          <w:lang w:val="ru-RU"/>
        </w:rPr>
        <w:tab/>
      </w:r>
      <w:r w:rsidR="00BD5A29" w:rsidRPr="00B50515">
        <w:rPr>
          <w:rFonts w:ascii="Calibri" w:hAnsi="Calibri" w:cs="Calibri"/>
          <w:snapToGrid w:val="0"/>
          <w:sz w:val="22"/>
          <w:szCs w:val="22"/>
          <w:lang w:val="ru-RU"/>
        </w:rPr>
        <w:t xml:space="preserve">Компанија може да даде </w:t>
      </w:r>
      <w:r w:rsidR="00BD5A29" w:rsidRPr="00B50515">
        <w:rPr>
          <w:rFonts w:ascii="Calibri" w:hAnsi="Calibri" w:cs="Calibri"/>
          <w:snapToGrid w:val="0"/>
          <w:color w:val="000000"/>
          <w:sz w:val="22"/>
          <w:szCs w:val="22"/>
          <w:lang w:val="ru-RU"/>
        </w:rPr>
        <w:t>понуда</w:t>
      </w:r>
      <w:r w:rsidR="00BD5A29" w:rsidRPr="00B50515">
        <w:rPr>
          <w:rFonts w:ascii="Calibri" w:hAnsi="Calibri" w:cs="Calibri"/>
          <w:snapToGrid w:val="0"/>
          <w:color w:val="000000"/>
          <w:sz w:val="22"/>
          <w:szCs w:val="22"/>
          <w:lang w:val="mk-MK"/>
        </w:rPr>
        <w:t xml:space="preserve"> </w:t>
      </w:r>
      <w:r w:rsidR="00BD5A29" w:rsidRPr="00B50515">
        <w:rPr>
          <w:rFonts w:ascii="Calibri" w:hAnsi="Calibri" w:cs="Calibri"/>
          <w:snapToGrid w:val="0"/>
          <w:color w:val="000000"/>
          <w:sz w:val="22"/>
          <w:szCs w:val="22"/>
          <w:lang w:val="ru-RU"/>
        </w:rPr>
        <w:t xml:space="preserve">самостојно и како партнер во </w:t>
      </w:r>
      <w:r w:rsidR="00BD5A29" w:rsidRPr="00B50515">
        <w:rPr>
          <w:rFonts w:ascii="Calibri" w:hAnsi="Calibri" w:cs="Calibri"/>
          <w:snapToGrid w:val="0"/>
          <w:color w:val="000000"/>
          <w:sz w:val="22"/>
          <w:szCs w:val="22"/>
          <w:lang w:val="mk-MK"/>
        </w:rPr>
        <w:t>Мешовита фирма</w:t>
      </w:r>
      <w:r w:rsidR="00BD5A29" w:rsidRPr="00B50515">
        <w:rPr>
          <w:rFonts w:ascii="Calibri" w:hAnsi="Calibri" w:cs="Calibri"/>
          <w:snapToGrid w:val="0"/>
          <w:color w:val="000000"/>
          <w:sz w:val="22"/>
          <w:szCs w:val="22"/>
          <w:lang w:val="ru-RU"/>
        </w:rPr>
        <w:t xml:space="preserve">/конзорциум. Достава или учество на </w:t>
      </w:r>
      <w:r w:rsidR="00BD5A29" w:rsidRPr="00B74CF3">
        <w:rPr>
          <w:rFonts w:ascii="Calibri" w:hAnsi="Calibri" w:cs="Calibri"/>
          <w:snapToGrid w:val="0"/>
          <w:color w:val="000000"/>
          <w:sz w:val="22"/>
          <w:szCs w:val="22"/>
          <w:lang w:val="ru-RU"/>
        </w:rPr>
        <w:t>понудувачот  со</w:t>
      </w:r>
      <w:r w:rsidR="00BD5A29">
        <w:rPr>
          <w:rFonts w:ascii="Calibri" w:hAnsi="Calibri" w:cs="Calibri"/>
          <w:snapToGrid w:val="0"/>
          <w:color w:val="000000"/>
          <w:sz w:val="22"/>
          <w:szCs w:val="22"/>
          <w:lang w:val="ru-RU"/>
        </w:rPr>
        <w:t xml:space="preserve"> </w:t>
      </w:r>
      <w:r w:rsidR="00BD5A29" w:rsidRPr="00B50515">
        <w:rPr>
          <w:rFonts w:ascii="Calibri" w:hAnsi="Calibri" w:cs="Calibri"/>
          <w:snapToGrid w:val="0"/>
          <w:color w:val="000000"/>
          <w:sz w:val="22"/>
          <w:szCs w:val="22"/>
          <w:lang w:val="ru-RU"/>
        </w:rPr>
        <w:t>повеќе понуд</w:t>
      </w:r>
      <w:r w:rsidR="00BD5A29" w:rsidRPr="00B50515">
        <w:rPr>
          <w:rFonts w:ascii="Calibri" w:hAnsi="Calibri" w:cs="Calibri"/>
          <w:snapToGrid w:val="0"/>
          <w:color w:val="000000"/>
          <w:sz w:val="22"/>
          <w:szCs w:val="22"/>
          <w:lang w:val="mk-MK"/>
        </w:rPr>
        <w:t xml:space="preserve">и по овој тендер </w:t>
      </w:r>
      <w:r w:rsidR="00BD5A29" w:rsidRPr="00B50515">
        <w:rPr>
          <w:rFonts w:ascii="Calibri" w:hAnsi="Calibri" w:cs="Calibri"/>
          <w:snapToGrid w:val="0"/>
          <w:color w:val="000000"/>
          <w:sz w:val="22"/>
          <w:szCs w:val="22"/>
          <w:lang w:val="ru-RU"/>
        </w:rPr>
        <w:t>ќе значи дисквалификација за сите понуди за кои се поднесени  документи. Компанија може</w:t>
      </w:r>
      <w:r w:rsidR="00BD5A29" w:rsidRPr="00B50515">
        <w:rPr>
          <w:rFonts w:ascii="Calibri" w:hAnsi="Calibri" w:cs="Calibri"/>
          <w:snapToGrid w:val="0"/>
          <w:sz w:val="22"/>
          <w:szCs w:val="22"/>
          <w:lang w:val="ru-RU"/>
        </w:rPr>
        <w:t xml:space="preserve"> да учествува само како </w:t>
      </w:r>
      <w:r w:rsidR="00BD5A29" w:rsidRPr="00B50515">
        <w:rPr>
          <w:rFonts w:ascii="Calibri" w:hAnsi="Calibri" w:cs="Calibri"/>
          <w:snapToGrid w:val="0"/>
          <w:sz w:val="22"/>
          <w:szCs w:val="22"/>
          <w:lang w:val="mk-MK"/>
        </w:rPr>
        <w:t>подизведувач</w:t>
      </w:r>
      <w:r w:rsidR="00BD5A29" w:rsidRPr="00B50515">
        <w:rPr>
          <w:rFonts w:ascii="Calibri" w:hAnsi="Calibri" w:cs="Calibri"/>
          <w:snapToGrid w:val="0"/>
          <w:sz w:val="22"/>
          <w:szCs w:val="22"/>
          <w:lang w:val="ru-RU"/>
        </w:rPr>
        <w:t xml:space="preserve"> на различни тендери доколку тоа произлегува од  специфичната природа на пазарот и </w:t>
      </w:r>
      <w:r w:rsidR="00BD5A29" w:rsidRPr="00B50515">
        <w:rPr>
          <w:rFonts w:ascii="Calibri" w:hAnsi="Calibri" w:cs="Calibri"/>
          <w:snapToGrid w:val="0"/>
          <w:sz w:val="22"/>
          <w:szCs w:val="22"/>
          <w:lang w:val="mk-MK"/>
        </w:rPr>
        <w:t xml:space="preserve">само ако </w:t>
      </w:r>
      <w:r w:rsidR="00BD5A29" w:rsidRPr="00B74CF3">
        <w:rPr>
          <w:rFonts w:asciiTheme="minorHAnsi" w:hAnsiTheme="minorHAnsi" w:cstheme="minorHAnsi"/>
          <w:bCs/>
          <w:sz w:val="22"/>
          <w:szCs w:val="22"/>
          <w:lang w:val="mk-MK" w:eastAsia="en-US"/>
        </w:rPr>
        <w:t>Фондација „Чекор по чекор“</w:t>
      </w:r>
      <w:r w:rsidR="00BD5A29" w:rsidRPr="00B74CF3">
        <w:rPr>
          <w:rFonts w:asciiTheme="minorHAnsi" w:hAnsiTheme="minorHAnsi" w:cstheme="minorHAnsi"/>
          <w:sz w:val="22"/>
          <w:szCs w:val="22"/>
          <w:lang w:val="ru-RU" w:eastAsia="en-US"/>
        </w:rPr>
        <w:t xml:space="preserve"> </w:t>
      </w:r>
      <w:r w:rsidR="00BD5A29" w:rsidRPr="00B74CF3">
        <w:rPr>
          <w:rFonts w:ascii="Calibri" w:hAnsi="Calibri" w:cs="Calibri"/>
          <w:snapToGrid w:val="0"/>
          <w:sz w:val="22"/>
          <w:szCs w:val="22"/>
          <w:lang w:val="ru-RU"/>
        </w:rPr>
        <w:t xml:space="preserve">е </w:t>
      </w:r>
      <w:r w:rsidR="00BD5A29" w:rsidRPr="00B74CF3">
        <w:rPr>
          <w:rFonts w:ascii="Calibri" w:hAnsi="Calibri" w:cs="Calibri"/>
          <w:snapToGrid w:val="0"/>
          <w:sz w:val="22"/>
          <w:szCs w:val="22"/>
          <w:lang w:val="mk-MK"/>
        </w:rPr>
        <w:t xml:space="preserve">претходно </w:t>
      </w:r>
      <w:r w:rsidR="00BD5A29" w:rsidRPr="00B74CF3">
        <w:rPr>
          <w:rFonts w:ascii="Calibri" w:hAnsi="Calibri" w:cs="Calibri"/>
          <w:snapToGrid w:val="0"/>
          <w:sz w:val="22"/>
          <w:szCs w:val="22"/>
          <w:lang w:val="ru-RU"/>
        </w:rPr>
        <w:t>запознаен</w:t>
      </w:r>
      <w:r w:rsidR="00BD5A29" w:rsidRPr="00B74CF3">
        <w:rPr>
          <w:rFonts w:ascii="Calibri" w:hAnsi="Calibri" w:cs="Calibri"/>
          <w:snapToGrid w:val="0"/>
          <w:sz w:val="22"/>
          <w:szCs w:val="22"/>
          <w:lang w:val="mk-MK"/>
        </w:rPr>
        <w:t>а</w:t>
      </w:r>
      <w:r w:rsidR="00BD5A29" w:rsidRPr="00B74CF3">
        <w:rPr>
          <w:rFonts w:ascii="Calibri" w:hAnsi="Calibri" w:cs="Calibri"/>
          <w:snapToGrid w:val="0"/>
          <w:sz w:val="22"/>
          <w:szCs w:val="22"/>
          <w:lang w:val="ru-RU"/>
        </w:rPr>
        <w:t xml:space="preserve"> </w:t>
      </w:r>
      <w:r w:rsidR="00BD5A29" w:rsidRPr="00B74CF3">
        <w:rPr>
          <w:rFonts w:ascii="Calibri" w:hAnsi="Calibri" w:cs="Calibri"/>
          <w:snapToGrid w:val="0"/>
          <w:sz w:val="22"/>
          <w:szCs w:val="22"/>
          <w:lang w:val="mk-MK"/>
        </w:rPr>
        <w:t>и се согласила со тоа</w:t>
      </w:r>
      <w:r w:rsidR="00BD5A29" w:rsidRPr="00B74CF3">
        <w:rPr>
          <w:rFonts w:ascii="Calibri" w:hAnsi="Calibri" w:cs="Calibri"/>
          <w:snapToGrid w:val="0"/>
          <w:sz w:val="22"/>
          <w:szCs w:val="22"/>
          <w:lang w:val="ru-RU"/>
        </w:rPr>
        <w:t>.</w:t>
      </w:r>
    </w:p>
    <w:p w14:paraId="4DC78EC6" w14:textId="23858680" w:rsidR="00B50515" w:rsidRPr="00B50515" w:rsidRDefault="00B50515" w:rsidP="00B50515">
      <w:pPr>
        <w:tabs>
          <w:tab w:val="left" w:pos="851"/>
        </w:tabs>
        <w:spacing w:after="120"/>
        <w:ind w:left="1440" w:hanging="1440"/>
        <w:jc w:val="both"/>
        <w:rPr>
          <w:rFonts w:ascii="Calibri" w:hAnsi="Calibri" w:cs="Calibri"/>
          <w:snapToGrid w:val="0"/>
          <w:sz w:val="22"/>
          <w:szCs w:val="22"/>
          <w:lang w:val="ru-RU"/>
        </w:rPr>
      </w:pPr>
    </w:p>
    <w:p w14:paraId="7BBD1FF6" w14:textId="77777777" w:rsidR="00B50515" w:rsidRPr="00B50515" w:rsidRDefault="00B50515" w:rsidP="00B50515">
      <w:pPr>
        <w:tabs>
          <w:tab w:val="left" w:pos="851"/>
        </w:tabs>
        <w:spacing w:after="120"/>
        <w:ind w:left="900" w:hanging="360"/>
        <w:jc w:val="both"/>
        <w:rPr>
          <w:rFonts w:ascii="Calibri" w:hAnsi="Calibri" w:cs="Calibri"/>
          <w:b/>
          <w:bCs/>
          <w:snapToGrid w:val="0"/>
          <w:sz w:val="22"/>
          <w:szCs w:val="22"/>
        </w:rPr>
      </w:pPr>
      <w:r w:rsidRPr="00B50515">
        <w:rPr>
          <w:rFonts w:ascii="Calibri" w:hAnsi="Calibri" w:cs="Calibri"/>
          <w:b/>
          <w:bCs/>
          <w:snapToGrid w:val="0"/>
          <w:sz w:val="22"/>
          <w:szCs w:val="22"/>
        </w:rPr>
        <w:t>ТРОШОЦИ НА ПОНУДУВАЧОТ</w:t>
      </w:r>
    </w:p>
    <w:p w14:paraId="21801F00" w14:textId="77777777" w:rsidR="00B50515" w:rsidRPr="00B50515" w:rsidRDefault="00B50515" w:rsidP="00B50515">
      <w:pPr>
        <w:tabs>
          <w:tab w:val="left" w:pos="851"/>
        </w:tabs>
        <w:spacing w:after="120"/>
        <w:ind w:left="1440" w:hanging="1440"/>
        <w:jc w:val="both"/>
        <w:rPr>
          <w:rFonts w:ascii="Calibri" w:hAnsi="Calibri" w:cs="Calibri"/>
          <w:snapToGrid w:val="0"/>
          <w:color w:val="000000"/>
          <w:sz w:val="22"/>
          <w:szCs w:val="22"/>
          <w:lang w:val="ru-RU"/>
        </w:rPr>
      </w:pPr>
      <w:r w:rsidRPr="00B50515">
        <w:rPr>
          <w:rFonts w:ascii="Calibri" w:hAnsi="Calibri" w:cs="Calibri"/>
          <w:snapToGrid w:val="0"/>
          <w:sz w:val="22"/>
          <w:szCs w:val="22"/>
          <w:lang w:val="ru-RU"/>
        </w:rPr>
        <w:tab/>
        <w:t>6.1</w:t>
      </w:r>
      <w:r w:rsidRPr="00B50515">
        <w:rPr>
          <w:rFonts w:ascii="Calibri" w:hAnsi="Calibri" w:cs="Calibri"/>
          <w:snapToGrid w:val="0"/>
          <w:sz w:val="22"/>
          <w:szCs w:val="22"/>
          <w:lang w:val="ru-RU"/>
        </w:rPr>
        <w:tab/>
        <w:t xml:space="preserve">Понудувачот ги сноси сите трошоци при подготвување и поднесување на </w:t>
      </w:r>
      <w:r w:rsidRPr="00B50515">
        <w:rPr>
          <w:rFonts w:ascii="Calibri" w:hAnsi="Calibri" w:cs="Calibri"/>
          <w:snapToGrid w:val="0"/>
          <w:color w:val="000000"/>
          <w:sz w:val="22"/>
          <w:szCs w:val="22"/>
          <w:lang w:val="ru-RU"/>
        </w:rPr>
        <w:t>понудата.</w:t>
      </w:r>
    </w:p>
    <w:p w14:paraId="340F620C" w14:textId="09C9DE74" w:rsidR="00BD5A29" w:rsidRPr="00B50515" w:rsidRDefault="00B50515" w:rsidP="00BD5A29">
      <w:pPr>
        <w:tabs>
          <w:tab w:val="left" w:pos="851"/>
        </w:tabs>
        <w:spacing w:after="120"/>
        <w:ind w:left="1440" w:hanging="1440"/>
        <w:jc w:val="both"/>
        <w:rPr>
          <w:rFonts w:ascii="Calibri" w:hAnsi="Calibri" w:cs="Calibri"/>
          <w:snapToGrid w:val="0"/>
          <w:color w:val="FF0000"/>
          <w:sz w:val="22"/>
          <w:szCs w:val="22"/>
          <w:lang w:val="ru-RU"/>
        </w:rPr>
      </w:pPr>
      <w:r w:rsidRPr="00B50515">
        <w:rPr>
          <w:rFonts w:ascii="Calibri" w:hAnsi="Calibri" w:cs="Calibri"/>
          <w:snapToGrid w:val="0"/>
          <w:sz w:val="22"/>
          <w:szCs w:val="22"/>
          <w:lang w:val="ru-RU"/>
        </w:rPr>
        <w:tab/>
        <w:t>6.2</w:t>
      </w:r>
      <w:r w:rsidRPr="00B50515">
        <w:rPr>
          <w:rFonts w:ascii="Calibri" w:hAnsi="Calibri" w:cs="Calibri"/>
          <w:snapToGrid w:val="0"/>
          <w:sz w:val="22"/>
          <w:szCs w:val="22"/>
          <w:lang w:val="ru-RU"/>
        </w:rPr>
        <w:tab/>
      </w:r>
      <w:r w:rsidR="00BD5A29" w:rsidRPr="00B74CF3">
        <w:rPr>
          <w:rFonts w:asciiTheme="minorHAnsi" w:hAnsiTheme="minorHAnsi" w:cstheme="minorHAnsi"/>
          <w:bCs/>
          <w:sz w:val="22"/>
          <w:szCs w:val="22"/>
          <w:lang w:val="mk-MK" w:eastAsia="en-US"/>
        </w:rPr>
        <w:t>Фондација „Чекор по чекор“</w:t>
      </w:r>
      <w:r w:rsidR="00BD5A29" w:rsidRPr="00B74CF3">
        <w:rPr>
          <w:rFonts w:asciiTheme="minorHAnsi" w:hAnsiTheme="minorHAnsi" w:cstheme="minorHAnsi"/>
          <w:sz w:val="22"/>
          <w:szCs w:val="22"/>
          <w:lang w:val="ru-RU" w:eastAsia="en-US"/>
        </w:rPr>
        <w:t xml:space="preserve"> </w:t>
      </w:r>
      <w:r w:rsidR="00BD5A29" w:rsidRPr="00B74CF3">
        <w:rPr>
          <w:rFonts w:ascii="Calibri" w:hAnsi="Calibri" w:cs="Calibri"/>
          <w:snapToGrid w:val="0"/>
          <w:sz w:val="22"/>
          <w:szCs w:val="22"/>
          <w:lang w:val="ru-RU"/>
        </w:rPr>
        <w:t>нема</w:t>
      </w:r>
      <w:r w:rsidR="00BD5A29" w:rsidRPr="00B50515">
        <w:rPr>
          <w:rFonts w:ascii="Calibri" w:hAnsi="Calibri" w:cs="Calibri"/>
          <w:snapToGrid w:val="0"/>
          <w:sz w:val="22"/>
          <w:szCs w:val="22"/>
          <w:lang w:val="ru-RU"/>
        </w:rPr>
        <w:t xml:space="preserve"> да биде одговорн</w:t>
      </w:r>
      <w:r w:rsidR="007E6D15">
        <w:rPr>
          <w:rFonts w:ascii="Calibri" w:hAnsi="Calibri" w:cs="Calibri"/>
          <w:snapToGrid w:val="0"/>
          <w:sz w:val="22"/>
          <w:szCs w:val="22"/>
          <w:lang w:val="ru-RU"/>
        </w:rPr>
        <w:t>а</w:t>
      </w:r>
      <w:r w:rsidR="00BD5A29" w:rsidRPr="00B50515">
        <w:rPr>
          <w:rFonts w:ascii="Calibri" w:hAnsi="Calibri" w:cs="Calibri"/>
          <w:snapToGrid w:val="0"/>
          <w:sz w:val="22"/>
          <w:szCs w:val="22"/>
          <w:lang w:val="ru-RU"/>
        </w:rPr>
        <w:t xml:space="preserve"> ниту пак ќе ги покрие трошоците направени од страна на понудувачот при посета на локацијата  или било кој друг </w:t>
      </w:r>
      <w:r w:rsidR="00BD5A29" w:rsidRPr="00B50515">
        <w:rPr>
          <w:rFonts w:ascii="Calibri" w:hAnsi="Calibri" w:cs="Calibri"/>
          <w:snapToGrid w:val="0"/>
          <w:sz w:val="22"/>
          <w:szCs w:val="22"/>
          <w:lang w:val="mk-MK"/>
        </w:rPr>
        <w:t>трошок кој е направен со цел да се изготви</w:t>
      </w:r>
      <w:r w:rsidR="00BD5A29" w:rsidRPr="00B50515">
        <w:rPr>
          <w:rFonts w:ascii="Calibri" w:hAnsi="Calibri" w:cs="Calibri"/>
          <w:snapToGrid w:val="0"/>
          <w:sz w:val="22"/>
          <w:szCs w:val="22"/>
          <w:lang w:val="ru-RU"/>
        </w:rPr>
        <w:t xml:space="preserve"> </w:t>
      </w:r>
      <w:r w:rsidR="00BD5A29" w:rsidRPr="00B50515">
        <w:rPr>
          <w:rFonts w:ascii="Calibri" w:hAnsi="Calibri" w:cs="Calibri"/>
          <w:snapToGrid w:val="0"/>
          <w:color w:val="000000"/>
          <w:sz w:val="22"/>
          <w:szCs w:val="22"/>
          <w:lang w:val="ru-RU"/>
        </w:rPr>
        <w:t>понудата.</w:t>
      </w:r>
    </w:p>
    <w:p w14:paraId="56A6F98B" w14:textId="598D9DB9" w:rsidR="00B50515" w:rsidRPr="00B50515" w:rsidRDefault="00BD5A29" w:rsidP="00BD5A29">
      <w:pPr>
        <w:tabs>
          <w:tab w:val="left" w:pos="851"/>
        </w:tabs>
        <w:spacing w:after="120"/>
        <w:ind w:left="1440" w:hanging="1440"/>
        <w:jc w:val="both"/>
        <w:rPr>
          <w:rFonts w:ascii="Calibri" w:hAnsi="Calibri" w:cs="Calibri"/>
          <w:b/>
          <w:bCs/>
          <w:snapToGrid w:val="0"/>
          <w:sz w:val="22"/>
          <w:szCs w:val="22"/>
        </w:rPr>
      </w:pPr>
      <w:r>
        <w:rPr>
          <w:rFonts w:ascii="Calibri" w:hAnsi="Calibri" w:cs="Calibri"/>
          <w:b/>
          <w:bCs/>
          <w:snapToGrid w:val="0"/>
          <w:sz w:val="22"/>
          <w:szCs w:val="22"/>
          <w:lang w:val="mk-MK"/>
        </w:rPr>
        <w:t xml:space="preserve">         </w:t>
      </w:r>
      <w:r w:rsidR="00B50515" w:rsidRPr="00B50515">
        <w:rPr>
          <w:rFonts w:ascii="Calibri" w:hAnsi="Calibri" w:cs="Calibri"/>
          <w:b/>
          <w:bCs/>
          <w:snapToGrid w:val="0"/>
          <w:sz w:val="22"/>
          <w:szCs w:val="22"/>
        </w:rPr>
        <w:t xml:space="preserve">ИСТРАЖУВАЊЕ НА ЛОКАЦИЈАТА </w:t>
      </w:r>
    </w:p>
    <w:p w14:paraId="0ACDE748" w14:textId="77777777" w:rsidR="00586911" w:rsidRDefault="00B50515" w:rsidP="00586911">
      <w:pPr>
        <w:tabs>
          <w:tab w:val="left" w:pos="851"/>
        </w:tabs>
        <w:spacing w:after="120"/>
        <w:ind w:left="1440" w:hanging="1440"/>
        <w:jc w:val="both"/>
        <w:rPr>
          <w:rFonts w:ascii="Calibri" w:hAnsi="Calibri" w:cs="Calibri"/>
          <w:snapToGrid w:val="0"/>
          <w:sz w:val="22"/>
          <w:szCs w:val="22"/>
          <w:lang w:val="ru-RU"/>
        </w:rPr>
      </w:pPr>
      <w:r w:rsidRPr="00B50515">
        <w:rPr>
          <w:rFonts w:ascii="Calibri" w:hAnsi="Calibri" w:cs="Calibri"/>
          <w:snapToGrid w:val="0"/>
          <w:sz w:val="22"/>
          <w:szCs w:val="22"/>
          <w:lang w:val="ru-RU"/>
        </w:rPr>
        <w:tab/>
        <w:t>7.1</w:t>
      </w:r>
      <w:r w:rsidRPr="00B50515">
        <w:rPr>
          <w:rFonts w:ascii="Calibri" w:hAnsi="Calibri" w:cs="Calibri"/>
          <w:snapToGrid w:val="0"/>
          <w:sz w:val="22"/>
          <w:szCs w:val="22"/>
          <w:lang w:val="ru-RU"/>
        </w:rPr>
        <w:tab/>
        <w:t xml:space="preserve">Понудувачот е </w:t>
      </w:r>
      <w:r w:rsidRPr="00B50515">
        <w:rPr>
          <w:rFonts w:ascii="Calibri" w:hAnsi="Calibri" w:cs="Calibri"/>
          <w:b/>
          <w:snapToGrid w:val="0"/>
          <w:sz w:val="22"/>
          <w:szCs w:val="22"/>
          <w:lang w:val="ru-RU"/>
        </w:rPr>
        <w:t>обврзан</w:t>
      </w:r>
      <w:r w:rsidRPr="00B50515">
        <w:rPr>
          <w:rFonts w:ascii="Calibri" w:hAnsi="Calibri" w:cs="Calibri"/>
          <w:snapToGrid w:val="0"/>
          <w:sz w:val="22"/>
          <w:szCs w:val="22"/>
          <w:lang w:val="ru-RU"/>
        </w:rPr>
        <w:t xml:space="preserve"> да ја посети локацијата и </w:t>
      </w:r>
      <w:r w:rsidRPr="00B50515">
        <w:rPr>
          <w:rFonts w:ascii="Calibri" w:hAnsi="Calibri" w:cs="Calibri"/>
          <w:snapToGrid w:val="0"/>
          <w:sz w:val="22"/>
          <w:szCs w:val="22"/>
          <w:lang w:val="mk-MK"/>
        </w:rPr>
        <w:t xml:space="preserve">нејзината </w:t>
      </w:r>
      <w:r w:rsidRPr="00B50515">
        <w:rPr>
          <w:rFonts w:ascii="Calibri" w:hAnsi="Calibri" w:cs="Calibri"/>
          <w:snapToGrid w:val="0"/>
          <w:sz w:val="22"/>
          <w:szCs w:val="22"/>
          <w:lang w:val="ru-RU"/>
        </w:rPr>
        <w:t xml:space="preserve">околина со цел да си ги одреди трошоците како и ризикот преземен при подготвување на понудата и </w:t>
      </w:r>
      <w:r w:rsidRPr="00B50515">
        <w:rPr>
          <w:rFonts w:ascii="Calibri" w:hAnsi="Calibri" w:cs="Calibri"/>
          <w:snapToGrid w:val="0"/>
          <w:sz w:val="22"/>
          <w:szCs w:val="22"/>
          <w:lang w:val="mk-MK"/>
        </w:rPr>
        <w:t xml:space="preserve"> </w:t>
      </w:r>
      <w:r w:rsidRPr="00B50515">
        <w:rPr>
          <w:rFonts w:ascii="Calibri" w:hAnsi="Calibri" w:cs="Calibri"/>
          <w:snapToGrid w:val="0"/>
          <w:sz w:val="22"/>
          <w:szCs w:val="22"/>
          <w:lang w:val="ru-RU"/>
        </w:rPr>
        <w:t>при потпишувањето  на договорот</w:t>
      </w:r>
      <w:r w:rsidRPr="00B50515">
        <w:rPr>
          <w:rFonts w:ascii="Calibri" w:hAnsi="Calibri" w:cs="Calibri"/>
          <w:snapToGrid w:val="0"/>
          <w:sz w:val="22"/>
          <w:szCs w:val="22"/>
          <w:lang w:val="mk-MK"/>
        </w:rPr>
        <w:t xml:space="preserve">, </w:t>
      </w:r>
      <w:r w:rsidRPr="00B50515">
        <w:rPr>
          <w:rFonts w:ascii="Calibri" w:hAnsi="Calibri" w:cs="Calibri"/>
          <w:snapToGrid w:val="0"/>
          <w:sz w:val="22"/>
          <w:szCs w:val="22"/>
          <w:lang w:val="ru-RU"/>
        </w:rPr>
        <w:t>за извршување на задачите.</w:t>
      </w:r>
      <w:r w:rsidRPr="00B50515">
        <w:rPr>
          <w:rFonts w:ascii="Calibri" w:hAnsi="Calibri" w:cs="Calibri"/>
          <w:snapToGrid w:val="0"/>
          <w:lang w:val="ru-RU"/>
        </w:rPr>
        <w:t xml:space="preserve"> </w:t>
      </w:r>
    </w:p>
    <w:p w14:paraId="46E126FD" w14:textId="77777777" w:rsidR="00586911" w:rsidRDefault="00586911" w:rsidP="00586911">
      <w:pPr>
        <w:tabs>
          <w:tab w:val="left" w:pos="851"/>
        </w:tabs>
        <w:spacing w:after="120"/>
        <w:ind w:left="1440" w:hanging="1440"/>
        <w:jc w:val="both"/>
        <w:rPr>
          <w:rFonts w:ascii="Calibri" w:hAnsi="Calibri" w:cs="Calibri"/>
          <w:snapToGrid w:val="0"/>
          <w:sz w:val="22"/>
          <w:szCs w:val="22"/>
          <w:lang w:val="ru-RU"/>
        </w:rPr>
      </w:pPr>
    </w:p>
    <w:p w14:paraId="19EBAE47" w14:textId="77777777" w:rsidR="00586911" w:rsidRDefault="00586911" w:rsidP="00586911">
      <w:pPr>
        <w:spacing w:after="160" w:line="259" w:lineRule="auto"/>
        <w:rPr>
          <w:rFonts w:ascii="Calibri" w:hAnsi="Calibri" w:cs="Calibri"/>
          <w:snapToGrid w:val="0"/>
          <w:sz w:val="22"/>
          <w:szCs w:val="22"/>
          <w:lang w:val="ru-RU"/>
        </w:rPr>
        <w:sectPr w:rsidR="00586911" w:rsidSect="00DA5D77">
          <w:pgSz w:w="12240" w:h="15840"/>
          <w:pgMar w:top="1701" w:right="1440" w:bottom="1418" w:left="1440" w:header="432" w:footer="144" w:gutter="0"/>
          <w:cols w:space="708"/>
          <w:docGrid w:linePitch="360"/>
        </w:sectPr>
      </w:pPr>
    </w:p>
    <w:p w14:paraId="01899D4F" w14:textId="77777777" w:rsidR="00586911" w:rsidRPr="00A538EE" w:rsidRDefault="00586911" w:rsidP="00586911">
      <w:pPr>
        <w:pStyle w:val="Heading3"/>
        <w:rPr>
          <w:color w:val="auto"/>
        </w:rPr>
      </w:pPr>
      <w:bookmarkStart w:id="43" w:name="_Toc71357685"/>
      <w:bookmarkStart w:id="44" w:name="_Toc131926734"/>
      <w:bookmarkStart w:id="45" w:name="_Toc131993374"/>
      <w:bookmarkStart w:id="46" w:name="_Toc57126719"/>
      <w:bookmarkStart w:id="47" w:name="_Toc57126800"/>
      <w:r w:rsidRPr="00A538EE">
        <w:lastRenderedPageBreak/>
        <w:t>ТЕНДЕРСКО ДО</w:t>
      </w:r>
      <w:bookmarkEnd w:id="43"/>
      <w:r w:rsidRPr="00A538EE">
        <w:t>СИЕ</w:t>
      </w:r>
      <w:bookmarkEnd w:id="44"/>
      <w:bookmarkEnd w:id="45"/>
      <w:bookmarkEnd w:id="46"/>
      <w:bookmarkEnd w:id="47"/>
      <w:r w:rsidRPr="00A538EE">
        <w:t xml:space="preserve"> </w:t>
      </w:r>
    </w:p>
    <w:p w14:paraId="17648611" w14:textId="77777777" w:rsidR="00586911" w:rsidRPr="00A538EE" w:rsidRDefault="00586911" w:rsidP="00586911">
      <w:pPr>
        <w:spacing w:before="120" w:after="120"/>
        <w:ind w:left="885" w:hanging="885"/>
        <w:jc w:val="both"/>
        <w:rPr>
          <w:rFonts w:ascii="Arial" w:hAnsi="Arial" w:cs="Arial"/>
        </w:rPr>
      </w:pPr>
    </w:p>
    <w:p w14:paraId="0677EDA8" w14:textId="77777777" w:rsidR="00586911" w:rsidRPr="00667430" w:rsidRDefault="00586911" w:rsidP="00F80260">
      <w:pPr>
        <w:pStyle w:val="titre4"/>
        <w:numPr>
          <w:ilvl w:val="0"/>
          <w:numId w:val="17"/>
        </w:numPr>
        <w:tabs>
          <w:tab w:val="clear" w:pos="720"/>
          <w:tab w:val="num" w:pos="900"/>
        </w:tabs>
        <w:spacing w:after="120"/>
        <w:ind w:left="900"/>
        <w:rPr>
          <w:rFonts w:ascii="Calibri" w:hAnsi="Calibri"/>
          <w:sz w:val="22"/>
          <w:szCs w:val="22"/>
          <w:lang w:val="en-GB"/>
        </w:rPr>
      </w:pPr>
      <w:r w:rsidRPr="00667430">
        <w:rPr>
          <w:rFonts w:ascii="Calibri" w:hAnsi="Calibri"/>
          <w:sz w:val="22"/>
          <w:szCs w:val="22"/>
          <w:lang w:val="en-GB"/>
        </w:rPr>
        <w:t>СОДРЖИНА НА  ТЕНДЕРСКОТО ДОСИЕ</w:t>
      </w:r>
    </w:p>
    <w:p w14:paraId="41E4FCD7" w14:textId="2FA849A3" w:rsidR="00586911" w:rsidRPr="00667430" w:rsidRDefault="00586911" w:rsidP="00586911">
      <w:pPr>
        <w:tabs>
          <w:tab w:val="left" w:pos="851"/>
        </w:tabs>
        <w:spacing w:after="120"/>
        <w:ind w:left="1440" w:hanging="1440"/>
        <w:jc w:val="both"/>
        <w:rPr>
          <w:rFonts w:ascii="Calibri" w:hAnsi="Calibri" w:cs="Arial"/>
          <w:sz w:val="22"/>
          <w:szCs w:val="22"/>
        </w:rPr>
      </w:pPr>
      <w:r w:rsidRPr="00667430">
        <w:rPr>
          <w:rFonts w:ascii="Calibri" w:hAnsi="Calibri" w:cs="Arial"/>
          <w:sz w:val="22"/>
          <w:szCs w:val="22"/>
        </w:rPr>
        <w:tab/>
        <w:t>8.1</w:t>
      </w:r>
      <w:r w:rsidRPr="00667430">
        <w:rPr>
          <w:rFonts w:ascii="Calibri" w:hAnsi="Calibri" w:cs="Arial"/>
          <w:sz w:val="22"/>
          <w:szCs w:val="22"/>
        </w:rPr>
        <w:tab/>
      </w:r>
      <w:r w:rsidRPr="00667430">
        <w:rPr>
          <w:rFonts w:ascii="Calibri" w:hAnsi="Calibri" w:cs="Arial"/>
          <w:sz w:val="22"/>
          <w:szCs w:val="22"/>
          <w:lang w:val="sv-SE"/>
        </w:rPr>
        <w:t>Тендерското</w:t>
      </w:r>
      <w:r w:rsidRPr="00667430">
        <w:rPr>
          <w:rFonts w:ascii="Calibri" w:hAnsi="Calibri" w:cs="Arial"/>
          <w:sz w:val="22"/>
          <w:szCs w:val="22"/>
        </w:rPr>
        <w:t xml:space="preserve"> </w:t>
      </w:r>
      <w:r w:rsidRPr="00667430">
        <w:rPr>
          <w:rFonts w:ascii="Calibri" w:hAnsi="Calibri" w:cs="Arial"/>
          <w:sz w:val="22"/>
          <w:szCs w:val="22"/>
          <w:lang w:val="sv-SE"/>
        </w:rPr>
        <w:t>досие</w:t>
      </w:r>
      <w:r w:rsidRPr="00667430">
        <w:rPr>
          <w:rFonts w:ascii="Calibri" w:hAnsi="Calibri" w:cs="Arial"/>
          <w:sz w:val="22"/>
          <w:szCs w:val="22"/>
        </w:rPr>
        <w:t xml:space="preserve"> </w:t>
      </w:r>
      <w:r w:rsidRPr="00667430">
        <w:rPr>
          <w:rFonts w:ascii="Calibri" w:hAnsi="Calibri" w:cs="Arial"/>
          <w:sz w:val="22"/>
          <w:szCs w:val="22"/>
          <w:lang w:val="sv-SE"/>
        </w:rPr>
        <w:t>се</w:t>
      </w:r>
      <w:r w:rsidRPr="00667430">
        <w:rPr>
          <w:rFonts w:ascii="Calibri" w:hAnsi="Calibri" w:cs="Arial"/>
          <w:sz w:val="22"/>
          <w:szCs w:val="22"/>
        </w:rPr>
        <w:t xml:space="preserve"> </w:t>
      </w:r>
      <w:r w:rsidRPr="00667430">
        <w:rPr>
          <w:rFonts w:ascii="Calibri" w:hAnsi="Calibri" w:cs="Arial"/>
          <w:sz w:val="22"/>
          <w:szCs w:val="22"/>
          <w:lang w:val="sv-SE"/>
        </w:rPr>
        <w:t>состои</w:t>
      </w:r>
      <w:r w:rsidRPr="00667430">
        <w:rPr>
          <w:rFonts w:ascii="Calibri" w:hAnsi="Calibri" w:cs="Arial"/>
          <w:sz w:val="22"/>
          <w:szCs w:val="22"/>
        </w:rPr>
        <w:t xml:space="preserve"> </w:t>
      </w:r>
      <w:r w:rsidRPr="00667430">
        <w:rPr>
          <w:rFonts w:ascii="Calibri" w:hAnsi="Calibri" w:cs="Arial"/>
          <w:sz w:val="22"/>
          <w:szCs w:val="22"/>
          <w:lang w:val="sv-SE"/>
        </w:rPr>
        <w:t>од</w:t>
      </w:r>
      <w:r w:rsidRPr="00667430">
        <w:rPr>
          <w:rFonts w:ascii="Calibri" w:hAnsi="Calibri" w:cs="Arial"/>
          <w:sz w:val="22"/>
          <w:szCs w:val="22"/>
        </w:rPr>
        <w:t xml:space="preserve"> </w:t>
      </w:r>
      <w:r w:rsidRPr="00667430">
        <w:rPr>
          <w:rFonts w:ascii="Calibri" w:hAnsi="Calibri" w:cs="Arial"/>
          <w:sz w:val="22"/>
          <w:szCs w:val="22"/>
          <w:lang w:val="sv-SE"/>
        </w:rPr>
        <w:t>следниве</w:t>
      </w:r>
      <w:r w:rsidRPr="00667430">
        <w:rPr>
          <w:rFonts w:ascii="Calibri" w:hAnsi="Calibri" w:cs="Arial"/>
          <w:sz w:val="22"/>
          <w:szCs w:val="22"/>
        </w:rPr>
        <w:t xml:space="preserve"> </w:t>
      </w:r>
      <w:r w:rsidRPr="00667430">
        <w:rPr>
          <w:rFonts w:ascii="Calibri" w:hAnsi="Calibri" w:cs="Arial"/>
          <w:sz w:val="22"/>
          <w:szCs w:val="22"/>
          <w:lang w:val="sv-SE"/>
        </w:rPr>
        <w:t>документи</w:t>
      </w:r>
      <w:r w:rsidRPr="00667430">
        <w:rPr>
          <w:rFonts w:ascii="Calibri" w:hAnsi="Calibri" w:cs="Arial"/>
          <w:sz w:val="22"/>
          <w:szCs w:val="22"/>
        </w:rPr>
        <w:t xml:space="preserve"> </w:t>
      </w:r>
      <w:r w:rsidRPr="00667430">
        <w:rPr>
          <w:rFonts w:ascii="Calibri" w:hAnsi="Calibri" w:cs="Arial"/>
          <w:sz w:val="22"/>
          <w:szCs w:val="22"/>
          <w:lang w:val="sv-SE"/>
        </w:rPr>
        <w:t>и</w:t>
      </w:r>
      <w:r w:rsidRPr="00667430">
        <w:rPr>
          <w:rFonts w:ascii="Calibri" w:hAnsi="Calibri" w:cs="Arial"/>
          <w:sz w:val="22"/>
          <w:szCs w:val="22"/>
        </w:rPr>
        <w:t xml:space="preserve"> </w:t>
      </w:r>
      <w:r w:rsidRPr="00667430">
        <w:rPr>
          <w:rFonts w:ascii="Calibri" w:hAnsi="Calibri" w:cs="Arial"/>
          <w:sz w:val="22"/>
          <w:szCs w:val="22"/>
          <w:lang w:val="sv-SE"/>
        </w:rPr>
        <w:t>треба</w:t>
      </w:r>
      <w:r w:rsidRPr="00667430">
        <w:rPr>
          <w:rFonts w:ascii="Calibri" w:hAnsi="Calibri" w:cs="Arial"/>
          <w:sz w:val="22"/>
          <w:szCs w:val="22"/>
        </w:rPr>
        <w:t xml:space="preserve"> </w:t>
      </w:r>
      <w:r w:rsidRPr="00667430">
        <w:rPr>
          <w:rFonts w:ascii="Calibri" w:hAnsi="Calibri" w:cs="Arial"/>
          <w:sz w:val="22"/>
          <w:szCs w:val="22"/>
          <w:lang w:val="sv-SE"/>
        </w:rPr>
        <w:t>да</w:t>
      </w:r>
      <w:r w:rsidRPr="00667430">
        <w:rPr>
          <w:rFonts w:ascii="Calibri" w:hAnsi="Calibri" w:cs="Arial"/>
          <w:sz w:val="22"/>
          <w:szCs w:val="22"/>
        </w:rPr>
        <w:t xml:space="preserve"> </w:t>
      </w:r>
      <w:r w:rsidRPr="00667430">
        <w:rPr>
          <w:rFonts w:ascii="Calibri" w:hAnsi="Calibri" w:cs="Arial"/>
          <w:sz w:val="22"/>
          <w:szCs w:val="22"/>
          <w:lang w:val="sv-SE"/>
        </w:rPr>
        <w:t>се</w:t>
      </w:r>
      <w:r w:rsidRPr="00667430">
        <w:rPr>
          <w:rFonts w:ascii="Calibri" w:hAnsi="Calibri" w:cs="Arial"/>
          <w:sz w:val="22"/>
          <w:szCs w:val="22"/>
        </w:rPr>
        <w:t xml:space="preserve"> </w:t>
      </w:r>
      <w:r w:rsidRPr="00667430">
        <w:rPr>
          <w:rFonts w:ascii="Calibri" w:hAnsi="Calibri" w:cs="Arial"/>
          <w:sz w:val="22"/>
          <w:szCs w:val="22"/>
          <w:lang w:val="sv-SE"/>
        </w:rPr>
        <w:t>чита</w:t>
      </w:r>
      <w:r w:rsidRPr="00667430">
        <w:rPr>
          <w:rFonts w:ascii="Calibri" w:hAnsi="Calibri" w:cs="Arial"/>
          <w:sz w:val="22"/>
          <w:szCs w:val="22"/>
        </w:rPr>
        <w:t xml:space="preserve"> </w:t>
      </w:r>
      <w:r w:rsidRPr="00667430">
        <w:rPr>
          <w:rFonts w:ascii="Calibri" w:hAnsi="Calibri" w:cs="Arial"/>
          <w:sz w:val="22"/>
          <w:szCs w:val="22"/>
          <w:lang w:val="sv-SE"/>
        </w:rPr>
        <w:t>во</w:t>
      </w:r>
      <w:r w:rsidRPr="00667430">
        <w:rPr>
          <w:rFonts w:ascii="Calibri" w:hAnsi="Calibri" w:cs="Arial"/>
          <w:sz w:val="22"/>
          <w:szCs w:val="22"/>
        </w:rPr>
        <w:t xml:space="preserve"> </w:t>
      </w:r>
      <w:r w:rsidRPr="00667430">
        <w:rPr>
          <w:rFonts w:ascii="Calibri" w:hAnsi="Calibri" w:cs="Arial"/>
          <w:sz w:val="22"/>
          <w:szCs w:val="22"/>
          <w:lang w:val="sv-SE"/>
        </w:rPr>
        <w:t>согласност</w:t>
      </w:r>
      <w:r w:rsidRPr="00667430">
        <w:rPr>
          <w:rFonts w:ascii="Calibri" w:hAnsi="Calibri" w:cs="Arial"/>
          <w:sz w:val="22"/>
          <w:szCs w:val="22"/>
        </w:rPr>
        <w:t xml:space="preserve"> </w:t>
      </w:r>
      <w:r w:rsidRPr="00667430">
        <w:rPr>
          <w:rFonts w:ascii="Calibri" w:hAnsi="Calibri" w:cs="Arial"/>
          <w:sz w:val="22"/>
          <w:szCs w:val="22"/>
          <w:lang w:val="sv-SE"/>
        </w:rPr>
        <w:t>со</w:t>
      </w:r>
      <w:r w:rsidRPr="00667430">
        <w:rPr>
          <w:rFonts w:ascii="Calibri" w:hAnsi="Calibri" w:cs="Arial"/>
          <w:sz w:val="22"/>
          <w:szCs w:val="22"/>
        </w:rPr>
        <w:t xml:space="preserve"> </w:t>
      </w:r>
      <w:r w:rsidRPr="00667430">
        <w:rPr>
          <w:rFonts w:ascii="Calibri" w:hAnsi="Calibri" w:cs="Arial"/>
          <w:sz w:val="22"/>
          <w:szCs w:val="22"/>
          <w:lang w:val="mk-MK"/>
        </w:rPr>
        <w:t>про</w:t>
      </w:r>
      <w:r w:rsidRPr="00667430">
        <w:rPr>
          <w:rFonts w:ascii="Calibri" w:hAnsi="Calibri" w:cs="Arial"/>
          <w:sz w:val="22"/>
          <w:szCs w:val="22"/>
          <w:lang w:val="sv-SE"/>
        </w:rPr>
        <w:t>мените</w:t>
      </w:r>
      <w:r w:rsidRPr="00667430">
        <w:rPr>
          <w:rFonts w:ascii="Calibri" w:hAnsi="Calibri" w:cs="Arial"/>
          <w:sz w:val="22"/>
          <w:szCs w:val="22"/>
        </w:rPr>
        <w:t xml:space="preserve"> </w:t>
      </w:r>
      <w:r w:rsidRPr="00667430">
        <w:rPr>
          <w:rFonts w:ascii="Calibri" w:hAnsi="Calibri" w:cs="Arial"/>
          <w:sz w:val="22"/>
          <w:szCs w:val="22"/>
          <w:lang w:val="sv-SE"/>
        </w:rPr>
        <w:t>направени</w:t>
      </w:r>
      <w:r w:rsidRPr="00667430">
        <w:rPr>
          <w:rFonts w:ascii="Calibri" w:hAnsi="Calibri" w:cs="Arial"/>
          <w:sz w:val="22"/>
          <w:szCs w:val="22"/>
        </w:rPr>
        <w:t xml:space="preserve"> </w:t>
      </w:r>
      <w:r w:rsidRPr="00667430">
        <w:rPr>
          <w:rFonts w:ascii="Calibri" w:hAnsi="Calibri" w:cs="Arial"/>
          <w:sz w:val="22"/>
          <w:szCs w:val="22"/>
          <w:lang w:val="sv-SE"/>
        </w:rPr>
        <w:t>во</w:t>
      </w:r>
      <w:r w:rsidRPr="00667430">
        <w:rPr>
          <w:rFonts w:ascii="Calibri" w:hAnsi="Calibri" w:cs="Arial"/>
          <w:sz w:val="22"/>
          <w:szCs w:val="22"/>
        </w:rPr>
        <w:t xml:space="preserve"> </w:t>
      </w:r>
      <w:r w:rsidRPr="00667430">
        <w:rPr>
          <w:rFonts w:ascii="Calibri" w:hAnsi="Calibri" w:cs="Arial"/>
          <w:sz w:val="22"/>
          <w:szCs w:val="22"/>
          <w:lang w:val="sv-SE"/>
        </w:rPr>
        <w:t>Точка</w:t>
      </w:r>
      <w:r w:rsidRPr="00667430">
        <w:rPr>
          <w:rFonts w:ascii="Calibri" w:hAnsi="Calibri" w:cs="Arial"/>
          <w:sz w:val="22"/>
          <w:szCs w:val="22"/>
        </w:rPr>
        <w:t xml:space="preserve"> 10:</w:t>
      </w:r>
    </w:p>
    <w:p w14:paraId="08C4AC26" w14:textId="77777777" w:rsidR="00586911" w:rsidRPr="00667430" w:rsidRDefault="00586911" w:rsidP="00586911">
      <w:pPr>
        <w:spacing w:after="120"/>
        <w:ind w:left="720" w:firstLine="720"/>
        <w:rPr>
          <w:rFonts w:ascii="Calibri" w:hAnsi="Calibri" w:cs="Arial"/>
          <w:b/>
          <w:sz w:val="22"/>
          <w:szCs w:val="22"/>
          <w:lang w:val="ru-RU"/>
        </w:rPr>
      </w:pPr>
      <w:r w:rsidRPr="00667430">
        <w:rPr>
          <w:rFonts w:ascii="Calibri" w:hAnsi="Calibri" w:cs="Arial"/>
          <w:b/>
          <w:sz w:val="22"/>
          <w:szCs w:val="22"/>
          <w:lang w:val="mk-MK"/>
        </w:rPr>
        <w:t>ГЛАВА</w:t>
      </w:r>
      <w:r w:rsidRPr="00667430">
        <w:rPr>
          <w:rFonts w:ascii="Calibri" w:hAnsi="Calibri" w:cs="Arial"/>
          <w:b/>
          <w:bCs/>
          <w:color w:val="FF0000"/>
          <w:sz w:val="22"/>
          <w:szCs w:val="22"/>
          <w:lang w:val="ru-RU"/>
        </w:rPr>
        <w:t xml:space="preserve"> </w:t>
      </w:r>
      <w:r w:rsidRPr="00667430">
        <w:rPr>
          <w:rFonts w:ascii="Calibri" w:hAnsi="Calibri" w:cs="Arial"/>
          <w:b/>
          <w:bCs/>
          <w:sz w:val="22"/>
          <w:szCs w:val="22"/>
          <w:lang w:val="ru-RU"/>
        </w:rPr>
        <w:t>1</w:t>
      </w:r>
      <w:r w:rsidRPr="00667430">
        <w:rPr>
          <w:rFonts w:ascii="Calibri" w:hAnsi="Calibri" w:cs="Arial"/>
          <w:b/>
          <w:bCs/>
          <w:sz w:val="22"/>
          <w:szCs w:val="22"/>
          <w:lang w:val="ru-RU"/>
        </w:rPr>
        <w:tab/>
      </w:r>
      <w:r w:rsidRPr="00667430">
        <w:rPr>
          <w:rFonts w:ascii="Calibri" w:hAnsi="Calibri" w:cs="Arial"/>
          <w:b/>
          <w:bCs/>
          <w:sz w:val="22"/>
          <w:szCs w:val="22"/>
          <w:lang w:val="ru-RU"/>
        </w:rPr>
        <w:tab/>
      </w:r>
      <w:r w:rsidRPr="00667430">
        <w:rPr>
          <w:rFonts w:ascii="Calibri" w:hAnsi="Calibri" w:cs="Arial"/>
          <w:b/>
          <w:bCs/>
          <w:sz w:val="22"/>
          <w:szCs w:val="22"/>
          <w:lang w:val="ru-RU"/>
        </w:rPr>
        <w:tab/>
        <w:t>УПАТСТВА ЗА ПОНУДУВАЧИТЕ</w:t>
      </w:r>
    </w:p>
    <w:p w14:paraId="7C0CD61D" w14:textId="7DAB2314" w:rsidR="00586911" w:rsidRPr="00667430" w:rsidRDefault="00586911" w:rsidP="00586911">
      <w:pPr>
        <w:spacing w:after="120"/>
        <w:ind w:left="720" w:firstLine="720"/>
        <w:rPr>
          <w:rFonts w:ascii="Calibri" w:hAnsi="Calibri" w:cs="Arial"/>
          <w:b/>
          <w:sz w:val="22"/>
          <w:szCs w:val="22"/>
          <w:lang w:val="ru-RU"/>
        </w:rPr>
      </w:pPr>
      <w:r w:rsidRPr="00667430">
        <w:rPr>
          <w:rFonts w:ascii="Calibri" w:hAnsi="Calibri" w:cs="Arial"/>
          <w:b/>
          <w:sz w:val="22"/>
          <w:szCs w:val="22"/>
          <w:lang w:val="mk-MK"/>
        </w:rPr>
        <w:t>ГЛАВА</w:t>
      </w:r>
      <w:r w:rsidRPr="00667430">
        <w:rPr>
          <w:rFonts w:ascii="Calibri" w:hAnsi="Calibri" w:cs="Arial"/>
          <w:b/>
          <w:bCs/>
          <w:color w:val="FF0000"/>
          <w:sz w:val="22"/>
          <w:szCs w:val="22"/>
          <w:lang w:val="ru-RU"/>
        </w:rPr>
        <w:t xml:space="preserve"> </w:t>
      </w:r>
      <w:r w:rsidRPr="00667430">
        <w:rPr>
          <w:rFonts w:ascii="Calibri" w:hAnsi="Calibri" w:cs="Arial"/>
          <w:b/>
          <w:bCs/>
          <w:sz w:val="22"/>
          <w:szCs w:val="22"/>
          <w:lang w:val="ru-RU"/>
        </w:rPr>
        <w:t>2</w:t>
      </w:r>
      <w:r w:rsidRPr="00667430">
        <w:rPr>
          <w:rFonts w:ascii="Calibri" w:hAnsi="Calibri" w:cs="Arial"/>
          <w:b/>
          <w:bCs/>
          <w:sz w:val="22"/>
          <w:szCs w:val="22"/>
          <w:lang w:val="ru-RU"/>
        </w:rPr>
        <w:tab/>
      </w:r>
      <w:r w:rsidRPr="00667430">
        <w:rPr>
          <w:rFonts w:ascii="Calibri" w:hAnsi="Calibri" w:cs="Arial"/>
          <w:b/>
          <w:bCs/>
          <w:sz w:val="22"/>
          <w:szCs w:val="22"/>
          <w:lang w:val="ru-RU"/>
        </w:rPr>
        <w:tab/>
      </w:r>
      <w:r w:rsidRPr="00667430">
        <w:rPr>
          <w:rFonts w:ascii="Calibri" w:hAnsi="Calibri" w:cs="Arial"/>
          <w:b/>
          <w:bCs/>
          <w:sz w:val="22"/>
          <w:szCs w:val="22"/>
          <w:lang w:val="ru-RU"/>
        </w:rPr>
        <w:tab/>
      </w:r>
      <w:r w:rsidR="00667430" w:rsidRPr="00667430">
        <w:rPr>
          <w:rFonts w:ascii="Calibri" w:hAnsi="Calibri" w:cs="Arial"/>
          <w:b/>
          <w:bCs/>
          <w:sz w:val="22"/>
          <w:szCs w:val="22"/>
          <w:lang w:val="ru-RU"/>
        </w:rPr>
        <w:t xml:space="preserve">ТЕХНИЧКА СПЕЦИФИКАЦИЈА </w:t>
      </w:r>
    </w:p>
    <w:p w14:paraId="137F0C1A" w14:textId="27E26907" w:rsidR="00586911" w:rsidRPr="00667430" w:rsidRDefault="00586911" w:rsidP="00586911">
      <w:pPr>
        <w:spacing w:after="120"/>
        <w:ind w:left="720" w:firstLine="720"/>
        <w:rPr>
          <w:rFonts w:ascii="Calibri" w:hAnsi="Calibri" w:cs="Arial"/>
          <w:b/>
          <w:sz w:val="22"/>
          <w:szCs w:val="22"/>
          <w:lang w:val="ru-RU"/>
        </w:rPr>
      </w:pPr>
      <w:r w:rsidRPr="00667430">
        <w:rPr>
          <w:rFonts w:ascii="Calibri" w:hAnsi="Calibri" w:cs="Arial"/>
          <w:b/>
          <w:sz w:val="22"/>
          <w:szCs w:val="22"/>
          <w:lang w:val="mk-MK"/>
        </w:rPr>
        <w:t>ГЛАВА</w:t>
      </w:r>
      <w:r w:rsidRPr="00667430">
        <w:rPr>
          <w:rFonts w:ascii="Calibri" w:hAnsi="Calibri" w:cs="Arial"/>
          <w:b/>
          <w:bCs/>
          <w:color w:val="FF0000"/>
          <w:sz w:val="22"/>
          <w:szCs w:val="22"/>
          <w:lang w:val="ru-RU"/>
        </w:rPr>
        <w:t xml:space="preserve"> </w:t>
      </w:r>
      <w:r w:rsidRPr="00667430">
        <w:rPr>
          <w:rFonts w:ascii="Calibri" w:hAnsi="Calibri" w:cs="Arial"/>
          <w:b/>
          <w:bCs/>
          <w:sz w:val="22"/>
          <w:szCs w:val="22"/>
          <w:lang w:val="ru-RU"/>
        </w:rPr>
        <w:t>3</w:t>
      </w:r>
      <w:r w:rsidRPr="00667430">
        <w:rPr>
          <w:rFonts w:ascii="Calibri" w:hAnsi="Calibri" w:cs="Arial"/>
          <w:b/>
          <w:bCs/>
          <w:color w:val="FF0000"/>
          <w:sz w:val="22"/>
          <w:szCs w:val="22"/>
          <w:lang w:val="ru-RU"/>
        </w:rPr>
        <w:tab/>
      </w:r>
      <w:r w:rsidRPr="00667430">
        <w:rPr>
          <w:rFonts w:ascii="Calibri" w:hAnsi="Calibri" w:cs="Arial"/>
          <w:b/>
          <w:bCs/>
          <w:sz w:val="22"/>
          <w:szCs w:val="22"/>
          <w:lang w:val="ru-RU"/>
        </w:rPr>
        <w:tab/>
      </w:r>
      <w:r w:rsidRPr="00667430">
        <w:rPr>
          <w:rFonts w:ascii="Calibri" w:hAnsi="Calibri" w:cs="Arial"/>
          <w:b/>
          <w:bCs/>
          <w:sz w:val="22"/>
          <w:szCs w:val="22"/>
          <w:lang w:val="ru-RU"/>
        </w:rPr>
        <w:tab/>
      </w:r>
      <w:r w:rsidR="00667430" w:rsidRPr="00667430">
        <w:rPr>
          <w:rFonts w:ascii="Calibri" w:hAnsi="Calibri" w:cs="Arial"/>
          <w:b/>
          <w:bCs/>
          <w:color w:val="000000"/>
          <w:sz w:val="22"/>
          <w:szCs w:val="22"/>
          <w:lang w:val="ru-RU"/>
        </w:rPr>
        <w:t xml:space="preserve">ПОНУДА </w:t>
      </w:r>
      <w:r w:rsidR="00667430" w:rsidRPr="00667430">
        <w:rPr>
          <w:rFonts w:ascii="Calibri" w:hAnsi="Calibri" w:cs="Arial"/>
          <w:b/>
          <w:bCs/>
          <w:color w:val="000000"/>
          <w:sz w:val="22"/>
          <w:szCs w:val="22"/>
          <w:lang w:val="mk-MK"/>
        </w:rPr>
        <w:t>ПО ПОЗИЦИИ / ЦЕНИ ПО</w:t>
      </w:r>
      <w:r w:rsidR="008C06DE">
        <w:rPr>
          <w:rFonts w:ascii="Calibri" w:hAnsi="Calibri" w:cs="Arial"/>
          <w:b/>
          <w:bCs/>
          <w:color w:val="000000"/>
          <w:sz w:val="22"/>
          <w:szCs w:val="22"/>
          <w:lang w:val="mk-MK"/>
        </w:rPr>
        <w:t xml:space="preserve"> </w:t>
      </w:r>
      <w:r w:rsidR="00667430" w:rsidRPr="00667430">
        <w:rPr>
          <w:rFonts w:ascii="Calibri" w:hAnsi="Calibri" w:cs="Arial"/>
          <w:b/>
          <w:bCs/>
          <w:color w:val="000000"/>
          <w:sz w:val="22"/>
          <w:szCs w:val="22"/>
          <w:lang w:val="mk-MK"/>
        </w:rPr>
        <w:t>ПОЗИЦИИ</w:t>
      </w:r>
    </w:p>
    <w:p w14:paraId="0BFFF4C6" w14:textId="624BB1CC" w:rsidR="00586911" w:rsidRPr="00667430" w:rsidRDefault="00586911" w:rsidP="00586911">
      <w:pPr>
        <w:spacing w:after="120"/>
        <w:ind w:left="4320" w:hanging="2880"/>
        <w:rPr>
          <w:rFonts w:ascii="Calibri" w:hAnsi="Calibri" w:cs="Arial"/>
          <w:b/>
          <w:color w:val="FF0000"/>
          <w:sz w:val="22"/>
          <w:szCs w:val="22"/>
          <w:lang w:val="mk-MK"/>
        </w:rPr>
      </w:pPr>
      <w:r w:rsidRPr="00667430">
        <w:rPr>
          <w:rFonts w:ascii="Calibri" w:hAnsi="Calibri" w:cs="Arial"/>
          <w:b/>
          <w:sz w:val="22"/>
          <w:szCs w:val="22"/>
          <w:lang w:val="mk-MK"/>
        </w:rPr>
        <w:t>ГЛАВА</w:t>
      </w:r>
      <w:r w:rsidRPr="00667430">
        <w:rPr>
          <w:rFonts w:ascii="Calibri" w:hAnsi="Calibri" w:cs="Arial"/>
          <w:b/>
          <w:bCs/>
          <w:color w:val="FF0000"/>
          <w:sz w:val="22"/>
          <w:szCs w:val="22"/>
          <w:lang w:val="ru-RU"/>
        </w:rPr>
        <w:t xml:space="preserve"> </w:t>
      </w:r>
      <w:r w:rsidRPr="00667430">
        <w:rPr>
          <w:rFonts w:ascii="Calibri" w:hAnsi="Calibri" w:cs="Arial"/>
          <w:b/>
          <w:bCs/>
          <w:sz w:val="22"/>
          <w:szCs w:val="22"/>
          <w:lang w:val="ru-RU"/>
        </w:rPr>
        <w:t>4</w:t>
      </w:r>
      <w:r w:rsidRPr="00667430">
        <w:rPr>
          <w:rFonts w:ascii="Calibri" w:hAnsi="Calibri" w:cs="Arial"/>
          <w:b/>
          <w:bCs/>
          <w:color w:val="FF0000"/>
          <w:sz w:val="22"/>
          <w:szCs w:val="22"/>
          <w:lang w:val="ru-RU"/>
        </w:rPr>
        <w:tab/>
      </w:r>
      <w:r w:rsidR="008C06DE">
        <w:rPr>
          <w:rFonts w:ascii="Calibri" w:hAnsi="Calibri" w:cs="Arial"/>
          <w:b/>
          <w:bCs/>
          <w:color w:val="000000"/>
          <w:sz w:val="22"/>
          <w:szCs w:val="22"/>
          <w:lang w:val="ru-RU"/>
        </w:rPr>
        <w:t>ДОГОВОР</w:t>
      </w:r>
    </w:p>
    <w:p w14:paraId="35254264" w14:textId="77777777" w:rsidR="00586911" w:rsidRPr="00667430" w:rsidRDefault="00586911" w:rsidP="00586911">
      <w:pPr>
        <w:tabs>
          <w:tab w:val="left" w:pos="851"/>
        </w:tabs>
        <w:spacing w:after="120"/>
        <w:ind w:left="1440" w:hanging="1440"/>
        <w:jc w:val="both"/>
        <w:rPr>
          <w:rFonts w:ascii="Calibri" w:hAnsi="Calibri" w:cs="Arial"/>
          <w:bCs/>
          <w:color w:val="000000"/>
          <w:sz w:val="22"/>
          <w:szCs w:val="22"/>
          <w:lang w:val="mk-MK"/>
        </w:rPr>
      </w:pPr>
      <w:r w:rsidRPr="00667430">
        <w:rPr>
          <w:rFonts w:ascii="Calibri" w:hAnsi="Calibri" w:cs="Arial"/>
          <w:bCs/>
          <w:sz w:val="22"/>
          <w:szCs w:val="22"/>
          <w:lang w:val="mk-MK"/>
        </w:rPr>
        <w:tab/>
        <w:t>8.2</w:t>
      </w:r>
      <w:r w:rsidRPr="00667430">
        <w:rPr>
          <w:rFonts w:ascii="Calibri" w:hAnsi="Calibri" w:cs="Arial"/>
          <w:bCs/>
          <w:sz w:val="22"/>
          <w:szCs w:val="22"/>
          <w:lang w:val="mk-MK"/>
        </w:rPr>
        <w:tab/>
        <w:t xml:space="preserve">Понудувачите сносат целосна </w:t>
      </w:r>
      <w:r w:rsidRPr="00667430">
        <w:rPr>
          <w:rFonts w:ascii="Calibri" w:hAnsi="Calibri" w:cs="Arial"/>
          <w:bCs/>
          <w:color w:val="000000"/>
          <w:sz w:val="22"/>
          <w:szCs w:val="22"/>
          <w:lang w:val="mk-MK"/>
        </w:rPr>
        <w:t>одговорност при разгледување на тендерското досие, вклучително сите документи достапни за разгледување како и сите измени објавени за време на процесот предвиден за подготвување на понудата, за прибирање на сите релевантни информации кои на било кој начин ќе влијаат на обемот или природата на понудата, како и на извршувањето на работите. Доколку понудата биде прифатена, не постои можност за подоцнежна измена на висината на цените, т.е. тие ќе бидат исклучени по основ на грешки или пропуст во обврските на понудувачот наведени погоре.</w:t>
      </w:r>
    </w:p>
    <w:p w14:paraId="7170C3E0" w14:textId="77777777" w:rsidR="00586911" w:rsidRPr="00667430" w:rsidRDefault="00586911" w:rsidP="00586911">
      <w:pPr>
        <w:tabs>
          <w:tab w:val="left" w:pos="851"/>
        </w:tabs>
        <w:spacing w:after="120"/>
        <w:ind w:left="1440" w:hanging="1440"/>
        <w:jc w:val="both"/>
        <w:rPr>
          <w:rFonts w:ascii="Calibri" w:hAnsi="Calibri" w:cs="Arial"/>
          <w:bCs/>
          <w:sz w:val="22"/>
          <w:szCs w:val="22"/>
          <w:lang w:val="mk-MK"/>
        </w:rPr>
      </w:pPr>
      <w:r w:rsidRPr="00667430">
        <w:rPr>
          <w:rFonts w:ascii="Calibri" w:hAnsi="Calibri" w:cs="Arial"/>
          <w:b/>
          <w:bCs/>
          <w:sz w:val="22"/>
          <w:szCs w:val="22"/>
          <w:lang w:val="mk-MK"/>
        </w:rPr>
        <w:tab/>
      </w:r>
      <w:r w:rsidRPr="00667430">
        <w:rPr>
          <w:rFonts w:ascii="Calibri" w:hAnsi="Calibri" w:cs="Arial"/>
          <w:bCs/>
          <w:sz w:val="22"/>
          <w:szCs w:val="22"/>
          <w:lang w:val="mk-MK"/>
        </w:rPr>
        <w:t>8.3</w:t>
      </w:r>
      <w:r w:rsidRPr="00667430">
        <w:rPr>
          <w:rFonts w:ascii="Calibri" w:hAnsi="Calibri" w:cs="Arial"/>
          <w:bCs/>
          <w:sz w:val="22"/>
          <w:szCs w:val="22"/>
          <w:lang w:val="mk-MK"/>
        </w:rPr>
        <w:tab/>
        <w:t xml:space="preserve">Понудувачите мора да ги достават сите документи определени со тендерското досие. Сите овие документи, без исклучоци мора да се во согласност со тендерското досие и да немаат измени направени од страна на понудувачот. </w:t>
      </w:r>
      <w:r w:rsidRPr="00667430">
        <w:rPr>
          <w:rFonts w:ascii="Calibri" w:hAnsi="Calibri" w:cs="Arial"/>
          <w:bCs/>
          <w:color w:val="000000"/>
          <w:sz w:val="22"/>
          <w:szCs w:val="22"/>
          <w:lang w:val="mk-MK"/>
        </w:rPr>
        <w:t>Понудите кои нема да ги задоволат барањата од тендерското досие ќе бидат одбиени во било кој момент од процесот на разгледување и вреднување на понудите, штом такво нешто ќе се забележи</w:t>
      </w:r>
      <w:r w:rsidRPr="00667430">
        <w:rPr>
          <w:rFonts w:ascii="Calibri" w:hAnsi="Calibri" w:cs="Arial"/>
          <w:bCs/>
          <w:sz w:val="22"/>
          <w:szCs w:val="22"/>
          <w:lang w:val="mk-MK"/>
        </w:rPr>
        <w:t>.</w:t>
      </w:r>
    </w:p>
    <w:p w14:paraId="0E176881" w14:textId="77777777" w:rsidR="00586911" w:rsidRPr="00667430" w:rsidRDefault="00586911" w:rsidP="00F80260">
      <w:pPr>
        <w:pStyle w:val="titre4"/>
        <w:numPr>
          <w:ilvl w:val="0"/>
          <w:numId w:val="17"/>
        </w:numPr>
        <w:tabs>
          <w:tab w:val="clear" w:pos="720"/>
          <w:tab w:val="num" w:pos="900"/>
        </w:tabs>
        <w:spacing w:after="120"/>
        <w:ind w:left="900"/>
        <w:rPr>
          <w:rFonts w:ascii="Calibri" w:hAnsi="Calibri"/>
          <w:sz w:val="22"/>
          <w:szCs w:val="22"/>
          <w:lang w:val="pl-PL"/>
        </w:rPr>
      </w:pPr>
      <w:r w:rsidRPr="00667430">
        <w:rPr>
          <w:rFonts w:ascii="Calibri" w:hAnsi="Calibri"/>
          <w:sz w:val="22"/>
          <w:szCs w:val="22"/>
          <w:lang w:val="pl-PL"/>
        </w:rPr>
        <w:t>ОБЈАСНУВАЊА ПОВРЗАНИ СО ТЕНДЕРСКАТА ДОКУМЕНТАЦИЈА</w:t>
      </w:r>
    </w:p>
    <w:p w14:paraId="3310E7B8" w14:textId="1920AD13" w:rsidR="00586911" w:rsidRPr="00667430" w:rsidRDefault="00586911" w:rsidP="00586911">
      <w:pPr>
        <w:tabs>
          <w:tab w:val="left" w:pos="851"/>
        </w:tabs>
        <w:spacing w:after="120"/>
        <w:ind w:left="1440" w:hanging="1440"/>
        <w:jc w:val="both"/>
        <w:rPr>
          <w:rFonts w:ascii="Calibri" w:hAnsi="Calibri" w:cs="Arial"/>
          <w:bCs/>
          <w:color w:val="000000"/>
          <w:sz w:val="22"/>
          <w:szCs w:val="22"/>
          <w:lang w:val="ru-RU"/>
        </w:rPr>
      </w:pPr>
      <w:r w:rsidRPr="00667430">
        <w:rPr>
          <w:rFonts w:ascii="Calibri" w:hAnsi="Calibri" w:cs="Arial"/>
          <w:b/>
          <w:bCs/>
          <w:sz w:val="22"/>
          <w:szCs w:val="22"/>
          <w:lang w:val="ru-RU"/>
        </w:rPr>
        <w:tab/>
      </w:r>
      <w:r w:rsidRPr="00667430">
        <w:rPr>
          <w:rFonts w:ascii="Calibri" w:hAnsi="Calibri" w:cs="Arial"/>
          <w:bCs/>
          <w:sz w:val="22"/>
          <w:szCs w:val="22"/>
          <w:lang w:val="ru-RU"/>
        </w:rPr>
        <w:t>9.1</w:t>
      </w:r>
      <w:r w:rsidRPr="00667430">
        <w:rPr>
          <w:rFonts w:ascii="Calibri" w:hAnsi="Calibri" w:cs="Arial"/>
          <w:bCs/>
          <w:sz w:val="22"/>
          <w:szCs w:val="22"/>
          <w:lang w:val="ru-RU"/>
        </w:rPr>
        <w:tab/>
      </w:r>
      <w:r w:rsidR="00BD5A29" w:rsidRPr="00667430">
        <w:rPr>
          <w:rFonts w:ascii="Calibri" w:hAnsi="Calibri" w:cs="Arial"/>
          <w:bCs/>
          <w:sz w:val="22"/>
          <w:szCs w:val="22"/>
          <w:lang w:val="ru-RU"/>
        </w:rPr>
        <w:t xml:space="preserve">Понудувачот мора да поднесе прашања во пишана форма </w:t>
      </w:r>
      <w:r w:rsidR="00BD5A29">
        <w:rPr>
          <w:rFonts w:ascii="Calibri" w:hAnsi="Calibri" w:cs="Arial"/>
          <w:bCs/>
          <w:sz w:val="22"/>
          <w:szCs w:val="22"/>
          <w:lang w:val="ru-RU"/>
        </w:rPr>
        <w:t>3</w:t>
      </w:r>
      <w:r w:rsidR="00BD5A29" w:rsidRPr="00667430">
        <w:rPr>
          <w:rFonts w:ascii="Calibri" w:hAnsi="Calibri" w:cs="Arial"/>
          <w:bCs/>
          <w:sz w:val="22"/>
          <w:szCs w:val="22"/>
          <w:lang w:val="ru-RU"/>
        </w:rPr>
        <w:t xml:space="preserve"> </w:t>
      </w:r>
      <w:r w:rsidR="00BD5A29">
        <w:rPr>
          <w:rFonts w:ascii="Calibri" w:hAnsi="Calibri" w:cs="Arial"/>
          <w:bCs/>
          <w:sz w:val="22"/>
          <w:szCs w:val="22"/>
          <w:lang w:val="ru-RU"/>
        </w:rPr>
        <w:t xml:space="preserve">работни </w:t>
      </w:r>
      <w:r w:rsidR="00BD5A29" w:rsidRPr="00667430">
        <w:rPr>
          <w:rFonts w:ascii="Calibri" w:hAnsi="Calibri" w:cs="Arial"/>
          <w:bCs/>
          <w:sz w:val="22"/>
          <w:szCs w:val="22"/>
          <w:lang w:val="ru-RU"/>
        </w:rPr>
        <w:t xml:space="preserve">дена пред крајниот рок за поднесување на </w:t>
      </w:r>
      <w:r w:rsidR="00BD5A29" w:rsidRPr="00667430">
        <w:rPr>
          <w:rFonts w:ascii="Calibri" w:hAnsi="Calibri" w:cs="Arial"/>
          <w:bCs/>
          <w:color w:val="000000"/>
          <w:sz w:val="22"/>
          <w:szCs w:val="22"/>
          <w:lang w:val="ru-RU"/>
        </w:rPr>
        <w:t>понудата (тендерот).</w:t>
      </w:r>
      <w:r w:rsidR="00BD5A29" w:rsidRPr="00667430">
        <w:rPr>
          <w:rFonts w:ascii="Calibri" w:hAnsi="Calibri" w:cs="Arial"/>
          <w:i/>
          <w:sz w:val="22"/>
          <w:szCs w:val="22"/>
          <w:lang w:val="ru-RU"/>
        </w:rPr>
        <w:t xml:space="preserve"> </w:t>
      </w:r>
      <w:r w:rsidR="00BD5A29" w:rsidRPr="00B74CF3">
        <w:rPr>
          <w:rFonts w:asciiTheme="minorHAnsi" w:hAnsiTheme="minorHAnsi" w:cstheme="minorHAnsi"/>
          <w:bCs/>
          <w:sz w:val="22"/>
          <w:szCs w:val="22"/>
          <w:lang w:val="mk-MK" w:eastAsia="en-US"/>
        </w:rPr>
        <w:t>Фондација „Чекор по чекор“</w:t>
      </w:r>
      <w:r w:rsidR="00BD5A29" w:rsidRPr="002B0FFF">
        <w:rPr>
          <w:rFonts w:asciiTheme="minorHAnsi" w:hAnsiTheme="minorHAnsi" w:cstheme="minorHAnsi"/>
          <w:sz w:val="22"/>
          <w:szCs w:val="22"/>
          <w:lang w:val="ru-RU" w:eastAsia="en-US"/>
        </w:rPr>
        <w:t xml:space="preserve"> </w:t>
      </w:r>
      <w:r w:rsidR="00BD5A29" w:rsidRPr="00667430">
        <w:rPr>
          <w:rFonts w:ascii="Calibri" w:hAnsi="Calibri" w:cs="Arial"/>
          <w:bCs/>
          <w:color w:val="000000"/>
          <w:sz w:val="22"/>
          <w:szCs w:val="22"/>
          <w:lang w:val="ru-RU"/>
        </w:rPr>
        <w:t xml:space="preserve">мора да одговори на сите прашања на понудувачите најмалку </w:t>
      </w:r>
      <w:r w:rsidR="00BD5A29">
        <w:rPr>
          <w:rFonts w:ascii="Calibri" w:hAnsi="Calibri" w:cs="Arial"/>
          <w:bCs/>
          <w:color w:val="000000"/>
          <w:sz w:val="22"/>
          <w:szCs w:val="22"/>
          <w:lang w:val="ru-RU"/>
        </w:rPr>
        <w:t>2</w:t>
      </w:r>
      <w:r w:rsidR="00BD5A29" w:rsidRPr="00667430">
        <w:rPr>
          <w:rFonts w:ascii="Calibri" w:hAnsi="Calibri" w:cs="Arial"/>
          <w:bCs/>
          <w:color w:val="000000"/>
          <w:sz w:val="22"/>
          <w:szCs w:val="22"/>
          <w:lang w:val="ru-RU"/>
        </w:rPr>
        <w:t xml:space="preserve"> дена пред крајниот рок за примање на понудата (тендерот)</w:t>
      </w:r>
      <w:r w:rsidR="00BD5A29">
        <w:rPr>
          <w:rFonts w:ascii="Calibri" w:hAnsi="Calibri" w:cs="Arial"/>
          <w:bCs/>
          <w:color w:val="000000"/>
          <w:sz w:val="22"/>
          <w:szCs w:val="22"/>
          <w:lang w:val="ru-RU"/>
        </w:rPr>
        <w:t>.</w:t>
      </w:r>
    </w:p>
    <w:p w14:paraId="2A9642EE" w14:textId="77777777" w:rsidR="00586911" w:rsidRPr="00667430" w:rsidRDefault="00586911" w:rsidP="00586911">
      <w:pPr>
        <w:tabs>
          <w:tab w:val="left" w:pos="851"/>
        </w:tabs>
        <w:spacing w:after="120"/>
        <w:ind w:left="1440" w:hanging="1440"/>
        <w:jc w:val="both"/>
        <w:rPr>
          <w:rFonts w:ascii="Calibri" w:hAnsi="Calibri" w:cs="Arial"/>
          <w:bCs/>
          <w:sz w:val="22"/>
          <w:szCs w:val="22"/>
          <w:lang w:val="ru-RU"/>
        </w:rPr>
      </w:pPr>
      <w:r w:rsidRPr="00667430">
        <w:rPr>
          <w:rFonts w:ascii="Calibri" w:hAnsi="Calibri" w:cs="Arial"/>
          <w:b/>
          <w:bCs/>
          <w:sz w:val="22"/>
          <w:szCs w:val="22"/>
          <w:lang w:val="ru-RU"/>
        </w:rPr>
        <w:tab/>
      </w:r>
      <w:r w:rsidRPr="00667430">
        <w:rPr>
          <w:rFonts w:ascii="Calibri" w:hAnsi="Calibri" w:cs="Arial"/>
          <w:bCs/>
          <w:sz w:val="22"/>
          <w:szCs w:val="22"/>
          <w:lang w:val="ru-RU"/>
        </w:rPr>
        <w:t>9.2</w:t>
      </w:r>
      <w:r w:rsidRPr="00667430">
        <w:rPr>
          <w:rFonts w:ascii="Calibri" w:hAnsi="Calibri" w:cs="Arial"/>
          <w:bCs/>
          <w:sz w:val="22"/>
          <w:szCs w:val="22"/>
          <w:lang w:val="ru-RU"/>
        </w:rPr>
        <w:tab/>
        <w:t>Копии од пишаните одговори ќе бидат испратени до сите познати понудувачи (</w:t>
      </w:r>
      <w:r w:rsidRPr="00667430">
        <w:rPr>
          <w:rFonts w:ascii="Calibri" w:hAnsi="Calibri" w:cs="Arial"/>
          <w:bCs/>
          <w:sz w:val="22"/>
          <w:szCs w:val="22"/>
          <w:lang w:val="mk-MK"/>
        </w:rPr>
        <w:t xml:space="preserve">заедно </w:t>
      </w:r>
      <w:r w:rsidRPr="00667430">
        <w:rPr>
          <w:rFonts w:ascii="Calibri" w:hAnsi="Calibri" w:cs="Arial"/>
          <w:bCs/>
          <w:sz w:val="22"/>
          <w:szCs w:val="22"/>
          <w:lang w:val="ru-RU"/>
        </w:rPr>
        <w:t>со прашањата</w:t>
      </w:r>
      <w:r w:rsidRPr="00667430">
        <w:rPr>
          <w:rFonts w:ascii="Calibri" w:hAnsi="Calibri" w:cs="Arial"/>
          <w:bCs/>
          <w:sz w:val="22"/>
          <w:szCs w:val="22"/>
          <w:lang w:val="mk-MK"/>
        </w:rPr>
        <w:t xml:space="preserve">, </w:t>
      </w:r>
      <w:r w:rsidRPr="00667430">
        <w:rPr>
          <w:rFonts w:ascii="Calibri" w:hAnsi="Calibri" w:cs="Arial"/>
          <w:bCs/>
          <w:sz w:val="22"/>
          <w:szCs w:val="22"/>
          <w:lang w:val="ru-RU"/>
        </w:rPr>
        <w:t>но без наведување на изворот на прашањето). Тие треба да потврдат дека ги примиле одговорите</w:t>
      </w:r>
      <w:r w:rsidRPr="00667430">
        <w:rPr>
          <w:rFonts w:ascii="Calibri" w:hAnsi="Calibri" w:cs="Arial"/>
          <w:bCs/>
          <w:sz w:val="22"/>
          <w:szCs w:val="22"/>
          <w:lang w:val="mk-MK"/>
        </w:rPr>
        <w:t xml:space="preserve">, </w:t>
      </w:r>
      <w:r w:rsidRPr="00667430">
        <w:rPr>
          <w:rFonts w:ascii="Calibri" w:hAnsi="Calibri" w:cs="Arial"/>
          <w:bCs/>
          <w:sz w:val="22"/>
          <w:szCs w:val="22"/>
          <w:lang w:val="ru-RU"/>
        </w:rPr>
        <w:t>во пишана форма</w:t>
      </w:r>
      <w:r w:rsidRPr="00667430">
        <w:rPr>
          <w:rFonts w:ascii="Calibri" w:hAnsi="Calibri" w:cs="Arial"/>
          <w:bCs/>
          <w:sz w:val="22"/>
          <w:szCs w:val="22"/>
          <w:lang w:val="mk-MK"/>
        </w:rPr>
        <w:t>, по електронска или обична пошта</w:t>
      </w:r>
      <w:r w:rsidRPr="00667430">
        <w:rPr>
          <w:rFonts w:ascii="Calibri" w:hAnsi="Calibri" w:cs="Arial"/>
          <w:bCs/>
          <w:color w:val="3366FF"/>
          <w:sz w:val="22"/>
          <w:szCs w:val="22"/>
          <w:lang w:val="mk-MK"/>
        </w:rPr>
        <w:t xml:space="preserve">, </w:t>
      </w:r>
      <w:r w:rsidRPr="00667430">
        <w:rPr>
          <w:rFonts w:ascii="Calibri" w:hAnsi="Calibri" w:cs="Arial"/>
          <w:bCs/>
          <w:sz w:val="22"/>
          <w:szCs w:val="22"/>
          <w:lang w:val="ru-RU"/>
        </w:rPr>
        <w:t>во рок од три дена</w:t>
      </w:r>
      <w:r w:rsidRPr="00667430">
        <w:rPr>
          <w:rFonts w:ascii="Calibri" w:hAnsi="Calibri" w:cs="Arial"/>
          <w:bCs/>
          <w:sz w:val="22"/>
          <w:szCs w:val="22"/>
          <w:lang w:val="mk-MK"/>
        </w:rPr>
        <w:t xml:space="preserve"> од приемот</w:t>
      </w:r>
      <w:r w:rsidRPr="00667430">
        <w:rPr>
          <w:rFonts w:ascii="Calibri" w:hAnsi="Calibri" w:cs="Arial"/>
          <w:bCs/>
          <w:sz w:val="22"/>
          <w:szCs w:val="22"/>
          <w:lang w:val="ru-RU"/>
        </w:rPr>
        <w:t>.</w:t>
      </w:r>
    </w:p>
    <w:p w14:paraId="61926A11" w14:textId="77777777" w:rsidR="00586911" w:rsidRPr="00667430" w:rsidRDefault="00586911" w:rsidP="00F80260">
      <w:pPr>
        <w:pStyle w:val="titre4"/>
        <w:numPr>
          <w:ilvl w:val="0"/>
          <w:numId w:val="17"/>
        </w:numPr>
        <w:tabs>
          <w:tab w:val="clear" w:pos="720"/>
          <w:tab w:val="clear" w:pos="851"/>
          <w:tab w:val="left" w:pos="900"/>
        </w:tabs>
        <w:spacing w:after="120"/>
        <w:ind w:left="900"/>
        <w:rPr>
          <w:rFonts w:ascii="Calibri" w:hAnsi="Calibri"/>
          <w:sz w:val="22"/>
          <w:szCs w:val="22"/>
          <w:lang w:val="en-GB"/>
        </w:rPr>
      </w:pPr>
      <w:r w:rsidRPr="00667430">
        <w:rPr>
          <w:rFonts w:ascii="Calibri" w:hAnsi="Calibri"/>
          <w:sz w:val="22"/>
          <w:szCs w:val="22"/>
          <w:lang w:val="en-GB"/>
        </w:rPr>
        <w:t xml:space="preserve">ПРОМЕНИ НА ТЕНДЕРСКИТЕ ДОКУМЕНТИ </w:t>
      </w:r>
    </w:p>
    <w:p w14:paraId="48FC0490" w14:textId="159C61C9" w:rsidR="00586911" w:rsidRPr="00667430" w:rsidRDefault="00586911" w:rsidP="00586911">
      <w:pPr>
        <w:spacing w:after="120"/>
        <w:ind w:left="1436" w:hanging="585"/>
        <w:jc w:val="both"/>
        <w:rPr>
          <w:rFonts w:ascii="Calibri" w:hAnsi="Calibri" w:cs="Arial"/>
          <w:color w:val="000000"/>
          <w:sz w:val="22"/>
          <w:szCs w:val="22"/>
          <w:lang w:val="ru-RU"/>
        </w:rPr>
      </w:pPr>
      <w:r w:rsidRPr="00667430">
        <w:rPr>
          <w:rFonts w:ascii="Calibri" w:hAnsi="Calibri" w:cs="Arial"/>
          <w:sz w:val="22"/>
          <w:szCs w:val="22"/>
          <w:lang w:val="ru-RU"/>
        </w:rPr>
        <w:t>10.1</w:t>
      </w:r>
      <w:r w:rsidRPr="00667430">
        <w:rPr>
          <w:rFonts w:ascii="Calibri" w:hAnsi="Calibri" w:cs="Arial"/>
          <w:sz w:val="22"/>
          <w:szCs w:val="22"/>
          <w:lang w:val="ru-RU"/>
        </w:rPr>
        <w:tab/>
      </w:r>
      <w:r w:rsidR="00BD5A29" w:rsidRPr="00B74CF3">
        <w:rPr>
          <w:rFonts w:asciiTheme="minorHAnsi" w:hAnsiTheme="minorHAnsi" w:cstheme="minorHAnsi"/>
          <w:bCs/>
          <w:sz w:val="22"/>
          <w:szCs w:val="22"/>
          <w:lang w:val="mk-MK" w:eastAsia="en-US"/>
        </w:rPr>
        <w:t>Фондација „Чекор по чекор“</w:t>
      </w:r>
      <w:r w:rsidR="00BD5A29" w:rsidRPr="002B0FFF">
        <w:rPr>
          <w:rFonts w:asciiTheme="minorHAnsi" w:hAnsiTheme="minorHAnsi" w:cstheme="minorHAnsi"/>
          <w:sz w:val="22"/>
          <w:szCs w:val="22"/>
          <w:lang w:val="ru-RU" w:eastAsia="en-US"/>
        </w:rPr>
        <w:t xml:space="preserve"> </w:t>
      </w:r>
      <w:r w:rsidRPr="00667430">
        <w:rPr>
          <w:rFonts w:ascii="Calibri" w:hAnsi="Calibri" w:cs="Arial"/>
          <w:sz w:val="22"/>
          <w:szCs w:val="22"/>
          <w:lang w:val="ru-RU"/>
        </w:rPr>
        <w:t>може да изврши промена на тендерската документација со издавање на промените 9 дена пред крајниот рок за поднесување на</w:t>
      </w:r>
      <w:r w:rsidRPr="00667430">
        <w:rPr>
          <w:rFonts w:ascii="Calibri" w:hAnsi="Calibri" w:cs="Arial"/>
          <w:bCs/>
          <w:color w:val="FF0000"/>
          <w:sz w:val="22"/>
          <w:szCs w:val="22"/>
          <w:lang w:val="ru-RU"/>
        </w:rPr>
        <w:t xml:space="preserve"> </w:t>
      </w:r>
      <w:r w:rsidRPr="00667430">
        <w:rPr>
          <w:rFonts w:ascii="Calibri" w:hAnsi="Calibri" w:cs="Arial"/>
          <w:bCs/>
          <w:color w:val="000000"/>
          <w:sz w:val="22"/>
          <w:szCs w:val="22"/>
          <w:lang w:val="ru-RU"/>
        </w:rPr>
        <w:t>понудите</w:t>
      </w:r>
      <w:r w:rsidRPr="00667430">
        <w:rPr>
          <w:rFonts w:ascii="Calibri" w:hAnsi="Calibri" w:cs="Arial"/>
          <w:color w:val="000000"/>
          <w:sz w:val="22"/>
          <w:szCs w:val="22"/>
          <w:lang w:val="ru-RU"/>
        </w:rPr>
        <w:t>.</w:t>
      </w:r>
    </w:p>
    <w:p w14:paraId="0747E1DB" w14:textId="77777777" w:rsidR="00586911" w:rsidRPr="00667430" w:rsidRDefault="00586911" w:rsidP="00586911">
      <w:pPr>
        <w:tabs>
          <w:tab w:val="left" w:pos="851"/>
        </w:tabs>
        <w:spacing w:after="120"/>
        <w:ind w:left="1436" w:hanging="1436"/>
        <w:jc w:val="both"/>
        <w:rPr>
          <w:rFonts w:ascii="Calibri" w:hAnsi="Calibri" w:cs="Arial"/>
          <w:sz w:val="22"/>
          <w:szCs w:val="22"/>
          <w:lang w:val="ru-RU"/>
        </w:rPr>
      </w:pPr>
      <w:r w:rsidRPr="00667430">
        <w:rPr>
          <w:rFonts w:ascii="Calibri" w:hAnsi="Calibri" w:cs="Arial"/>
          <w:sz w:val="22"/>
          <w:szCs w:val="22"/>
          <w:lang w:val="ru-RU"/>
        </w:rPr>
        <w:tab/>
        <w:t>10.2</w:t>
      </w:r>
      <w:r w:rsidRPr="00667430">
        <w:rPr>
          <w:rFonts w:ascii="Calibri" w:hAnsi="Calibri" w:cs="Arial"/>
          <w:sz w:val="22"/>
          <w:szCs w:val="22"/>
          <w:lang w:val="ru-RU"/>
        </w:rPr>
        <w:tab/>
        <w:t xml:space="preserve">Сите издадени промени што ќе бидат составен дел од тендерската документација во пишана форма ќе бидат испратени до сите познати понудувачи. Понудувачите </w:t>
      </w:r>
      <w:r w:rsidRPr="00667430">
        <w:rPr>
          <w:rFonts w:ascii="Calibri" w:hAnsi="Calibri" w:cs="Arial"/>
          <w:sz w:val="22"/>
          <w:szCs w:val="22"/>
          <w:lang w:val="mk-MK"/>
        </w:rPr>
        <w:t>се обврзани</w:t>
      </w:r>
      <w:r w:rsidRPr="00667430">
        <w:rPr>
          <w:rFonts w:ascii="Calibri" w:hAnsi="Calibri" w:cs="Arial"/>
          <w:bCs/>
          <w:sz w:val="22"/>
          <w:szCs w:val="22"/>
          <w:lang w:val="mk-MK"/>
        </w:rPr>
        <w:t xml:space="preserve">, </w:t>
      </w:r>
      <w:r w:rsidRPr="00667430">
        <w:rPr>
          <w:rFonts w:ascii="Calibri" w:hAnsi="Calibri" w:cs="Arial"/>
          <w:sz w:val="22"/>
          <w:szCs w:val="22"/>
          <w:lang w:val="ru-RU"/>
        </w:rPr>
        <w:t>во рок од три дена</w:t>
      </w:r>
      <w:r w:rsidRPr="00667430">
        <w:rPr>
          <w:rFonts w:ascii="Calibri" w:hAnsi="Calibri" w:cs="Arial"/>
          <w:sz w:val="22"/>
          <w:szCs w:val="22"/>
          <w:lang w:val="mk-MK"/>
        </w:rPr>
        <w:t xml:space="preserve">, </w:t>
      </w:r>
      <w:r w:rsidRPr="00667430">
        <w:rPr>
          <w:rFonts w:ascii="Calibri" w:hAnsi="Calibri" w:cs="Arial"/>
          <w:bCs/>
          <w:sz w:val="22"/>
          <w:szCs w:val="22"/>
          <w:lang w:val="mk-MK"/>
        </w:rPr>
        <w:t xml:space="preserve">по електронска или обична пошта, </w:t>
      </w:r>
      <w:r w:rsidRPr="00667430">
        <w:rPr>
          <w:rFonts w:ascii="Calibri" w:hAnsi="Calibri" w:cs="Arial"/>
          <w:sz w:val="22"/>
          <w:szCs w:val="22"/>
          <w:lang w:val="ru-RU"/>
        </w:rPr>
        <w:t xml:space="preserve">  да достават пишан </w:t>
      </w:r>
      <w:r w:rsidRPr="00667430">
        <w:rPr>
          <w:rFonts w:ascii="Calibri" w:hAnsi="Calibri" w:cs="Arial"/>
          <w:sz w:val="22"/>
          <w:szCs w:val="22"/>
          <w:lang w:val="ru-RU"/>
        </w:rPr>
        <w:lastRenderedPageBreak/>
        <w:t>одговор</w:t>
      </w:r>
      <w:r w:rsidRPr="00667430">
        <w:rPr>
          <w:rFonts w:ascii="Calibri" w:hAnsi="Calibri" w:cs="Arial"/>
          <w:sz w:val="22"/>
          <w:szCs w:val="22"/>
          <w:lang w:val="mk-MK"/>
        </w:rPr>
        <w:t xml:space="preserve"> </w:t>
      </w:r>
      <w:r w:rsidRPr="00667430">
        <w:rPr>
          <w:rFonts w:ascii="Calibri" w:hAnsi="Calibri" w:cs="Arial"/>
          <w:sz w:val="22"/>
          <w:szCs w:val="22"/>
          <w:lang w:val="ru-RU"/>
        </w:rPr>
        <w:t xml:space="preserve">дека ги примиле промените, да ја потпишат секоја страна </w:t>
      </w:r>
      <w:r w:rsidRPr="00667430">
        <w:rPr>
          <w:rFonts w:ascii="Calibri" w:hAnsi="Calibri" w:cs="Arial"/>
          <w:sz w:val="22"/>
          <w:szCs w:val="22"/>
          <w:lang w:val="mk-MK"/>
        </w:rPr>
        <w:t xml:space="preserve">од проментите </w:t>
      </w:r>
      <w:r w:rsidRPr="00667430">
        <w:rPr>
          <w:rFonts w:ascii="Calibri" w:hAnsi="Calibri" w:cs="Arial"/>
          <w:sz w:val="22"/>
          <w:szCs w:val="22"/>
          <w:lang w:val="ru-RU"/>
        </w:rPr>
        <w:t>и да ја прикачат на тендерската документација.</w:t>
      </w:r>
    </w:p>
    <w:p w14:paraId="6BB0445B" w14:textId="2B60121F" w:rsidR="00586911" w:rsidRPr="00667430" w:rsidRDefault="00586911" w:rsidP="00586911">
      <w:pPr>
        <w:tabs>
          <w:tab w:val="left" w:pos="851"/>
        </w:tabs>
        <w:spacing w:after="120"/>
        <w:ind w:left="1436" w:hanging="1436"/>
        <w:jc w:val="both"/>
        <w:rPr>
          <w:rFonts w:ascii="Calibri" w:hAnsi="Calibri" w:cs="Arial"/>
          <w:sz w:val="22"/>
          <w:szCs w:val="22"/>
          <w:lang w:val="ru-RU"/>
        </w:rPr>
      </w:pPr>
      <w:r w:rsidRPr="00667430">
        <w:rPr>
          <w:rFonts w:ascii="Calibri" w:hAnsi="Calibri" w:cs="Arial"/>
          <w:sz w:val="22"/>
          <w:szCs w:val="22"/>
          <w:lang w:val="ru-RU"/>
        </w:rPr>
        <w:tab/>
        <w:t>10.3</w:t>
      </w:r>
      <w:r w:rsidRPr="00667430">
        <w:rPr>
          <w:rFonts w:ascii="Calibri" w:hAnsi="Calibri" w:cs="Arial"/>
          <w:sz w:val="22"/>
          <w:szCs w:val="22"/>
          <w:lang w:val="ru-RU"/>
        </w:rPr>
        <w:tab/>
      </w:r>
      <w:r w:rsidR="00BD5A29" w:rsidRPr="00B74CF3">
        <w:rPr>
          <w:rFonts w:asciiTheme="minorHAnsi" w:hAnsiTheme="minorHAnsi" w:cstheme="minorHAnsi"/>
          <w:bCs/>
          <w:sz w:val="22"/>
          <w:szCs w:val="22"/>
          <w:lang w:val="mk-MK" w:eastAsia="en-US"/>
        </w:rPr>
        <w:t>Фондација „Чекор по чекор“</w:t>
      </w:r>
      <w:r w:rsidRPr="00B74CF3">
        <w:rPr>
          <w:rFonts w:ascii="Calibri" w:hAnsi="Calibri" w:cs="Arial"/>
          <w:sz w:val="22"/>
          <w:szCs w:val="22"/>
          <w:lang w:val="mk-MK"/>
        </w:rPr>
        <w:t>,</w:t>
      </w:r>
      <w:r w:rsidRPr="00667430">
        <w:rPr>
          <w:rFonts w:ascii="Calibri" w:hAnsi="Calibri" w:cs="Arial"/>
          <w:sz w:val="22"/>
          <w:szCs w:val="22"/>
          <w:lang w:val="mk-MK"/>
        </w:rPr>
        <w:t xml:space="preserve"> </w:t>
      </w:r>
      <w:r w:rsidRPr="00667430">
        <w:rPr>
          <w:rFonts w:ascii="Calibri" w:hAnsi="Calibri" w:cs="Arial"/>
          <w:sz w:val="22"/>
          <w:szCs w:val="22"/>
          <w:lang w:val="ru-RU"/>
        </w:rPr>
        <w:t>во согласност со Точка 22</w:t>
      </w:r>
      <w:r w:rsidRPr="00667430">
        <w:rPr>
          <w:rFonts w:ascii="Calibri" w:hAnsi="Calibri" w:cs="Arial"/>
          <w:sz w:val="22"/>
          <w:szCs w:val="22"/>
          <w:lang w:val="mk-MK"/>
        </w:rPr>
        <w:t xml:space="preserve">, </w:t>
      </w:r>
      <w:r w:rsidRPr="00667430">
        <w:rPr>
          <w:rFonts w:ascii="Calibri" w:hAnsi="Calibri" w:cs="Arial"/>
          <w:sz w:val="22"/>
          <w:szCs w:val="22"/>
          <w:lang w:val="ru-RU"/>
        </w:rPr>
        <w:t xml:space="preserve">може доколку е потребно да го продолжи рокот за доставување на </w:t>
      </w:r>
      <w:r w:rsidRPr="00667430">
        <w:rPr>
          <w:rFonts w:ascii="Calibri" w:hAnsi="Calibri" w:cs="Arial"/>
          <w:color w:val="000000"/>
          <w:sz w:val="22"/>
          <w:szCs w:val="22"/>
          <w:lang w:val="ru-RU"/>
        </w:rPr>
        <w:t>понудите</w:t>
      </w:r>
      <w:r w:rsidRPr="00667430">
        <w:rPr>
          <w:rFonts w:ascii="Calibri" w:hAnsi="Calibri" w:cs="Arial"/>
          <w:color w:val="000000"/>
          <w:sz w:val="22"/>
          <w:szCs w:val="22"/>
          <w:lang w:val="mk-MK"/>
        </w:rPr>
        <w:t xml:space="preserve"> </w:t>
      </w:r>
      <w:r w:rsidRPr="00667430">
        <w:rPr>
          <w:rFonts w:ascii="Calibri" w:hAnsi="Calibri" w:cs="Arial"/>
          <w:sz w:val="22"/>
          <w:szCs w:val="22"/>
          <w:lang w:val="ru-RU"/>
        </w:rPr>
        <w:t>и да им овозможи на понудувачите доволно време да ги внесат промените при подготвувањето на нивните понуди.</w:t>
      </w:r>
    </w:p>
    <w:p w14:paraId="643B40EE" w14:textId="77777777" w:rsidR="00586911" w:rsidRPr="00667430" w:rsidRDefault="00586911" w:rsidP="00F80260">
      <w:pPr>
        <w:pStyle w:val="titre4"/>
        <w:numPr>
          <w:ilvl w:val="0"/>
          <w:numId w:val="17"/>
        </w:numPr>
        <w:tabs>
          <w:tab w:val="clear" w:pos="720"/>
          <w:tab w:val="clear" w:pos="851"/>
          <w:tab w:val="left" w:pos="900"/>
        </w:tabs>
        <w:spacing w:after="120"/>
        <w:ind w:left="900"/>
        <w:rPr>
          <w:rFonts w:ascii="Calibri" w:hAnsi="Calibri"/>
          <w:color w:val="000000"/>
          <w:sz w:val="22"/>
          <w:szCs w:val="22"/>
          <w:lang w:val="en-GB"/>
        </w:rPr>
      </w:pPr>
      <w:r w:rsidRPr="00667430">
        <w:rPr>
          <w:rFonts w:ascii="Calibri" w:hAnsi="Calibri"/>
          <w:color w:val="000000"/>
          <w:sz w:val="22"/>
          <w:szCs w:val="22"/>
          <w:lang w:val="en-GB"/>
        </w:rPr>
        <w:t xml:space="preserve">ПРАВА </w:t>
      </w:r>
      <w:r w:rsidRPr="00667430">
        <w:rPr>
          <w:rFonts w:ascii="Calibri" w:hAnsi="Calibri"/>
          <w:color w:val="000000"/>
          <w:sz w:val="22"/>
          <w:szCs w:val="22"/>
          <w:lang w:val="mk-MK"/>
        </w:rPr>
        <w:t xml:space="preserve">НА </w:t>
      </w:r>
      <w:r w:rsidRPr="00667430">
        <w:rPr>
          <w:rFonts w:ascii="Calibri" w:hAnsi="Calibri"/>
          <w:color w:val="000000"/>
          <w:sz w:val="22"/>
          <w:szCs w:val="22"/>
          <w:lang w:val="en-GB"/>
        </w:rPr>
        <w:t>РАБОТНИ</w:t>
      </w:r>
      <w:r w:rsidRPr="00667430">
        <w:rPr>
          <w:rFonts w:ascii="Calibri" w:hAnsi="Calibri"/>
          <w:color w:val="000000"/>
          <w:sz w:val="22"/>
          <w:szCs w:val="22"/>
          <w:lang w:val="mk-MK"/>
        </w:rPr>
        <w:t>ЦИТЕ</w:t>
      </w:r>
    </w:p>
    <w:p w14:paraId="5036DDA0" w14:textId="0A67900B" w:rsidR="00586911" w:rsidRPr="00667430" w:rsidRDefault="00586911" w:rsidP="00586911">
      <w:pPr>
        <w:tabs>
          <w:tab w:val="left" w:pos="851"/>
        </w:tabs>
        <w:spacing w:after="120"/>
        <w:ind w:left="1440" w:hanging="1440"/>
        <w:jc w:val="both"/>
        <w:rPr>
          <w:rFonts w:ascii="Calibri" w:hAnsi="Calibri" w:cs="Arial"/>
          <w:lang w:val="ru-RU"/>
        </w:rPr>
      </w:pPr>
      <w:r w:rsidRPr="00667430">
        <w:rPr>
          <w:rFonts w:ascii="Calibri" w:hAnsi="Calibri" w:cs="Arial"/>
          <w:caps/>
          <w:sz w:val="22"/>
          <w:szCs w:val="22"/>
          <w:lang w:val="ru-RU"/>
        </w:rPr>
        <w:tab/>
        <w:t>11.1</w:t>
      </w:r>
      <w:r w:rsidRPr="00667430">
        <w:rPr>
          <w:rFonts w:ascii="Calibri" w:hAnsi="Calibri" w:cs="Arial"/>
          <w:caps/>
          <w:sz w:val="22"/>
          <w:szCs w:val="22"/>
          <w:lang w:val="ru-RU"/>
        </w:rPr>
        <w:tab/>
      </w:r>
      <w:r w:rsidRPr="00667430">
        <w:rPr>
          <w:rFonts w:ascii="Calibri" w:hAnsi="Calibri" w:cs="Arial"/>
          <w:sz w:val="22"/>
          <w:szCs w:val="22"/>
          <w:lang w:val="ru-RU"/>
        </w:rPr>
        <w:t xml:space="preserve">Посебно внимание се обрнува на условите поврзани со вработувањето во рамките на Република </w:t>
      </w:r>
      <w:r w:rsidR="00BD5A29" w:rsidRPr="00B74CF3">
        <w:rPr>
          <w:rFonts w:ascii="Calibri" w:hAnsi="Calibri" w:cs="Arial"/>
          <w:sz w:val="22"/>
          <w:szCs w:val="22"/>
          <w:lang w:val="mk-MK"/>
        </w:rPr>
        <w:t>Северна</w:t>
      </w:r>
      <w:r w:rsidR="00BD5A29" w:rsidRPr="00667430">
        <w:rPr>
          <w:rFonts w:ascii="Calibri" w:hAnsi="Calibri" w:cs="Arial"/>
          <w:sz w:val="22"/>
          <w:szCs w:val="22"/>
          <w:lang w:val="ru-RU"/>
        </w:rPr>
        <w:t xml:space="preserve"> </w:t>
      </w:r>
      <w:r w:rsidRPr="00667430">
        <w:rPr>
          <w:rFonts w:ascii="Calibri" w:hAnsi="Calibri" w:cs="Arial"/>
          <w:sz w:val="22"/>
          <w:szCs w:val="22"/>
          <w:lang w:val="ru-RU"/>
        </w:rPr>
        <w:t>Македонија и обврските да се работи во сооднос со сите регулативи, правила или инструкции кои се однесуваат на условите за вработување на сите типови вработени.</w:t>
      </w:r>
      <w:r w:rsidRPr="00667430">
        <w:rPr>
          <w:rFonts w:ascii="Calibri" w:hAnsi="Calibri" w:cs="Arial"/>
          <w:lang w:val="ru-RU"/>
        </w:rPr>
        <w:t xml:space="preserve"> </w:t>
      </w:r>
    </w:p>
    <w:p w14:paraId="63E123EE" w14:textId="77777777" w:rsidR="00586911" w:rsidRPr="00667430" w:rsidRDefault="00586911" w:rsidP="00F80260">
      <w:pPr>
        <w:pStyle w:val="titre4"/>
        <w:numPr>
          <w:ilvl w:val="0"/>
          <w:numId w:val="17"/>
        </w:numPr>
        <w:tabs>
          <w:tab w:val="clear" w:pos="720"/>
          <w:tab w:val="num" w:pos="900"/>
        </w:tabs>
        <w:spacing w:after="120"/>
        <w:ind w:left="900"/>
        <w:rPr>
          <w:rFonts w:ascii="Calibri" w:hAnsi="Calibri"/>
          <w:sz w:val="22"/>
          <w:szCs w:val="22"/>
          <w:lang w:val="en-GB"/>
        </w:rPr>
      </w:pPr>
      <w:r w:rsidRPr="00667430">
        <w:rPr>
          <w:rFonts w:ascii="Calibri" w:hAnsi="Calibri"/>
          <w:lang w:val="ru-RU"/>
        </w:rPr>
        <w:t xml:space="preserve"> </w:t>
      </w:r>
      <w:r w:rsidRPr="00667430">
        <w:rPr>
          <w:rFonts w:ascii="Calibri" w:hAnsi="Calibri"/>
          <w:sz w:val="22"/>
          <w:szCs w:val="22"/>
          <w:lang w:val="en-GB"/>
        </w:rPr>
        <w:t xml:space="preserve">ЗАКОН </w:t>
      </w:r>
    </w:p>
    <w:p w14:paraId="1303750F" w14:textId="7C96D92F" w:rsidR="00AD61C3" w:rsidRPr="002B0FFF" w:rsidRDefault="00586911" w:rsidP="00C97844">
      <w:pPr>
        <w:spacing w:after="160" w:line="259" w:lineRule="auto"/>
        <w:jc w:val="both"/>
        <w:rPr>
          <w:rFonts w:asciiTheme="minorHAnsi" w:hAnsiTheme="minorHAnsi" w:cstheme="minorHAnsi"/>
          <w:snapToGrid w:val="0"/>
          <w:sz w:val="40"/>
          <w:szCs w:val="40"/>
          <w:lang w:val="mk-MK"/>
        </w:rPr>
      </w:pPr>
      <w:r w:rsidRPr="00667430">
        <w:rPr>
          <w:rFonts w:ascii="Calibri" w:hAnsi="Calibri" w:cs="Arial"/>
          <w:sz w:val="22"/>
          <w:szCs w:val="22"/>
          <w:lang w:val="ru-RU"/>
        </w:rPr>
        <w:tab/>
        <w:t>12.1</w:t>
      </w:r>
      <w:r w:rsidRPr="00667430">
        <w:rPr>
          <w:rFonts w:ascii="Calibri" w:hAnsi="Calibri" w:cs="Arial"/>
          <w:sz w:val="22"/>
          <w:szCs w:val="22"/>
          <w:lang w:val="ru-RU"/>
        </w:rPr>
        <w:tab/>
        <w:t xml:space="preserve">При поднесувањето на нивните понуди, </w:t>
      </w:r>
      <w:r w:rsidRPr="00667430">
        <w:rPr>
          <w:rFonts w:ascii="Calibri" w:hAnsi="Calibri" w:cs="Arial"/>
          <w:sz w:val="22"/>
          <w:szCs w:val="22"/>
          <w:lang w:val="mk-MK"/>
        </w:rPr>
        <w:t xml:space="preserve">одговорност на </w:t>
      </w:r>
      <w:r w:rsidRPr="00667430">
        <w:rPr>
          <w:rFonts w:ascii="Calibri" w:hAnsi="Calibri" w:cs="Arial"/>
          <w:sz w:val="22"/>
          <w:szCs w:val="22"/>
          <w:lang w:val="ru-RU"/>
        </w:rPr>
        <w:t xml:space="preserve">понудувачите е да бидат запознаени со сите релевантни закони, акти и регулативи на Република </w:t>
      </w:r>
      <w:r w:rsidR="00624A4E">
        <w:rPr>
          <w:rFonts w:ascii="Calibri" w:hAnsi="Calibri" w:cs="Arial"/>
          <w:sz w:val="22"/>
          <w:szCs w:val="22"/>
          <w:lang w:val="ru-RU"/>
        </w:rPr>
        <w:t xml:space="preserve">Северна </w:t>
      </w:r>
      <w:r w:rsidRPr="00667430">
        <w:rPr>
          <w:rFonts w:ascii="Calibri" w:hAnsi="Calibri" w:cs="Arial"/>
          <w:sz w:val="22"/>
          <w:szCs w:val="22"/>
          <w:lang w:val="ru-RU"/>
        </w:rPr>
        <w:t>Македонија кои можат на било кој начин да влијаат при извршување на задачите одредени од тендерот  и Договоро</w:t>
      </w:r>
      <w:r w:rsidR="00667430">
        <w:rPr>
          <w:rFonts w:ascii="Calibri" w:hAnsi="Calibri" w:cs="Arial"/>
          <w:sz w:val="22"/>
          <w:szCs w:val="22"/>
          <w:lang w:val="ru-RU"/>
        </w:rPr>
        <w:t>т</w:t>
      </w:r>
      <w:r w:rsidR="00C97844">
        <w:rPr>
          <w:rFonts w:ascii="Calibri" w:hAnsi="Calibri" w:cs="Arial"/>
          <w:sz w:val="22"/>
          <w:szCs w:val="22"/>
          <w:lang w:val="ru-RU"/>
        </w:rPr>
        <w:t>.</w:t>
      </w:r>
    </w:p>
    <w:p w14:paraId="250ACCA1" w14:textId="77777777" w:rsidR="00667430" w:rsidRDefault="00667430" w:rsidP="00AD61C3">
      <w:pPr>
        <w:jc w:val="center"/>
        <w:rPr>
          <w:rFonts w:asciiTheme="minorHAnsi" w:hAnsiTheme="minorHAnsi" w:cstheme="minorHAnsi"/>
          <w:snapToGrid w:val="0"/>
          <w:sz w:val="40"/>
          <w:szCs w:val="40"/>
          <w:lang w:val="mk-MK"/>
        </w:rPr>
        <w:sectPr w:rsidR="00667430" w:rsidSect="00DA5D77">
          <w:pgSz w:w="12240" w:h="15840"/>
          <w:pgMar w:top="1701" w:right="1440" w:bottom="1418" w:left="1440" w:header="964" w:footer="708" w:gutter="0"/>
          <w:cols w:space="708"/>
          <w:docGrid w:linePitch="360"/>
        </w:sectPr>
      </w:pPr>
    </w:p>
    <w:p w14:paraId="6C82A9B3" w14:textId="5AB9CD6E" w:rsidR="00AD61C3" w:rsidRPr="002B0FFF" w:rsidRDefault="00AD61C3" w:rsidP="00AD61C3">
      <w:pPr>
        <w:jc w:val="center"/>
        <w:rPr>
          <w:rFonts w:asciiTheme="minorHAnsi" w:hAnsiTheme="minorHAnsi" w:cstheme="minorHAnsi"/>
          <w:snapToGrid w:val="0"/>
          <w:sz w:val="40"/>
          <w:szCs w:val="40"/>
          <w:lang w:val="mk-MK"/>
        </w:rPr>
      </w:pPr>
    </w:p>
    <w:p w14:paraId="4BF76F36" w14:textId="33F74601" w:rsidR="00AD61C3" w:rsidRPr="002B0FFF" w:rsidRDefault="00AD61C3" w:rsidP="00AD61C3">
      <w:pPr>
        <w:jc w:val="center"/>
        <w:rPr>
          <w:rFonts w:asciiTheme="minorHAnsi" w:hAnsiTheme="minorHAnsi" w:cstheme="minorHAnsi"/>
          <w:snapToGrid w:val="0"/>
          <w:lang w:val="ru-RU"/>
        </w:rPr>
      </w:pPr>
      <w:r w:rsidRPr="002B0FFF">
        <w:rPr>
          <w:rFonts w:asciiTheme="minorHAnsi" w:hAnsiTheme="minorHAnsi" w:cstheme="minorHAnsi"/>
          <w:snapToGrid w:val="0"/>
          <w:sz w:val="40"/>
          <w:szCs w:val="40"/>
          <w:lang w:val="mk-MK"/>
        </w:rPr>
        <w:t>ГЛАВА</w:t>
      </w:r>
      <w:r w:rsidRPr="002B0FFF">
        <w:rPr>
          <w:rFonts w:asciiTheme="minorHAnsi" w:hAnsiTheme="minorHAnsi" w:cstheme="minorHAnsi"/>
          <w:snapToGrid w:val="0"/>
          <w:sz w:val="40"/>
          <w:szCs w:val="40"/>
          <w:lang w:val="ru-RU"/>
        </w:rPr>
        <w:t xml:space="preserve"> </w:t>
      </w:r>
      <w:r w:rsidR="00667430">
        <w:rPr>
          <w:rFonts w:asciiTheme="minorHAnsi" w:hAnsiTheme="minorHAnsi" w:cstheme="minorHAnsi"/>
          <w:snapToGrid w:val="0"/>
          <w:sz w:val="40"/>
          <w:szCs w:val="40"/>
          <w:lang w:val="ru-RU"/>
        </w:rPr>
        <w:t>2</w:t>
      </w:r>
    </w:p>
    <w:p w14:paraId="6E725649" w14:textId="77777777" w:rsidR="00AD61C3" w:rsidRPr="002B0FFF" w:rsidRDefault="00AD61C3" w:rsidP="00AD61C3">
      <w:pPr>
        <w:keepNext/>
        <w:tabs>
          <w:tab w:val="left" w:pos="567"/>
        </w:tabs>
        <w:spacing w:before="240" w:line="240" w:lineRule="exact"/>
        <w:jc w:val="center"/>
        <w:rPr>
          <w:rFonts w:asciiTheme="minorHAnsi" w:hAnsiTheme="minorHAnsi" w:cstheme="minorHAnsi"/>
          <w:b/>
          <w:bCs/>
          <w:snapToGrid w:val="0"/>
          <w:sz w:val="36"/>
          <w:szCs w:val="36"/>
          <w:lang w:val="ru-RU"/>
        </w:rPr>
      </w:pPr>
    </w:p>
    <w:p w14:paraId="33652F66" w14:textId="77777777" w:rsidR="00AD61C3" w:rsidRPr="002B0FFF" w:rsidRDefault="00AD61C3" w:rsidP="00AD61C3">
      <w:pPr>
        <w:keepNext/>
        <w:jc w:val="center"/>
        <w:outlineLvl w:val="0"/>
        <w:rPr>
          <w:rFonts w:asciiTheme="minorHAnsi" w:hAnsiTheme="minorHAnsi" w:cstheme="minorHAnsi"/>
          <w:b/>
          <w:bCs/>
          <w:snapToGrid w:val="0"/>
          <w:sz w:val="36"/>
          <w:szCs w:val="36"/>
          <w:lang w:val="mk-MK"/>
        </w:rPr>
      </w:pPr>
      <w:bookmarkStart w:id="48" w:name="_Toc131926775"/>
      <w:bookmarkStart w:id="49" w:name="_Toc133204831"/>
      <w:bookmarkStart w:id="50" w:name="_Toc57126720"/>
      <w:bookmarkStart w:id="51" w:name="_Toc57126801"/>
      <w:r w:rsidRPr="002B0FFF">
        <w:rPr>
          <w:rFonts w:asciiTheme="minorHAnsi" w:hAnsiTheme="minorHAnsi" w:cstheme="minorHAnsi"/>
          <w:b/>
          <w:bCs/>
          <w:snapToGrid w:val="0"/>
          <w:color w:val="FF0000"/>
          <w:sz w:val="36"/>
          <w:szCs w:val="36"/>
          <w:lang w:val="mk-MK"/>
        </w:rPr>
        <w:t>ТЕХНИЧКИ СПЕЦИФИКАЦИИ</w:t>
      </w:r>
      <w:bookmarkEnd w:id="48"/>
      <w:bookmarkEnd w:id="49"/>
      <w:bookmarkEnd w:id="50"/>
      <w:bookmarkEnd w:id="51"/>
    </w:p>
    <w:p w14:paraId="7E74A8A7" w14:textId="77777777" w:rsidR="005702B5" w:rsidRPr="002B0FFF" w:rsidRDefault="005702B5" w:rsidP="00F84A3B">
      <w:pPr>
        <w:spacing w:after="120"/>
        <w:jc w:val="center"/>
        <w:rPr>
          <w:rFonts w:asciiTheme="minorHAnsi" w:hAnsiTheme="minorHAnsi" w:cstheme="minorHAnsi"/>
          <w:sz w:val="20"/>
          <w:szCs w:val="20"/>
          <w:lang w:val="en-US" w:eastAsia="en-US"/>
        </w:rPr>
        <w:sectPr w:rsidR="005702B5" w:rsidRPr="002B0FFF" w:rsidSect="00DA5D77">
          <w:pgSz w:w="12240" w:h="15840"/>
          <w:pgMar w:top="1701" w:right="1440" w:bottom="1418" w:left="1440" w:header="964" w:footer="708" w:gutter="0"/>
          <w:cols w:space="708"/>
          <w:docGrid w:linePitch="360"/>
        </w:sectPr>
      </w:pPr>
    </w:p>
    <w:p w14:paraId="431E6019" w14:textId="77777777" w:rsidR="00AD61C3" w:rsidRPr="002B0FFF" w:rsidRDefault="00AD61C3" w:rsidP="00AD61C3">
      <w:pPr>
        <w:pStyle w:val="Heading1"/>
        <w:jc w:val="center"/>
        <w:rPr>
          <w:rFonts w:asciiTheme="minorHAnsi" w:hAnsiTheme="minorHAnsi" w:cstheme="minorHAnsi"/>
          <w:lang w:val="mk-MK"/>
        </w:rPr>
      </w:pPr>
      <w:bookmarkStart w:id="52" w:name="_Toc131926776"/>
      <w:bookmarkStart w:id="53" w:name="_Toc133204832"/>
      <w:bookmarkStart w:id="54" w:name="_Toc57126721"/>
      <w:bookmarkStart w:id="55" w:name="_Toc57126802"/>
      <w:r w:rsidRPr="002B0FFF">
        <w:rPr>
          <w:rFonts w:asciiTheme="minorHAnsi" w:hAnsiTheme="minorHAnsi" w:cstheme="minorHAnsi"/>
          <w:lang w:val="mk-MK"/>
        </w:rPr>
        <w:lastRenderedPageBreak/>
        <w:t>ТЕХНИЧКА СПЕЦИФИКАЦИЈА Целина</w:t>
      </w:r>
      <w:r w:rsidRPr="002B0FFF">
        <w:rPr>
          <w:rFonts w:asciiTheme="minorHAnsi" w:hAnsiTheme="minorHAnsi" w:cstheme="minorHAnsi"/>
        </w:rPr>
        <w:t xml:space="preserve"> </w:t>
      </w:r>
      <w:r w:rsidRPr="002B0FFF">
        <w:rPr>
          <w:rFonts w:asciiTheme="minorHAnsi" w:hAnsiTheme="minorHAnsi" w:cstheme="minorHAnsi"/>
          <w:lang w:val="mk-MK"/>
        </w:rPr>
        <w:t>1</w:t>
      </w:r>
      <w:bookmarkEnd w:id="52"/>
      <w:bookmarkEnd w:id="53"/>
      <w:bookmarkEnd w:id="54"/>
      <w:bookmarkEnd w:id="55"/>
    </w:p>
    <w:p w14:paraId="7F596D27" w14:textId="6F9BE76C" w:rsidR="00AD61C3" w:rsidRPr="002B0FFF" w:rsidRDefault="00165CED" w:rsidP="002337CE">
      <w:pPr>
        <w:pStyle w:val="Heading2"/>
        <w:ind w:right="-1175" w:hanging="1276"/>
        <w:jc w:val="center"/>
        <w:rPr>
          <w:rFonts w:asciiTheme="minorHAnsi" w:hAnsiTheme="minorHAnsi" w:cstheme="minorHAnsi"/>
          <w:lang w:val="mk-MK"/>
        </w:rPr>
      </w:pPr>
      <w:bookmarkStart w:id="56" w:name="_Toc131926777"/>
      <w:bookmarkStart w:id="57" w:name="_Toc57126722"/>
      <w:bookmarkStart w:id="58" w:name="_Toc57126803"/>
      <w:r w:rsidRPr="00165CED">
        <w:rPr>
          <w:rFonts w:asciiTheme="minorHAnsi" w:hAnsiTheme="minorHAnsi" w:cstheme="minorHAnsi"/>
          <w:lang w:val="mk-MK"/>
        </w:rPr>
        <w:t>ООУ Ѓорѓи Сугарев Битола</w:t>
      </w:r>
      <w:bookmarkEnd w:id="56"/>
      <w:bookmarkEnd w:id="57"/>
      <w:bookmarkEnd w:id="58"/>
    </w:p>
    <w:p w14:paraId="24BD7BB6" w14:textId="77777777" w:rsidR="00AD61C3" w:rsidRPr="002B0FFF" w:rsidRDefault="00AD61C3" w:rsidP="00AD61C3">
      <w:pPr>
        <w:pStyle w:val="BodyText"/>
        <w:jc w:val="center"/>
        <w:rPr>
          <w:rFonts w:asciiTheme="minorHAnsi" w:hAnsiTheme="minorHAnsi" w:cstheme="minorHAnsi"/>
          <w:b/>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000"/>
      </w:tblGrid>
      <w:tr w:rsidR="00AD61C3" w:rsidRPr="002B0FFF" w14:paraId="29295054" w14:textId="77777777" w:rsidTr="00AD61C3">
        <w:tc>
          <w:tcPr>
            <w:tcW w:w="9000" w:type="dxa"/>
          </w:tcPr>
          <w:p w14:paraId="143FC96A" w14:textId="6B0D2650" w:rsidR="00AD61C3" w:rsidRPr="002B0FFF" w:rsidRDefault="00AD61C3" w:rsidP="00AD61C3">
            <w:pPr>
              <w:numPr>
                <w:ilvl w:val="12"/>
                <w:numId w:val="0"/>
              </w:numPr>
              <w:jc w:val="center"/>
              <w:rPr>
                <w:rFonts w:asciiTheme="minorHAnsi" w:hAnsiTheme="minorHAnsi" w:cstheme="minorHAnsi"/>
                <w:b/>
                <w:sz w:val="22"/>
                <w:szCs w:val="22"/>
                <w:lang w:val="mk-MK"/>
              </w:rPr>
            </w:pPr>
            <w:r w:rsidRPr="002B0FFF">
              <w:rPr>
                <w:rFonts w:asciiTheme="minorHAnsi" w:hAnsiTheme="minorHAnsi" w:cstheme="minorHAnsi"/>
                <w:b/>
                <w:sz w:val="22"/>
                <w:szCs w:val="22"/>
                <w:lang w:val="mk-MK"/>
              </w:rPr>
              <w:t xml:space="preserve">СИТЕ материјали и работи мораат да ги </w:t>
            </w:r>
            <w:r w:rsidR="002A2549">
              <w:rPr>
                <w:rFonts w:asciiTheme="minorHAnsi" w:hAnsiTheme="minorHAnsi" w:cstheme="minorHAnsi"/>
                <w:b/>
                <w:sz w:val="22"/>
                <w:szCs w:val="22"/>
                <w:lang w:val="mk-MK"/>
              </w:rPr>
              <w:t>и</w:t>
            </w:r>
            <w:r w:rsidRPr="002B0FFF">
              <w:rPr>
                <w:rFonts w:asciiTheme="minorHAnsi" w:hAnsiTheme="minorHAnsi" w:cstheme="minorHAnsi"/>
                <w:b/>
                <w:sz w:val="22"/>
                <w:szCs w:val="22"/>
                <w:lang w:val="mk-MK"/>
              </w:rPr>
              <w:t xml:space="preserve">сполнуваат или надминуваат барањата во следнава спецификација. </w:t>
            </w:r>
          </w:p>
          <w:p w14:paraId="6E1EA83E" w14:textId="77777777" w:rsidR="00AD61C3" w:rsidRPr="002B0FFF" w:rsidRDefault="00AD61C3" w:rsidP="00AD61C3">
            <w:pPr>
              <w:numPr>
                <w:ilvl w:val="12"/>
                <w:numId w:val="0"/>
              </w:numPr>
              <w:jc w:val="center"/>
              <w:rPr>
                <w:rFonts w:asciiTheme="minorHAnsi" w:hAnsiTheme="minorHAnsi" w:cstheme="minorHAnsi"/>
                <w:b/>
              </w:rPr>
            </w:pPr>
            <w:r w:rsidRPr="002B0FFF">
              <w:rPr>
                <w:rFonts w:asciiTheme="minorHAnsi" w:hAnsiTheme="minorHAnsi" w:cstheme="minorHAnsi"/>
                <w:b/>
                <w:sz w:val="22"/>
                <w:szCs w:val="22"/>
                <w:lang w:val="mk-MK"/>
              </w:rPr>
              <w:t>Означете со √ на за тоа предвидените места (Потв. □)  за секоја позиција дека она што го нудите го исполнува ова барање.</w:t>
            </w:r>
            <w:r w:rsidRPr="002B0FFF">
              <w:rPr>
                <w:rFonts w:asciiTheme="minorHAnsi" w:hAnsiTheme="minorHAnsi" w:cstheme="minorHAnsi"/>
                <w:b/>
              </w:rPr>
              <w:t xml:space="preserve"> </w:t>
            </w:r>
          </w:p>
        </w:tc>
      </w:tr>
    </w:tbl>
    <w:p w14:paraId="30FB7F75" w14:textId="77777777" w:rsidR="00AD61C3" w:rsidRPr="002B0FFF" w:rsidRDefault="00AD61C3" w:rsidP="00AD61C3">
      <w:pPr>
        <w:rPr>
          <w:rFonts w:asciiTheme="minorHAnsi" w:hAnsiTheme="minorHAnsi" w:cstheme="minorHAnsi"/>
          <w:b/>
          <w:bCs/>
          <w:lang w:val="mk-MK"/>
        </w:rPr>
      </w:pPr>
    </w:p>
    <w:p w14:paraId="3B557648" w14:textId="647BE224" w:rsidR="00AD61C3" w:rsidRPr="00165CED" w:rsidRDefault="00165CED" w:rsidP="00AD61C3">
      <w:pPr>
        <w:rPr>
          <w:rFonts w:asciiTheme="minorHAnsi" w:hAnsiTheme="minorHAnsi" w:cstheme="minorHAnsi"/>
          <w:b/>
          <w:lang w:val="mk-MK"/>
        </w:rPr>
      </w:pPr>
      <w:r>
        <w:rPr>
          <w:rFonts w:asciiTheme="minorHAnsi" w:hAnsiTheme="minorHAnsi" w:cstheme="minorHAnsi"/>
          <w:b/>
          <w:bCs/>
          <w:lang w:val="mk-MK"/>
        </w:rPr>
        <w:t>Градежни работи</w:t>
      </w:r>
    </w:p>
    <w:p w14:paraId="58A78CA2" w14:textId="77777777" w:rsidR="00AD61C3" w:rsidRPr="002B0FFF" w:rsidRDefault="00AD61C3" w:rsidP="00AD61C3">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AD61C3" w:rsidRPr="002B0FFF" w14:paraId="49FD7367" w14:textId="77777777" w:rsidTr="00AD61C3">
        <w:trPr>
          <w:cantSplit/>
        </w:trPr>
        <w:tc>
          <w:tcPr>
            <w:tcW w:w="709" w:type="dxa"/>
            <w:tcBorders>
              <w:top w:val="single" w:sz="12" w:space="0" w:color="auto"/>
              <w:left w:val="single" w:sz="12" w:space="0" w:color="auto"/>
              <w:bottom w:val="single" w:sz="12" w:space="0" w:color="auto"/>
            </w:tcBorders>
            <w:shd w:val="clear" w:color="auto" w:fill="E6E6E6"/>
            <w:vAlign w:val="center"/>
          </w:tcPr>
          <w:p w14:paraId="2ECB12F2" w14:textId="77777777" w:rsidR="00AD61C3" w:rsidRPr="002B0FFF" w:rsidRDefault="00AD61C3" w:rsidP="00AD61C3">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3FA29D90" w14:textId="77777777" w:rsidR="00AD61C3" w:rsidRPr="002B0FFF" w:rsidRDefault="00AD61C3" w:rsidP="00AD61C3">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5C837A5F" w14:textId="77777777" w:rsidR="00AD61C3" w:rsidRPr="002B0FFF" w:rsidRDefault="00AD61C3" w:rsidP="00AD61C3">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3AFA7F48" w14:textId="77777777" w:rsidR="00AD61C3" w:rsidRPr="002B0FFF" w:rsidRDefault="00AD61C3" w:rsidP="00AD61C3">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36F1AECB" w14:textId="77777777" w:rsidR="00AD61C3" w:rsidRPr="002B0FFF" w:rsidRDefault="00AD61C3" w:rsidP="00AD61C3">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70CB8014" w14:textId="77777777" w:rsidR="00AD61C3" w:rsidRPr="002B0FFF" w:rsidRDefault="00AD61C3" w:rsidP="00AD61C3">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AD61C3" w:rsidRPr="002B0FFF" w14:paraId="5F3DA7E8" w14:textId="77777777" w:rsidTr="00AD61C3">
        <w:trPr>
          <w:cantSplit/>
        </w:trPr>
        <w:tc>
          <w:tcPr>
            <w:tcW w:w="709" w:type="dxa"/>
            <w:vMerge w:val="restart"/>
            <w:tcBorders>
              <w:top w:val="single" w:sz="12" w:space="0" w:color="auto"/>
            </w:tcBorders>
          </w:tcPr>
          <w:p w14:paraId="1B41253D" w14:textId="77777777" w:rsidR="00AD61C3" w:rsidRPr="002B0FFF" w:rsidRDefault="00AD61C3" w:rsidP="002422FC">
            <w:pPr>
              <w:numPr>
                <w:ilvl w:val="0"/>
                <w:numId w:val="27"/>
              </w:numPr>
              <w:rPr>
                <w:rFonts w:asciiTheme="minorHAnsi" w:hAnsiTheme="minorHAnsi" w:cstheme="minorHAnsi"/>
              </w:rPr>
            </w:pPr>
          </w:p>
        </w:tc>
        <w:tc>
          <w:tcPr>
            <w:tcW w:w="5591" w:type="dxa"/>
            <w:tcBorders>
              <w:top w:val="single" w:sz="12" w:space="0" w:color="auto"/>
              <w:bottom w:val="single" w:sz="6" w:space="0" w:color="000000"/>
            </w:tcBorders>
            <w:vAlign w:val="center"/>
          </w:tcPr>
          <w:p w14:paraId="2D3E6170" w14:textId="7CFA9368" w:rsidR="00AD61C3" w:rsidRPr="00165CED" w:rsidRDefault="00165CED" w:rsidP="00AD61C3">
            <w:pPr>
              <w:rPr>
                <w:rFonts w:asciiTheme="minorHAnsi" w:hAnsiTheme="minorHAnsi" w:cstheme="minorHAnsi"/>
                <w:lang w:val="mk-MK"/>
              </w:rPr>
            </w:pPr>
            <w:r>
              <w:rPr>
                <w:rFonts w:asciiTheme="minorHAnsi" w:hAnsiTheme="minorHAnsi" w:cstheme="minorHAnsi"/>
                <w:b/>
                <w:bCs/>
                <w:sz w:val="20"/>
                <w:szCs w:val="20"/>
                <w:lang w:val="mk-MK"/>
              </w:rPr>
              <w:t>Подополагачки работи</w:t>
            </w:r>
          </w:p>
        </w:tc>
        <w:tc>
          <w:tcPr>
            <w:tcW w:w="1260" w:type="dxa"/>
            <w:tcBorders>
              <w:top w:val="single" w:sz="12" w:space="0" w:color="auto"/>
              <w:bottom w:val="single" w:sz="6" w:space="0" w:color="000000"/>
            </w:tcBorders>
            <w:vAlign w:val="center"/>
          </w:tcPr>
          <w:p w14:paraId="4D2CDC14" w14:textId="77777777" w:rsidR="00AD61C3" w:rsidRPr="002B0FFF" w:rsidRDefault="00AD61C3" w:rsidP="00AD61C3">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4D03D5AA" w14:textId="77777777" w:rsidR="00AD61C3" w:rsidRPr="002B0FFF" w:rsidRDefault="00AD61C3" w:rsidP="00AD61C3">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2728B1E7" w14:textId="77777777" w:rsidR="00AD61C3" w:rsidRPr="002B0FFF" w:rsidRDefault="00AD61C3" w:rsidP="00AD61C3">
            <w:pPr>
              <w:jc w:val="center"/>
              <w:rPr>
                <w:rFonts w:asciiTheme="minorHAnsi" w:hAnsiTheme="minorHAnsi" w:cstheme="minorHAnsi"/>
                <w:bCs/>
              </w:rPr>
            </w:pPr>
          </w:p>
        </w:tc>
      </w:tr>
      <w:tr w:rsidR="00AD61C3" w:rsidRPr="002B0FFF" w14:paraId="4D944DC4" w14:textId="77777777" w:rsidTr="00AD61C3">
        <w:trPr>
          <w:cantSplit/>
        </w:trPr>
        <w:tc>
          <w:tcPr>
            <w:tcW w:w="709" w:type="dxa"/>
            <w:vMerge/>
            <w:tcBorders>
              <w:top w:val="single" w:sz="12" w:space="0" w:color="auto"/>
            </w:tcBorders>
          </w:tcPr>
          <w:p w14:paraId="5B5F69F0" w14:textId="77777777" w:rsidR="00AD61C3" w:rsidRPr="002B0FFF" w:rsidRDefault="00AD61C3" w:rsidP="002422FC">
            <w:pPr>
              <w:numPr>
                <w:ilvl w:val="0"/>
                <w:numId w:val="27"/>
              </w:numPr>
              <w:rPr>
                <w:rFonts w:asciiTheme="minorHAnsi" w:hAnsiTheme="minorHAnsi" w:cstheme="minorHAnsi"/>
              </w:rPr>
            </w:pPr>
          </w:p>
        </w:tc>
        <w:tc>
          <w:tcPr>
            <w:tcW w:w="5591" w:type="dxa"/>
            <w:tcBorders>
              <w:top w:val="single" w:sz="12" w:space="0" w:color="auto"/>
              <w:bottom w:val="single" w:sz="6" w:space="0" w:color="000000"/>
            </w:tcBorders>
            <w:vAlign w:val="center"/>
          </w:tcPr>
          <w:p w14:paraId="76700349" w14:textId="4E9683E7" w:rsidR="00AD61C3" w:rsidRPr="002B0FFF" w:rsidRDefault="000C45B0" w:rsidP="00AD61C3">
            <w:pPr>
              <w:rPr>
                <w:rFonts w:asciiTheme="minorHAnsi" w:hAnsiTheme="minorHAnsi" w:cstheme="minorHAnsi"/>
                <w:b/>
                <w:bCs/>
                <w:sz w:val="20"/>
                <w:szCs w:val="20"/>
                <w:lang w:val="mk-MK"/>
              </w:rPr>
            </w:pPr>
            <w:r>
              <w:rPr>
                <w:rFonts w:asciiTheme="minorHAnsi" w:hAnsiTheme="minorHAnsi" w:cstheme="minorHAnsi"/>
                <w:b/>
                <w:bCs/>
                <w:sz w:val="20"/>
                <w:szCs w:val="20"/>
                <w:lang w:val="mk-MK"/>
              </w:rPr>
              <w:t>Подополагачки работи</w:t>
            </w:r>
          </w:p>
        </w:tc>
        <w:tc>
          <w:tcPr>
            <w:tcW w:w="1260" w:type="dxa"/>
            <w:tcBorders>
              <w:top w:val="single" w:sz="12" w:space="0" w:color="auto"/>
              <w:bottom w:val="single" w:sz="6" w:space="0" w:color="000000"/>
            </w:tcBorders>
            <w:vAlign w:val="center"/>
          </w:tcPr>
          <w:p w14:paraId="423B0553" w14:textId="77777777" w:rsidR="00AD61C3" w:rsidRPr="002B0FFF" w:rsidRDefault="00AD61C3" w:rsidP="00AD61C3">
            <w:pPr>
              <w:jc w:val="center"/>
              <w:rPr>
                <w:rFonts w:asciiTheme="minorHAnsi" w:hAnsiTheme="minorHAnsi" w:cstheme="minorHAnsi"/>
                <w:sz w:val="28"/>
                <w:szCs w:val="28"/>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6D481A17" w14:textId="77777777" w:rsidR="00AD61C3" w:rsidRPr="002B0FFF" w:rsidRDefault="00AD61C3" w:rsidP="00AD61C3">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021DD580" w14:textId="77777777" w:rsidR="00AD61C3" w:rsidRPr="002B0FFF" w:rsidRDefault="00AD61C3" w:rsidP="00AD61C3">
            <w:pPr>
              <w:jc w:val="center"/>
              <w:rPr>
                <w:rFonts w:asciiTheme="minorHAnsi" w:hAnsiTheme="minorHAnsi" w:cstheme="minorHAnsi"/>
                <w:bCs/>
              </w:rPr>
            </w:pPr>
          </w:p>
        </w:tc>
      </w:tr>
      <w:tr w:rsidR="00AD61C3" w:rsidRPr="002B0FFF" w14:paraId="3EC35F61" w14:textId="77777777" w:rsidTr="00AD61C3">
        <w:trPr>
          <w:cantSplit/>
        </w:trPr>
        <w:tc>
          <w:tcPr>
            <w:tcW w:w="709" w:type="dxa"/>
            <w:vMerge/>
            <w:tcBorders>
              <w:right w:val="single" w:sz="6" w:space="0" w:color="000000"/>
            </w:tcBorders>
          </w:tcPr>
          <w:p w14:paraId="4D782FDF" w14:textId="77777777" w:rsidR="00AD61C3" w:rsidRPr="002B0FFF" w:rsidRDefault="00AD61C3" w:rsidP="00AD61C3">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16D15C6D" w14:textId="6F60D775" w:rsidR="00AD61C3" w:rsidRPr="002B0FFF" w:rsidRDefault="00DB144E" w:rsidP="002422FC">
            <w:pPr>
              <w:numPr>
                <w:ilvl w:val="0"/>
                <w:numId w:val="28"/>
              </w:numPr>
              <w:rPr>
                <w:rFonts w:asciiTheme="minorHAnsi" w:hAnsiTheme="minorHAnsi" w:cstheme="minorHAnsi"/>
                <w:sz w:val="20"/>
                <w:szCs w:val="20"/>
              </w:rPr>
            </w:pPr>
            <w:r w:rsidRPr="00DB144E">
              <w:rPr>
                <w:rFonts w:asciiTheme="minorHAnsi" w:hAnsiTheme="minorHAnsi" w:cstheme="minorHAnsi"/>
                <w:sz w:val="20"/>
                <w:szCs w:val="20"/>
                <w:lang w:val="ru-RU"/>
              </w:rPr>
              <w:t>Набавака, транспорт и монтажа на ламинат  8мм формалдехид емисија класа - Е1,</w:t>
            </w:r>
            <w:r w:rsidR="00DD4C3B">
              <w:rPr>
                <w:rFonts w:asciiTheme="minorHAnsi" w:hAnsiTheme="minorHAnsi" w:cstheme="minorHAnsi"/>
                <w:sz w:val="20"/>
                <w:szCs w:val="20"/>
                <w:lang w:val="ru-RU"/>
              </w:rPr>
              <w:t xml:space="preserve"> </w:t>
            </w:r>
            <w:r w:rsidRPr="00DB144E">
              <w:rPr>
                <w:rFonts w:asciiTheme="minorHAnsi" w:hAnsiTheme="minorHAnsi" w:cstheme="minorHAnsi"/>
                <w:sz w:val="20"/>
                <w:szCs w:val="20"/>
                <w:lang w:val="ru-RU"/>
              </w:rPr>
              <w:t>стандард EN 13329, 33 Класа, врска клик, со лајсна од височина од 40 мм вклучително и поставување на филц</w:t>
            </w:r>
          </w:p>
        </w:tc>
        <w:tc>
          <w:tcPr>
            <w:tcW w:w="720" w:type="dxa"/>
            <w:tcBorders>
              <w:top w:val="single" w:sz="6" w:space="0" w:color="000000"/>
              <w:left w:val="single" w:sz="6" w:space="0" w:color="000000"/>
              <w:bottom w:val="single" w:sz="6" w:space="0" w:color="000000"/>
              <w:right w:val="single" w:sz="6" w:space="0" w:color="000000"/>
            </w:tcBorders>
            <w:vAlign w:val="bottom"/>
          </w:tcPr>
          <w:p w14:paraId="78D36FFA" w14:textId="77777777" w:rsidR="00AD61C3" w:rsidRPr="002B0FFF" w:rsidRDefault="00AD61C3" w:rsidP="00AD61C3">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627BB45E" w14:textId="6318C37C" w:rsidR="00AD61C3" w:rsidRPr="00165CED" w:rsidRDefault="00165CED" w:rsidP="00AD61C3">
            <w:pPr>
              <w:jc w:val="center"/>
              <w:rPr>
                <w:rFonts w:asciiTheme="minorHAnsi" w:hAnsiTheme="minorHAnsi" w:cstheme="minorHAnsi"/>
                <w:sz w:val="20"/>
                <w:szCs w:val="20"/>
                <w:lang w:val="mk-MK"/>
              </w:rPr>
            </w:pPr>
            <w:r>
              <w:rPr>
                <w:rFonts w:asciiTheme="minorHAnsi" w:hAnsiTheme="minorHAnsi" w:cstheme="minorHAnsi"/>
                <w:sz w:val="20"/>
                <w:szCs w:val="20"/>
                <w:lang w:val="mk-MK"/>
              </w:rPr>
              <w:t>30</w:t>
            </w:r>
          </w:p>
        </w:tc>
      </w:tr>
      <w:tr w:rsidR="00165CED" w:rsidRPr="002B0FFF" w14:paraId="6C66601A" w14:textId="77777777" w:rsidTr="00AD61C3">
        <w:trPr>
          <w:cantSplit/>
        </w:trPr>
        <w:tc>
          <w:tcPr>
            <w:tcW w:w="709" w:type="dxa"/>
            <w:vMerge/>
            <w:tcBorders>
              <w:right w:val="single" w:sz="6" w:space="0" w:color="000000"/>
            </w:tcBorders>
          </w:tcPr>
          <w:p w14:paraId="5783F6F4" w14:textId="77777777" w:rsidR="00165CED" w:rsidRPr="002B0FFF" w:rsidRDefault="00165CED" w:rsidP="00AD61C3">
            <w:pPr>
              <w:jc w:val="both"/>
              <w:rPr>
                <w:rFonts w:asciiTheme="minorHAnsi" w:hAnsiTheme="minorHAnsi" w:cstheme="minorHAnsi"/>
              </w:rPr>
            </w:pPr>
          </w:p>
        </w:tc>
        <w:tc>
          <w:tcPr>
            <w:tcW w:w="6851" w:type="dxa"/>
            <w:gridSpan w:val="2"/>
            <w:tcBorders>
              <w:top w:val="single" w:sz="6" w:space="0" w:color="000000"/>
            </w:tcBorders>
          </w:tcPr>
          <w:p w14:paraId="7CA5C93A" w14:textId="77777777" w:rsidR="00165CED" w:rsidRPr="002B0FFF" w:rsidRDefault="00165CED" w:rsidP="00AD61C3">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7F25A70F" w14:textId="77777777" w:rsidR="00165CED" w:rsidRPr="002B0FFF" w:rsidRDefault="00165CED" w:rsidP="00AD61C3">
            <w:pPr>
              <w:jc w:val="center"/>
              <w:rPr>
                <w:rFonts w:asciiTheme="minorHAnsi" w:hAnsiTheme="minorHAnsi" w:cstheme="minorHAnsi"/>
              </w:rPr>
            </w:pPr>
          </w:p>
        </w:tc>
        <w:tc>
          <w:tcPr>
            <w:tcW w:w="720" w:type="dxa"/>
            <w:tcBorders>
              <w:top w:val="single" w:sz="6" w:space="0" w:color="000000"/>
            </w:tcBorders>
          </w:tcPr>
          <w:p w14:paraId="6286E75A" w14:textId="77777777" w:rsidR="00165CED" w:rsidRPr="002B0FFF" w:rsidRDefault="00165CED" w:rsidP="00AD61C3">
            <w:pPr>
              <w:jc w:val="center"/>
              <w:rPr>
                <w:rFonts w:asciiTheme="minorHAnsi" w:hAnsiTheme="minorHAnsi" w:cstheme="minorHAnsi"/>
              </w:rPr>
            </w:pPr>
          </w:p>
        </w:tc>
      </w:tr>
    </w:tbl>
    <w:p w14:paraId="2E81C1AE" w14:textId="77777777" w:rsidR="00AD61C3" w:rsidRPr="002B0FFF" w:rsidRDefault="00AD61C3" w:rsidP="00AD61C3">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AD61C3" w:rsidRPr="002B0FFF" w14:paraId="0B7E5169" w14:textId="77777777" w:rsidTr="00AD61C3">
        <w:trPr>
          <w:cantSplit/>
        </w:trPr>
        <w:tc>
          <w:tcPr>
            <w:tcW w:w="709" w:type="dxa"/>
            <w:tcBorders>
              <w:top w:val="single" w:sz="12" w:space="0" w:color="auto"/>
              <w:left w:val="single" w:sz="12" w:space="0" w:color="auto"/>
              <w:bottom w:val="single" w:sz="12" w:space="0" w:color="auto"/>
            </w:tcBorders>
            <w:shd w:val="clear" w:color="auto" w:fill="E6E6E6"/>
            <w:vAlign w:val="center"/>
          </w:tcPr>
          <w:p w14:paraId="42EFE9FB" w14:textId="77777777" w:rsidR="00AD61C3" w:rsidRPr="002B0FFF" w:rsidRDefault="00AD61C3" w:rsidP="00AD61C3">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08F01DC0" w14:textId="77777777" w:rsidR="00AD61C3" w:rsidRPr="002B0FFF" w:rsidRDefault="00AD61C3" w:rsidP="00AD61C3">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7EB200E0" w14:textId="77777777" w:rsidR="00AD61C3" w:rsidRPr="002B0FFF" w:rsidRDefault="00AD61C3" w:rsidP="00AD61C3">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0DD87F13" w14:textId="77777777" w:rsidR="00AD61C3" w:rsidRPr="002B0FFF" w:rsidRDefault="00AD61C3" w:rsidP="00AD61C3">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458FAC62" w14:textId="77777777" w:rsidR="00AD61C3" w:rsidRPr="002B0FFF" w:rsidRDefault="00AD61C3" w:rsidP="00AD61C3">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33D4F316" w14:textId="77777777" w:rsidR="00AD61C3" w:rsidRPr="002B0FFF" w:rsidRDefault="00AD61C3" w:rsidP="00AD61C3">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AD61C3" w:rsidRPr="002B0FFF" w14:paraId="52970084" w14:textId="77777777" w:rsidTr="00AD61C3">
        <w:trPr>
          <w:cantSplit/>
        </w:trPr>
        <w:tc>
          <w:tcPr>
            <w:tcW w:w="709" w:type="dxa"/>
            <w:vMerge w:val="restart"/>
            <w:tcBorders>
              <w:top w:val="single" w:sz="12" w:space="0" w:color="auto"/>
            </w:tcBorders>
          </w:tcPr>
          <w:p w14:paraId="0805E863" w14:textId="77777777" w:rsidR="00AD61C3" w:rsidRPr="002B0FFF" w:rsidRDefault="00AD61C3" w:rsidP="002422FC">
            <w:pPr>
              <w:numPr>
                <w:ilvl w:val="0"/>
                <w:numId w:val="27"/>
              </w:numPr>
              <w:rPr>
                <w:rFonts w:asciiTheme="minorHAnsi" w:hAnsiTheme="minorHAnsi" w:cstheme="minorHAnsi"/>
              </w:rPr>
            </w:pPr>
          </w:p>
        </w:tc>
        <w:tc>
          <w:tcPr>
            <w:tcW w:w="5591" w:type="dxa"/>
            <w:tcBorders>
              <w:top w:val="single" w:sz="12" w:space="0" w:color="auto"/>
              <w:bottom w:val="single" w:sz="6" w:space="0" w:color="000000"/>
            </w:tcBorders>
            <w:vAlign w:val="center"/>
          </w:tcPr>
          <w:p w14:paraId="65B0DD21" w14:textId="01D8EF5A" w:rsidR="00AD61C3" w:rsidRPr="00165CED" w:rsidRDefault="00165CED" w:rsidP="00AD61C3">
            <w:pPr>
              <w:rPr>
                <w:rFonts w:asciiTheme="minorHAnsi" w:hAnsiTheme="minorHAnsi" w:cstheme="minorHAnsi"/>
                <w:lang w:val="mk-MK"/>
              </w:rPr>
            </w:pPr>
            <w:r>
              <w:rPr>
                <w:rFonts w:asciiTheme="minorHAnsi" w:hAnsiTheme="minorHAnsi" w:cstheme="minorHAnsi"/>
                <w:b/>
                <w:bCs/>
                <w:sz w:val="20"/>
                <w:szCs w:val="20"/>
                <w:lang w:val="mk-MK"/>
              </w:rPr>
              <w:t>Молерофарбарски работи</w:t>
            </w:r>
          </w:p>
        </w:tc>
        <w:tc>
          <w:tcPr>
            <w:tcW w:w="1260" w:type="dxa"/>
            <w:tcBorders>
              <w:top w:val="single" w:sz="12" w:space="0" w:color="auto"/>
              <w:bottom w:val="single" w:sz="6" w:space="0" w:color="000000"/>
            </w:tcBorders>
            <w:vAlign w:val="center"/>
          </w:tcPr>
          <w:p w14:paraId="4D20198C" w14:textId="77777777" w:rsidR="00AD61C3" w:rsidRPr="002B0FFF" w:rsidRDefault="00AD61C3" w:rsidP="00AD61C3">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6380F28A" w14:textId="77777777" w:rsidR="00AD61C3" w:rsidRPr="002B0FFF" w:rsidRDefault="00AD61C3" w:rsidP="00AD61C3">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64E57A70" w14:textId="77777777" w:rsidR="00AD61C3" w:rsidRPr="002B0FFF" w:rsidRDefault="00AD61C3" w:rsidP="00AD61C3">
            <w:pPr>
              <w:jc w:val="center"/>
              <w:rPr>
                <w:rFonts w:asciiTheme="minorHAnsi" w:hAnsiTheme="minorHAnsi" w:cstheme="minorHAnsi"/>
                <w:bCs/>
              </w:rPr>
            </w:pPr>
          </w:p>
        </w:tc>
      </w:tr>
      <w:tr w:rsidR="00AD61C3" w:rsidRPr="002B0FFF" w14:paraId="6E59B24A" w14:textId="77777777" w:rsidTr="00AD61C3">
        <w:trPr>
          <w:cantSplit/>
        </w:trPr>
        <w:tc>
          <w:tcPr>
            <w:tcW w:w="709" w:type="dxa"/>
            <w:vMerge/>
            <w:tcBorders>
              <w:top w:val="single" w:sz="12" w:space="0" w:color="auto"/>
            </w:tcBorders>
          </w:tcPr>
          <w:p w14:paraId="05FB9C07" w14:textId="77777777" w:rsidR="00AD61C3" w:rsidRPr="002B0FFF" w:rsidRDefault="00AD61C3" w:rsidP="002422FC">
            <w:pPr>
              <w:numPr>
                <w:ilvl w:val="0"/>
                <w:numId w:val="27"/>
              </w:numPr>
              <w:rPr>
                <w:rFonts w:asciiTheme="minorHAnsi" w:hAnsiTheme="minorHAnsi" w:cstheme="minorHAnsi"/>
              </w:rPr>
            </w:pPr>
          </w:p>
        </w:tc>
        <w:tc>
          <w:tcPr>
            <w:tcW w:w="5591" w:type="dxa"/>
            <w:tcBorders>
              <w:top w:val="single" w:sz="12" w:space="0" w:color="auto"/>
              <w:bottom w:val="single" w:sz="6" w:space="0" w:color="000000"/>
            </w:tcBorders>
            <w:vAlign w:val="center"/>
          </w:tcPr>
          <w:p w14:paraId="209D6461" w14:textId="7047BC46" w:rsidR="00AD61C3" w:rsidRPr="002B0FFF" w:rsidRDefault="00DB144E" w:rsidP="00AD61C3">
            <w:pPr>
              <w:rPr>
                <w:rFonts w:asciiTheme="minorHAnsi" w:hAnsiTheme="minorHAnsi" w:cstheme="minorHAnsi"/>
                <w:b/>
                <w:bCs/>
                <w:sz w:val="20"/>
                <w:szCs w:val="20"/>
                <w:lang w:val="mk-MK"/>
              </w:rPr>
            </w:pPr>
            <w:r w:rsidRPr="00DB144E">
              <w:rPr>
                <w:rFonts w:asciiTheme="minorHAnsi" w:hAnsiTheme="minorHAnsi" w:cstheme="minorHAnsi"/>
                <w:b/>
                <w:bCs/>
                <w:sz w:val="20"/>
                <w:szCs w:val="20"/>
                <w:lang w:val="mk-MK"/>
              </w:rPr>
              <w:t>Набавка, транспорт и монтажа на молерофарбарски работи со одобрен квалитет. Изведбата да биде према цртежите, техничките спецификации, препораки на производителот и одобрување на Надзорниот орган.</w:t>
            </w:r>
          </w:p>
        </w:tc>
        <w:tc>
          <w:tcPr>
            <w:tcW w:w="1260" w:type="dxa"/>
            <w:tcBorders>
              <w:top w:val="single" w:sz="12" w:space="0" w:color="auto"/>
              <w:bottom w:val="single" w:sz="6" w:space="0" w:color="000000"/>
            </w:tcBorders>
            <w:vAlign w:val="center"/>
          </w:tcPr>
          <w:p w14:paraId="51209AAE" w14:textId="77777777" w:rsidR="00AD61C3" w:rsidRPr="002B0FFF" w:rsidRDefault="00AD61C3" w:rsidP="00AD61C3">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6ADADCF3" w14:textId="77777777" w:rsidR="00AD61C3" w:rsidRPr="002B0FFF" w:rsidRDefault="00AD61C3" w:rsidP="00AD61C3">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695B4B03" w14:textId="77777777" w:rsidR="00AD61C3" w:rsidRPr="002B0FFF" w:rsidRDefault="00AD61C3" w:rsidP="00AD61C3">
            <w:pPr>
              <w:jc w:val="center"/>
              <w:rPr>
                <w:rFonts w:asciiTheme="minorHAnsi" w:hAnsiTheme="minorHAnsi" w:cstheme="minorHAnsi"/>
                <w:bCs/>
              </w:rPr>
            </w:pPr>
          </w:p>
        </w:tc>
      </w:tr>
      <w:tr w:rsidR="00AD61C3" w:rsidRPr="002B0FFF" w14:paraId="295A3124" w14:textId="77777777" w:rsidTr="00AD61C3">
        <w:trPr>
          <w:cantSplit/>
        </w:trPr>
        <w:tc>
          <w:tcPr>
            <w:tcW w:w="709" w:type="dxa"/>
            <w:vMerge/>
            <w:tcBorders>
              <w:right w:val="single" w:sz="6" w:space="0" w:color="000000"/>
            </w:tcBorders>
          </w:tcPr>
          <w:p w14:paraId="0219B8EC" w14:textId="77777777" w:rsidR="00AD61C3" w:rsidRPr="002B0FFF" w:rsidRDefault="00AD61C3" w:rsidP="00AD61C3">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2FD7E8E9" w14:textId="455EC2D5" w:rsidR="00AD61C3" w:rsidRPr="002B0FFF" w:rsidRDefault="00165CED" w:rsidP="00C97844">
            <w:pPr>
              <w:numPr>
                <w:ilvl w:val="0"/>
                <w:numId w:val="31"/>
              </w:numPr>
              <w:autoSpaceDE w:val="0"/>
              <w:autoSpaceDN w:val="0"/>
              <w:adjustRightInd w:val="0"/>
              <w:rPr>
                <w:rFonts w:asciiTheme="minorHAnsi" w:hAnsiTheme="minorHAnsi" w:cstheme="minorHAnsi"/>
                <w:sz w:val="17"/>
                <w:szCs w:val="17"/>
              </w:rPr>
            </w:pPr>
            <w:r w:rsidRPr="00165CED">
              <w:rPr>
                <w:rFonts w:asciiTheme="minorHAnsi" w:hAnsiTheme="minorHAnsi" w:cstheme="minorHAnsi"/>
                <w:sz w:val="20"/>
                <w:szCs w:val="20"/>
                <w:lang w:val="ru-RU"/>
              </w:rPr>
              <w:t>Боење на старо боени површини од ѕидови, тавани.</w:t>
            </w:r>
            <w:r w:rsidR="00C97844">
              <w:rPr>
                <w:rFonts w:asciiTheme="minorHAnsi" w:hAnsiTheme="minorHAnsi" w:cstheme="minorHAnsi"/>
                <w:sz w:val="20"/>
                <w:szCs w:val="20"/>
                <w:lang w:val="ru-RU"/>
              </w:rPr>
              <w:t xml:space="preserve"> </w:t>
            </w:r>
            <w:r w:rsidRPr="00165CED">
              <w:rPr>
                <w:rFonts w:asciiTheme="minorHAnsi" w:hAnsiTheme="minorHAnsi" w:cstheme="minorHAnsi"/>
                <w:sz w:val="20"/>
                <w:szCs w:val="20"/>
                <w:lang w:val="ru-RU"/>
              </w:rPr>
              <w:t>Припрема со предходна исполна на пукотини со лепак мрежа лепак /или абриб на оштетени делови со шмирглање на истите и евентуално луштење на стари слоеви на боја (по потреба)  и боење на оштетени површини од ѕидови, тавани со боја за покривање на флеки. Нанесување на подлога и последователно 2 слоја од дисперзна боја.</w:t>
            </w:r>
            <w:r w:rsidR="00C97844">
              <w:rPr>
                <w:rFonts w:asciiTheme="minorHAnsi" w:hAnsiTheme="minorHAnsi" w:cstheme="minorHAnsi"/>
                <w:sz w:val="20"/>
                <w:szCs w:val="20"/>
                <w:lang w:val="ru-RU"/>
              </w:rPr>
              <w:t xml:space="preserve"> </w:t>
            </w:r>
            <w:r w:rsidRPr="00165CED">
              <w:rPr>
                <w:rFonts w:asciiTheme="minorHAnsi" w:hAnsiTheme="minorHAnsi" w:cstheme="minorHAnsi"/>
                <w:sz w:val="20"/>
                <w:szCs w:val="20"/>
                <w:lang w:val="ru-RU"/>
              </w:rPr>
              <w:t>Во цената да биде вклучено и поставување на најлони за заштита и поставување на креп траки  пред почеток на било какви активности</w:t>
            </w:r>
          </w:p>
        </w:tc>
        <w:tc>
          <w:tcPr>
            <w:tcW w:w="720" w:type="dxa"/>
            <w:tcBorders>
              <w:top w:val="single" w:sz="6" w:space="0" w:color="000000"/>
              <w:left w:val="single" w:sz="6" w:space="0" w:color="000000"/>
              <w:bottom w:val="single" w:sz="6" w:space="0" w:color="000000"/>
              <w:right w:val="single" w:sz="6" w:space="0" w:color="000000"/>
            </w:tcBorders>
            <w:vAlign w:val="bottom"/>
          </w:tcPr>
          <w:p w14:paraId="090F0ED0" w14:textId="77777777" w:rsidR="00AD61C3" w:rsidRPr="002B0FFF" w:rsidRDefault="00AD61C3" w:rsidP="00AD61C3">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21B7F5B7" w14:textId="06ADCB47" w:rsidR="00AD61C3" w:rsidRPr="00165CED" w:rsidRDefault="00165CED" w:rsidP="00AD61C3">
            <w:pPr>
              <w:jc w:val="center"/>
              <w:rPr>
                <w:rFonts w:asciiTheme="minorHAnsi" w:hAnsiTheme="minorHAnsi" w:cstheme="minorHAnsi"/>
                <w:sz w:val="20"/>
                <w:szCs w:val="20"/>
                <w:lang w:val="mk-MK"/>
              </w:rPr>
            </w:pPr>
            <w:r>
              <w:rPr>
                <w:rFonts w:asciiTheme="minorHAnsi" w:hAnsiTheme="minorHAnsi" w:cstheme="minorHAnsi"/>
                <w:sz w:val="20"/>
                <w:szCs w:val="20"/>
                <w:lang w:val="mk-MK"/>
              </w:rPr>
              <w:t>485</w:t>
            </w:r>
          </w:p>
        </w:tc>
      </w:tr>
      <w:tr w:rsidR="00AD61C3" w:rsidRPr="002B0FFF" w14:paraId="07CED7B1" w14:textId="77777777" w:rsidTr="00AD61C3">
        <w:trPr>
          <w:cantSplit/>
          <w:trHeight w:val="244"/>
        </w:trPr>
        <w:tc>
          <w:tcPr>
            <w:tcW w:w="709" w:type="dxa"/>
            <w:vMerge/>
            <w:tcBorders>
              <w:right w:val="single" w:sz="6" w:space="0" w:color="000000"/>
            </w:tcBorders>
          </w:tcPr>
          <w:p w14:paraId="041C0CBF" w14:textId="77777777" w:rsidR="00AD61C3" w:rsidRPr="002B0FFF" w:rsidRDefault="00AD61C3" w:rsidP="00AD61C3">
            <w:pPr>
              <w:jc w:val="both"/>
              <w:rPr>
                <w:rFonts w:asciiTheme="minorHAnsi" w:hAnsiTheme="minorHAnsi" w:cstheme="minorHAnsi"/>
              </w:rPr>
            </w:pPr>
          </w:p>
        </w:tc>
        <w:tc>
          <w:tcPr>
            <w:tcW w:w="6851" w:type="dxa"/>
            <w:gridSpan w:val="2"/>
            <w:tcBorders>
              <w:top w:val="single" w:sz="6" w:space="0" w:color="000000"/>
            </w:tcBorders>
          </w:tcPr>
          <w:p w14:paraId="4321A69F" w14:textId="77777777" w:rsidR="00AD61C3" w:rsidRPr="002B0FFF" w:rsidRDefault="00AD61C3" w:rsidP="00AD61C3">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7D01F42E" w14:textId="77777777" w:rsidR="00AD61C3" w:rsidRPr="002B0FFF" w:rsidRDefault="00AD61C3" w:rsidP="00AD61C3">
            <w:pPr>
              <w:jc w:val="center"/>
              <w:rPr>
                <w:rFonts w:asciiTheme="minorHAnsi" w:hAnsiTheme="minorHAnsi" w:cstheme="minorHAnsi"/>
              </w:rPr>
            </w:pPr>
          </w:p>
        </w:tc>
        <w:tc>
          <w:tcPr>
            <w:tcW w:w="720" w:type="dxa"/>
            <w:tcBorders>
              <w:top w:val="single" w:sz="6" w:space="0" w:color="000000"/>
            </w:tcBorders>
          </w:tcPr>
          <w:p w14:paraId="4F01816B" w14:textId="77777777" w:rsidR="00AD61C3" w:rsidRPr="002B0FFF" w:rsidRDefault="00AD61C3" w:rsidP="00AD61C3">
            <w:pPr>
              <w:jc w:val="center"/>
              <w:rPr>
                <w:rFonts w:asciiTheme="minorHAnsi" w:hAnsiTheme="minorHAnsi" w:cstheme="minorHAnsi"/>
              </w:rPr>
            </w:pPr>
          </w:p>
        </w:tc>
      </w:tr>
    </w:tbl>
    <w:p w14:paraId="25355168" w14:textId="77777777" w:rsidR="00AD61C3" w:rsidRPr="002B0FFF" w:rsidRDefault="00AD61C3" w:rsidP="00AD61C3">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AD61C3" w:rsidRPr="002B0FFF" w14:paraId="6D3B050F" w14:textId="77777777" w:rsidTr="00AD61C3">
        <w:trPr>
          <w:cantSplit/>
        </w:trPr>
        <w:tc>
          <w:tcPr>
            <w:tcW w:w="709" w:type="dxa"/>
            <w:tcBorders>
              <w:top w:val="single" w:sz="12" w:space="0" w:color="auto"/>
              <w:left w:val="single" w:sz="12" w:space="0" w:color="auto"/>
              <w:bottom w:val="single" w:sz="12" w:space="0" w:color="auto"/>
            </w:tcBorders>
            <w:shd w:val="clear" w:color="auto" w:fill="E6E6E6"/>
            <w:vAlign w:val="center"/>
          </w:tcPr>
          <w:p w14:paraId="0980CDCA" w14:textId="77777777" w:rsidR="00AD61C3" w:rsidRPr="002B0FFF" w:rsidRDefault="00AD61C3" w:rsidP="00AD61C3">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2D636B0B" w14:textId="77777777" w:rsidR="00AD61C3" w:rsidRPr="002B0FFF" w:rsidRDefault="00AD61C3" w:rsidP="00AD61C3">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5A0E425C" w14:textId="77777777" w:rsidR="00AD61C3" w:rsidRPr="002B0FFF" w:rsidRDefault="00AD61C3" w:rsidP="00AD61C3">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7014BA8E" w14:textId="77777777" w:rsidR="00AD61C3" w:rsidRPr="002B0FFF" w:rsidRDefault="00AD61C3" w:rsidP="00AD61C3">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6645D271" w14:textId="77777777" w:rsidR="00AD61C3" w:rsidRPr="002B0FFF" w:rsidRDefault="00AD61C3" w:rsidP="00AD61C3">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1FA738CE" w14:textId="77777777" w:rsidR="00AD61C3" w:rsidRPr="002B0FFF" w:rsidRDefault="00AD61C3" w:rsidP="00AD61C3">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AD61C3" w:rsidRPr="002B0FFF" w14:paraId="5B189870" w14:textId="77777777" w:rsidTr="00AD61C3">
        <w:trPr>
          <w:cantSplit/>
        </w:trPr>
        <w:tc>
          <w:tcPr>
            <w:tcW w:w="709" w:type="dxa"/>
            <w:vMerge w:val="restart"/>
            <w:tcBorders>
              <w:top w:val="single" w:sz="12" w:space="0" w:color="auto"/>
            </w:tcBorders>
          </w:tcPr>
          <w:p w14:paraId="0C3E0292" w14:textId="77777777" w:rsidR="00AD61C3" w:rsidRPr="002B0FFF" w:rsidRDefault="00AD61C3" w:rsidP="002422FC">
            <w:pPr>
              <w:numPr>
                <w:ilvl w:val="0"/>
                <w:numId w:val="27"/>
              </w:numPr>
              <w:rPr>
                <w:rFonts w:asciiTheme="minorHAnsi" w:hAnsiTheme="minorHAnsi" w:cstheme="minorHAnsi"/>
              </w:rPr>
            </w:pPr>
          </w:p>
        </w:tc>
        <w:tc>
          <w:tcPr>
            <w:tcW w:w="5591" w:type="dxa"/>
            <w:tcBorders>
              <w:top w:val="single" w:sz="12" w:space="0" w:color="auto"/>
              <w:bottom w:val="single" w:sz="6" w:space="0" w:color="000000"/>
            </w:tcBorders>
            <w:vAlign w:val="center"/>
          </w:tcPr>
          <w:p w14:paraId="41F540BA" w14:textId="3CDB8FCF" w:rsidR="00AD61C3" w:rsidRPr="00165CED" w:rsidRDefault="00165CED" w:rsidP="00AD61C3">
            <w:pPr>
              <w:rPr>
                <w:rFonts w:asciiTheme="minorHAnsi" w:hAnsiTheme="minorHAnsi" w:cstheme="minorHAnsi"/>
                <w:lang w:val="mk-MK"/>
              </w:rPr>
            </w:pPr>
            <w:r>
              <w:rPr>
                <w:rFonts w:asciiTheme="minorHAnsi" w:hAnsiTheme="minorHAnsi" w:cstheme="minorHAnsi"/>
                <w:b/>
                <w:bCs/>
                <w:sz w:val="20"/>
                <w:szCs w:val="20"/>
                <w:lang w:val="mk-MK"/>
              </w:rPr>
              <w:t>Разни работи</w:t>
            </w:r>
          </w:p>
        </w:tc>
        <w:tc>
          <w:tcPr>
            <w:tcW w:w="1260" w:type="dxa"/>
            <w:tcBorders>
              <w:top w:val="single" w:sz="12" w:space="0" w:color="auto"/>
              <w:bottom w:val="single" w:sz="6" w:space="0" w:color="000000"/>
            </w:tcBorders>
            <w:vAlign w:val="center"/>
          </w:tcPr>
          <w:p w14:paraId="78C1076B" w14:textId="77777777" w:rsidR="00AD61C3" w:rsidRPr="002B0FFF" w:rsidRDefault="00AD61C3" w:rsidP="00AD61C3">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20468AA2" w14:textId="77777777" w:rsidR="00AD61C3" w:rsidRPr="002B0FFF" w:rsidRDefault="00AD61C3" w:rsidP="00AD61C3">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4D413EF2" w14:textId="77777777" w:rsidR="00AD61C3" w:rsidRPr="002B0FFF" w:rsidRDefault="00AD61C3" w:rsidP="00AD61C3">
            <w:pPr>
              <w:jc w:val="center"/>
              <w:rPr>
                <w:rFonts w:asciiTheme="minorHAnsi" w:hAnsiTheme="minorHAnsi" w:cstheme="minorHAnsi"/>
                <w:bCs/>
              </w:rPr>
            </w:pPr>
          </w:p>
        </w:tc>
      </w:tr>
      <w:tr w:rsidR="00AD61C3" w:rsidRPr="002B0FFF" w14:paraId="4A98C89B" w14:textId="77777777" w:rsidTr="00AD61C3">
        <w:trPr>
          <w:cantSplit/>
        </w:trPr>
        <w:tc>
          <w:tcPr>
            <w:tcW w:w="709" w:type="dxa"/>
            <w:vMerge/>
            <w:tcBorders>
              <w:top w:val="single" w:sz="12" w:space="0" w:color="auto"/>
            </w:tcBorders>
          </w:tcPr>
          <w:p w14:paraId="599CE850" w14:textId="77777777" w:rsidR="00AD61C3" w:rsidRPr="002B0FFF" w:rsidRDefault="00AD61C3" w:rsidP="002422FC">
            <w:pPr>
              <w:numPr>
                <w:ilvl w:val="0"/>
                <w:numId w:val="27"/>
              </w:numPr>
              <w:rPr>
                <w:rFonts w:asciiTheme="minorHAnsi" w:hAnsiTheme="minorHAnsi" w:cstheme="minorHAnsi"/>
              </w:rPr>
            </w:pPr>
          </w:p>
        </w:tc>
        <w:tc>
          <w:tcPr>
            <w:tcW w:w="5591" w:type="dxa"/>
            <w:tcBorders>
              <w:top w:val="single" w:sz="12" w:space="0" w:color="auto"/>
              <w:bottom w:val="single" w:sz="6" w:space="0" w:color="000000"/>
            </w:tcBorders>
            <w:vAlign w:val="center"/>
          </w:tcPr>
          <w:p w14:paraId="738926EB" w14:textId="7C9FF83C" w:rsidR="00AD61C3" w:rsidRPr="002B0FFF" w:rsidRDefault="00165CED" w:rsidP="00AD61C3">
            <w:pPr>
              <w:rPr>
                <w:rFonts w:asciiTheme="minorHAnsi" w:hAnsiTheme="minorHAnsi" w:cstheme="minorHAnsi"/>
                <w:b/>
                <w:bCs/>
                <w:sz w:val="20"/>
                <w:szCs w:val="20"/>
                <w:lang w:val="mk-MK"/>
              </w:rPr>
            </w:pPr>
            <w:r>
              <w:rPr>
                <w:rFonts w:asciiTheme="minorHAnsi" w:hAnsiTheme="minorHAnsi" w:cstheme="minorHAnsi"/>
                <w:b/>
                <w:bCs/>
                <w:sz w:val="20"/>
                <w:szCs w:val="20"/>
                <w:lang w:val="mk-MK"/>
              </w:rPr>
              <w:t>Боење</w:t>
            </w:r>
          </w:p>
        </w:tc>
        <w:tc>
          <w:tcPr>
            <w:tcW w:w="1260" w:type="dxa"/>
            <w:tcBorders>
              <w:top w:val="single" w:sz="12" w:space="0" w:color="auto"/>
              <w:bottom w:val="single" w:sz="6" w:space="0" w:color="000000"/>
            </w:tcBorders>
            <w:vAlign w:val="center"/>
          </w:tcPr>
          <w:p w14:paraId="6FA6E7C0" w14:textId="77777777" w:rsidR="00AD61C3" w:rsidRPr="002B0FFF" w:rsidRDefault="00AD61C3" w:rsidP="00AD61C3">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71159D9E" w14:textId="77777777" w:rsidR="00AD61C3" w:rsidRPr="002B0FFF" w:rsidRDefault="00AD61C3" w:rsidP="00AD61C3">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654CB3C0" w14:textId="77777777" w:rsidR="00AD61C3" w:rsidRPr="002B0FFF" w:rsidRDefault="00AD61C3" w:rsidP="00AD61C3">
            <w:pPr>
              <w:jc w:val="center"/>
              <w:rPr>
                <w:rFonts w:asciiTheme="minorHAnsi" w:hAnsiTheme="minorHAnsi" w:cstheme="minorHAnsi"/>
                <w:bCs/>
              </w:rPr>
            </w:pPr>
          </w:p>
        </w:tc>
      </w:tr>
      <w:tr w:rsidR="00AD61C3" w:rsidRPr="002B0FFF" w14:paraId="7E01BA51" w14:textId="77777777" w:rsidTr="00AD61C3">
        <w:trPr>
          <w:cantSplit/>
        </w:trPr>
        <w:tc>
          <w:tcPr>
            <w:tcW w:w="709" w:type="dxa"/>
            <w:vMerge/>
            <w:tcBorders>
              <w:right w:val="single" w:sz="6" w:space="0" w:color="000000"/>
            </w:tcBorders>
          </w:tcPr>
          <w:p w14:paraId="6254C5D0" w14:textId="77777777" w:rsidR="00AD61C3" w:rsidRPr="002B0FFF" w:rsidRDefault="00AD61C3" w:rsidP="00AD61C3">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69359ECB" w14:textId="30A32D30" w:rsidR="00AD61C3" w:rsidRPr="002B0FFF" w:rsidRDefault="00165CED" w:rsidP="002422FC">
            <w:pPr>
              <w:numPr>
                <w:ilvl w:val="0"/>
                <w:numId w:val="32"/>
              </w:numPr>
              <w:autoSpaceDE w:val="0"/>
              <w:autoSpaceDN w:val="0"/>
              <w:adjustRightInd w:val="0"/>
              <w:rPr>
                <w:rFonts w:asciiTheme="minorHAnsi" w:hAnsiTheme="minorHAnsi" w:cstheme="minorHAnsi"/>
                <w:sz w:val="17"/>
                <w:szCs w:val="17"/>
              </w:rPr>
            </w:pPr>
            <w:r w:rsidRPr="00165CED">
              <w:rPr>
                <w:rFonts w:asciiTheme="minorHAnsi" w:hAnsiTheme="minorHAnsi" w:cstheme="minorHAnsi"/>
                <w:sz w:val="20"/>
                <w:szCs w:val="20"/>
                <w:lang w:val="ru-RU"/>
              </w:rPr>
              <w:t>Боење на старо боени површини од ѕидови, - масно цокле .Припрема со предходна исполна на пукотини со лепак мрежа лепак/или абриб на оштетени делови со шмирглање на истите и евентуално луштење на стари слоеви на боја. Нанесување на подлога и последователно 2 слоја одмсана боја</w:t>
            </w:r>
          </w:p>
        </w:tc>
        <w:tc>
          <w:tcPr>
            <w:tcW w:w="720" w:type="dxa"/>
            <w:tcBorders>
              <w:top w:val="single" w:sz="6" w:space="0" w:color="000000"/>
              <w:left w:val="single" w:sz="6" w:space="0" w:color="000000"/>
              <w:bottom w:val="single" w:sz="6" w:space="0" w:color="000000"/>
              <w:right w:val="single" w:sz="6" w:space="0" w:color="000000"/>
            </w:tcBorders>
            <w:vAlign w:val="bottom"/>
          </w:tcPr>
          <w:p w14:paraId="4919B09B" w14:textId="77777777" w:rsidR="00AD61C3" w:rsidRPr="002B0FFF" w:rsidRDefault="00AD61C3" w:rsidP="00AD61C3">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7999027F" w14:textId="589C718F" w:rsidR="00AD61C3" w:rsidRPr="00165CED" w:rsidRDefault="00165CED" w:rsidP="00AD61C3">
            <w:pPr>
              <w:jc w:val="center"/>
              <w:rPr>
                <w:rFonts w:asciiTheme="minorHAnsi" w:hAnsiTheme="minorHAnsi" w:cstheme="minorHAnsi"/>
                <w:sz w:val="20"/>
                <w:szCs w:val="20"/>
                <w:lang w:val="mk-MK"/>
              </w:rPr>
            </w:pPr>
            <w:r>
              <w:rPr>
                <w:rFonts w:asciiTheme="minorHAnsi" w:hAnsiTheme="minorHAnsi" w:cstheme="minorHAnsi"/>
                <w:sz w:val="20"/>
                <w:szCs w:val="20"/>
                <w:lang w:val="mk-MK"/>
              </w:rPr>
              <w:t>36</w:t>
            </w:r>
          </w:p>
        </w:tc>
      </w:tr>
      <w:tr w:rsidR="00AD61C3" w:rsidRPr="002B0FFF" w14:paraId="3E651CC3" w14:textId="77777777" w:rsidTr="00AD61C3">
        <w:trPr>
          <w:cantSplit/>
          <w:trHeight w:val="244"/>
        </w:trPr>
        <w:tc>
          <w:tcPr>
            <w:tcW w:w="709" w:type="dxa"/>
            <w:vMerge/>
            <w:tcBorders>
              <w:right w:val="single" w:sz="6" w:space="0" w:color="000000"/>
            </w:tcBorders>
          </w:tcPr>
          <w:p w14:paraId="2355C31E" w14:textId="77777777" w:rsidR="00AD61C3" w:rsidRPr="002B0FFF" w:rsidRDefault="00AD61C3" w:rsidP="00AD61C3">
            <w:pPr>
              <w:jc w:val="both"/>
              <w:rPr>
                <w:rFonts w:asciiTheme="minorHAnsi" w:hAnsiTheme="minorHAnsi" w:cstheme="minorHAnsi"/>
              </w:rPr>
            </w:pPr>
          </w:p>
        </w:tc>
        <w:tc>
          <w:tcPr>
            <w:tcW w:w="6851" w:type="dxa"/>
            <w:gridSpan w:val="2"/>
            <w:tcBorders>
              <w:top w:val="single" w:sz="6" w:space="0" w:color="000000"/>
            </w:tcBorders>
          </w:tcPr>
          <w:p w14:paraId="2C2B1BF5" w14:textId="77777777" w:rsidR="00AD61C3" w:rsidRPr="002B0FFF" w:rsidRDefault="00AD61C3" w:rsidP="00AD61C3">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0CDC597A" w14:textId="77777777" w:rsidR="00AD61C3" w:rsidRPr="002B0FFF" w:rsidRDefault="00AD61C3" w:rsidP="00AD61C3">
            <w:pPr>
              <w:jc w:val="center"/>
              <w:rPr>
                <w:rFonts w:asciiTheme="minorHAnsi" w:hAnsiTheme="minorHAnsi" w:cstheme="minorHAnsi"/>
              </w:rPr>
            </w:pPr>
          </w:p>
        </w:tc>
        <w:tc>
          <w:tcPr>
            <w:tcW w:w="720" w:type="dxa"/>
            <w:tcBorders>
              <w:top w:val="single" w:sz="6" w:space="0" w:color="000000"/>
            </w:tcBorders>
          </w:tcPr>
          <w:p w14:paraId="7C615E21" w14:textId="77777777" w:rsidR="00AD61C3" w:rsidRPr="002B0FFF" w:rsidRDefault="00AD61C3" w:rsidP="00AD61C3">
            <w:pPr>
              <w:jc w:val="center"/>
              <w:rPr>
                <w:rFonts w:asciiTheme="minorHAnsi" w:hAnsiTheme="minorHAnsi" w:cstheme="minorHAnsi"/>
              </w:rPr>
            </w:pPr>
          </w:p>
        </w:tc>
      </w:tr>
    </w:tbl>
    <w:p w14:paraId="7C9BA026" w14:textId="70377568" w:rsidR="000C45B0" w:rsidRDefault="000C45B0" w:rsidP="00CF3DEB">
      <w:pPr>
        <w:rPr>
          <w:rFonts w:asciiTheme="minorHAnsi" w:hAnsiTheme="minorHAnsi" w:cstheme="minorHAnsi"/>
          <w:b/>
          <w:lang w:val="mk-MK"/>
        </w:rPr>
      </w:pPr>
    </w:p>
    <w:p w14:paraId="1AA01676" w14:textId="1A489C5D" w:rsidR="00CF3DEB" w:rsidRDefault="00CF3DEB" w:rsidP="00CF3DEB">
      <w:pPr>
        <w:rPr>
          <w:rFonts w:asciiTheme="minorHAnsi" w:hAnsiTheme="minorHAnsi" w:cstheme="minorHAnsi"/>
          <w:b/>
          <w:lang w:val="mk-MK"/>
        </w:rPr>
      </w:pPr>
      <w:r>
        <w:rPr>
          <w:rFonts w:asciiTheme="minorHAnsi" w:hAnsiTheme="minorHAnsi" w:cstheme="minorHAnsi"/>
          <w:b/>
          <w:lang w:val="mk-MK"/>
        </w:rPr>
        <w:t>Машински работи</w:t>
      </w:r>
    </w:p>
    <w:p w14:paraId="196721A2" w14:textId="77777777" w:rsidR="00CF3DEB" w:rsidRPr="002B0FFF" w:rsidRDefault="00CF3DEB" w:rsidP="00CF3DEB">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CF3DEB" w:rsidRPr="002B0FFF" w14:paraId="4A365B78" w14:textId="77777777" w:rsidTr="0010176B">
        <w:trPr>
          <w:cantSplit/>
        </w:trPr>
        <w:tc>
          <w:tcPr>
            <w:tcW w:w="709" w:type="dxa"/>
            <w:tcBorders>
              <w:top w:val="single" w:sz="12" w:space="0" w:color="auto"/>
              <w:left w:val="single" w:sz="12" w:space="0" w:color="auto"/>
              <w:bottom w:val="single" w:sz="12" w:space="0" w:color="auto"/>
            </w:tcBorders>
            <w:shd w:val="clear" w:color="auto" w:fill="E6E6E6"/>
            <w:vAlign w:val="center"/>
          </w:tcPr>
          <w:p w14:paraId="24820CAF" w14:textId="77777777" w:rsidR="00CF3DEB" w:rsidRPr="002B0FFF" w:rsidRDefault="00CF3DEB" w:rsidP="0010176B">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2C2D5E55" w14:textId="77777777" w:rsidR="00CF3DEB" w:rsidRPr="002B0FFF" w:rsidRDefault="00CF3DEB" w:rsidP="0010176B">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6388A4AA" w14:textId="77777777" w:rsidR="00CF3DEB" w:rsidRPr="002B0FFF" w:rsidRDefault="00CF3DEB" w:rsidP="0010176B">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0C21FA08" w14:textId="77777777" w:rsidR="00CF3DEB" w:rsidRPr="002B0FFF" w:rsidRDefault="00CF3DEB" w:rsidP="0010176B">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0E81CA71" w14:textId="77777777" w:rsidR="00CF3DEB" w:rsidRPr="002B0FFF" w:rsidRDefault="00CF3DEB" w:rsidP="0010176B">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24401A1C" w14:textId="77777777" w:rsidR="00CF3DEB" w:rsidRPr="002B0FFF" w:rsidRDefault="00CF3DEB" w:rsidP="0010176B">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CF3DEB" w:rsidRPr="002B0FFF" w14:paraId="68BE7F13" w14:textId="77777777" w:rsidTr="0010176B">
        <w:trPr>
          <w:cantSplit/>
        </w:trPr>
        <w:tc>
          <w:tcPr>
            <w:tcW w:w="709" w:type="dxa"/>
            <w:vMerge w:val="restart"/>
            <w:tcBorders>
              <w:top w:val="single" w:sz="12" w:space="0" w:color="auto"/>
            </w:tcBorders>
          </w:tcPr>
          <w:p w14:paraId="225FE662" w14:textId="77777777" w:rsidR="00CF3DEB" w:rsidRPr="002B0FFF" w:rsidRDefault="00CF3DEB" w:rsidP="00CF3DEB">
            <w:pPr>
              <w:rPr>
                <w:rFonts w:asciiTheme="minorHAnsi" w:hAnsiTheme="minorHAnsi" w:cstheme="minorHAnsi"/>
              </w:rPr>
            </w:pPr>
          </w:p>
        </w:tc>
        <w:tc>
          <w:tcPr>
            <w:tcW w:w="5591" w:type="dxa"/>
            <w:tcBorders>
              <w:top w:val="single" w:sz="12" w:space="0" w:color="auto"/>
              <w:bottom w:val="single" w:sz="6" w:space="0" w:color="000000"/>
            </w:tcBorders>
            <w:vAlign w:val="center"/>
          </w:tcPr>
          <w:p w14:paraId="541604A2" w14:textId="74CF5870" w:rsidR="00CF3DEB" w:rsidRPr="00165CED" w:rsidRDefault="00CF3DEB" w:rsidP="0010176B">
            <w:pPr>
              <w:rPr>
                <w:rFonts w:asciiTheme="minorHAnsi" w:hAnsiTheme="minorHAnsi" w:cstheme="minorHAnsi"/>
                <w:lang w:val="mk-MK"/>
              </w:rPr>
            </w:pPr>
            <w:r>
              <w:rPr>
                <w:rFonts w:asciiTheme="minorHAnsi" w:hAnsiTheme="minorHAnsi" w:cstheme="minorHAnsi"/>
                <w:b/>
                <w:bCs/>
                <w:sz w:val="20"/>
                <w:szCs w:val="20"/>
                <w:lang w:val="mk-MK"/>
              </w:rPr>
              <w:t>Машински работи</w:t>
            </w:r>
          </w:p>
        </w:tc>
        <w:tc>
          <w:tcPr>
            <w:tcW w:w="1260" w:type="dxa"/>
            <w:tcBorders>
              <w:top w:val="single" w:sz="12" w:space="0" w:color="auto"/>
              <w:bottom w:val="single" w:sz="6" w:space="0" w:color="000000"/>
            </w:tcBorders>
            <w:vAlign w:val="center"/>
          </w:tcPr>
          <w:p w14:paraId="6BBC9C2E" w14:textId="77777777" w:rsidR="00CF3DEB" w:rsidRPr="002B0FFF" w:rsidRDefault="00CF3DEB" w:rsidP="0010176B">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3DC08F0A" w14:textId="77777777" w:rsidR="00CF3DEB" w:rsidRPr="002B0FFF" w:rsidRDefault="00CF3DEB" w:rsidP="0010176B">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1F3C5611" w14:textId="77777777" w:rsidR="00CF3DEB" w:rsidRPr="002B0FFF" w:rsidRDefault="00CF3DEB" w:rsidP="0010176B">
            <w:pPr>
              <w:jc w:val="center"/>
              <w:rPr>
                <w:rFonts w:asciiTheme="minorHAnsi" w:hAnsiTheme="minorHAnsi" w:cstheme="minorHAnsi"/>
                <w:bCs/>
              </w:rPr>
            </w:pPr>
          </w:p>
        </w:tc>
      </w:tr>
      <w:tr w:rsidR="00CF3DEB" w:rsidRPr="002B0FFF" w14:paraId="2AD24091" w14:textId="77777777" w:rsidTr="0010176B">
        <w:trPr>
          <w:cantSplit/>
        </w:trPr>
        <w:tc>
          <w:tcPr>
            <w:tcW w:w="709" w:type="dxa"/>
            <w:vMerge/>
            <w:tcBorders>
              <w:top w:val="single" w:sz="12" w:space="0" w:color="auto"/>
            </w:tcBorders>
          </w:tcPr>
          <w:p w14:paraId="6F1DDEE1" w14:textId="77777777" w:rsidR="00CF3DEB" w:rsidRPr="002B0FFF" w:rsidRDefault="00CF3DEB" w:rsidP="002422FC">
            <w:pPr>
              <w:numPr>
                <w:ilvl w:val="0"/>
                <w:numId w:val="27"/>
              </w:numPr>
              <w:rPr>
                <w:rFonts w:asciiTheme="minorHAnsi" w:hAnsiTheme="minorHAnsi" w:cstheme="minorHAnsi"/>
              </w:rPr>
            </w:pPr>
          </w:p>
        </w:tc>
        <w:tc>
          <w:tcPr>
            <w:tcW w:w="5591" w:type="dxa"/>
            <w:tcBorders>
              <w:top w:val="single" w:sz="12" w:space="0" w:color="auto"/>
              <w:bottom w:val="single" w:sz="6" w:space="0" w:color="000000"/>
            </w:tcBorders>
            <w:vAlign w:val="center"/>
          </w:tcPr>
          <w:p w14:paraId="67FC5BEA" w14:textId="67BD163D" w:rsidR="00CF3DEB" w:rsidRPr="002B0FFF" w:rsidRDefault="00CF3DEB" w:rsidP="0010176B">
            <w:pPr>
              <w:rPr>
                <w:rFonts w:asciiTheme="minorHAnsi" w:hAnsiTheme="minorHAnsi" w:cstheme="minorHAnsi"/>
                <w:b/>
                <w:bCs/>
                <w:sz w:val="20"/>
                <w:szCs w:val="20"/>
                <w:lang w:val="mk-MK"/>
              </w:rPr>
            </w:pPr>
            <w:r>
              <w:rPr>
                <w:rFonts w:asciiTheme="minorHAnsi" w:hAnsiTheme="minorHAnsi" w:cstheme="minorHAnsi"/>
                <w:b/>
                <w:bCs/>
                <w:sz w:val="20"/>
                <w:szCs w:val="20"/>
                <w:lang w:val="mk-MK"/>
              </w:rPr>
              <w:t>Машински работи</w:t>
            </w:r>
          </w:p>
        </w:tc>
        <w:tc>
          <w:tcPr>
            <w:tcW w:w="1260" w:type="dxa"/>
            <w:tcBorders>
              <w:top w:val="single" w:sz="12" w:space="0" w:color="auto"/>
              <w:bottom w:val="single" w:sz="6" w:space="0" w:color="000000"/>
            </w:tcBorders>
            <w:vAlign w:val="center"/>
          </w:tcPr>
          <w:p w14:paraId="575F1BB7" w14:textId="77777777" w:rsidR="00CF3DEB" w:rsidRPr="002B0FFF" w:rsidRDefault="00CF3DEB" w:rsidP="0010176B">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76B7110C" w14:textId="77777777" w:rsidR="00CF3DEB" w:rsidRPr="002B0FFF" w:rsidRDefault="00CF3DEB" w:rsidP="0010176B">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6815E3D5" w14:textId="77777777" w:rsidR="00CF3DEB" w:rsidRPr="002B0FFF" w:rsidRDefault="00CF3DEB" w:rsidP="0010176B">
            <w:pPr>
              <w:jc w:val="center"/>
              <w:rPr>
                <w:rFonts w:asciiTheme="minorHAnsi" w:hAnsiTheme="minorHAnsi" w:cstheme="minorHAnsi"/>
                <w:bCs/>
              </w:rPr>
            </w:pPr>
          </w:p>
        </w:tc>
      </w:tr>
      <w:tr w:rsidR="00CF3DEB" w:rsidRPr="002B0FFF" w14:paraId="7371FD7E" w14:textId="77777777" w:rsidTr="0010176B">
        <w:trPr>
          <w:cantSplit/>
        </w:trPr>
        <w:tc>
          <w:tcPr>
            <w:tcW w:w="709" w:type="dxa"/>
            <w:vMerge/>
            <w:tcBorders>
              <w:right w:val="single" w:sz="6" w:space="0" w:color="000000"/>
            </w:tcBorders>
          </w:tcPr>
          <w:p w14:paraId="5F03BA83" w14:textId="77777777" w:rsidR="00CF3DEB" w:rsidRPr="002B0FFF" w:rsidRDefault="00CF3DEB" w:rsidP="00CF3DEB">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2D172A81" w14:textId="229D5AB0" w:rsidR="00CF3DEB" w:rsidRPr="002B0FFF" w:rsidRDefault="00CF3DEB" w:rsidP="002422FC">
            <w:pPr>
              <w:numPr>
                <w:ilvl w:val="0"/>
                <w:numId w:val="37"/>
              </w:numPr>
              <w:autoSpaceDE w:val="0"/>
              <w:autoSpaceDN w:val="0"/>
              <w:adjustRightInd w:val="0"/>
              <w:rPr>
                <w:rFonts w:asciiTheme="minorHAnsi" w:hAnsiTheme="minorHAnsi" w:cstheme="minorHAnsi"/>
                <w:sz w:val="17"/>
                <w:szCs w:val="17"/>
              </w:rPr>
            </w:pPr>
            <w:r w:rsidRPr="00E0485A">
              <w:rPr>
                <w:rFonts w:asciiTheme="minorHAnsi" w:hAnsiTheme="minorHAnsi" w:cstheme="minorHAnsi"/>
                <w:sz w:val="20"/>
                <w:szCs w:val="20"/>
              </w:rPr>
              <w:t>Набавка, транспорт и монтажа на панеле радијатор 22 /600/1600</w:t>
            </w:r>
          </w:p>
        </w:tc>
        <w:tc>
          <w:tcPr>
            <w:tcW w:w="720" w:type="dxa"/>
            <w:tcBorders>
              <w:top w:val="single" w:sz="6" w:space="0" w:color="000000"/>
              <w:left w:val="single" w:sz="6" w:space="0" w:color="000000"/>
              <w:bottom w:val="single" w:sz="6" w:space="0" w:color="000000"/>
              <w:right w:val="single" w:sz="6" w:space="0" w:color="000000"/>
            </w:tcBorders>
          </w:tcPr>
          <w:p w14:paraId="6CC65474" w14:textId="66832933" w:rsidR="00CF3DEB" w:rsidRPr="002B0FFF" w:rsidRDefault="00CF3DEB" w:rsidP="00CF3DEB">
            <w:pPr>
              <w:jc w:val="center"/>
              <w:rPr>
                <w:rFonts w:asciiTheme="minorHAnsi" w:hAnsiTheme="minorHAnsi" w:cstheme="minorHAnsi"/>
                <w:sz w:val="20"/>
                <w:szCs w:val="20"/>
              </w:rPr>
            </w:pPr>
            <w:r w:rsidRPr="00E0485A">
              <w:rPr>
                <w:rFonts w:asciiTheme="minorHAnsi" w:hAnsiTheme="minorHAnsi" w:cstheme="minorHAnsi"/>
                <w:sz w:val="22"/>
                <w:szCs w:val="22"/>
                <w:lang w:val="mk-MK"/>
              </w:rPr>
              <w:t>Парч</w:t>
            </w:r>
          </w:p>
        </w:tc>
        <w:tc>
          <w:tcPr>
            <w:tcW w:w="720" w:type="dxa"/>
            <w:tcBorders>
              <w:top w:val="single" w:sz="6" w:space="0" w:color="000000"/>
              <w:left w:val="single" w:sz="6" w:space="0" w:color="000000"/>
              <w:bottom w:val="single" w:sz="6" w:space="0" w:color="000000"/>
              <w:right w:val="single" w:sz="6" w:space="0" w:color="000000"/>
            </w:tcBorders>
          </w:tcPr>
          <w:p w14:paraId="0FA2CBD2" w14:textId="6985F085" w:rsidR="00CF3DEB" w:rsidRPr="00165CED" w:rsidRDefault="00CF3DEB" w:rsidP="00CF3DEB">
            <w:pPr>
              <w:jc w:val="center"/>
              <w:rPr>
                <w:rFonts w:asciiTheme="minorHAnsi" w:hAnsiTheme="minorHAnsi" w:cstheme="minorHAnsi"/>
                <w:sz w:val="20"/>
                <w:szCs w:val="20"/>
                <w:lang w:val="mk-MK"/>
              </w:rPr>
            </w:pPr>
            <w:r>
              <w:rPr>
                <w:rFonts w:asciiTheme="minorHAnsi" w:hAnsiTheme="minorHAnsi" w:cstheme="minorHAnsi"/>
                <w:lang w:val="mk-MK"/>
              </w:rPr>
              <w:t>4</w:t>
            </w:r>
          </w:p>
        </w:tc>
      </w:tr>
      <w:tr w:rsidR="00CF3DEB" w:rsidRPr="002B0FFF" w14:paraId="0177A3C9" w14:textId="77777777" w:rsidTr="0010176B">
        <w:trPr>
          <w:cantSplit/>
        </w:trPr>
        <w:tc>
          <w:tcPr>
            <w:tcW w:w="709" w:type="dxa"/>
            <w:vMerge/>
            <w:tcBorders>
              <w:right w:val="single" w:sz="6" w:space="0" w:color="000000"/>
            </w:tcBorders>
          </w:tcPr>
          <w:p w14:paraId="09EB07B1" w14:textId="77777777" w:rsidR="00CF3DEB" w:rsidRPr="002B0FFF" w:rsidRDefault="00CF3DEB" w:rsidP="00CF3DEB">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1892C1EF" w14:textId="339F4B36" w:rsidR="00CF3DEB" w:rsidRPr="00165CED" w:rsidRDefault="00CF3DEB" w:rsidP="002422FC">
            <w:pPr>
              <w:numPr>
                <w:ilvl w:val="0"/>
                <w:numId w:val="37"/>
              </w:numPr>
              <w:autoSpaceDE w:val="0"/>
              <w:autoSpaceDN w:val="0"/>
              <w:adjustRightInd w:val="0"/>
              <w:rPr>
                <w:rFonts w:asciiTheme="minorHAnsi" w:hAnsiTheme="minorHAnsi" w:cstheme="minorHAnsi"/>
                <w:sz w:val="20"/>
                <w:szCs w:val="20"/>
                <w:lang w:val="ru-RU"/>
              </w:rPr>
            </w:pPr>
            <w:r w:rsidRPr="00E0485A">
              <w:rPr>
                <w:rFonts w:asciiTheme="minorHAnsi" w:hAnsiTheme="minorHAnsi" w:cstheme="minorHAnsi"/>
                <w:sz w:val="20"/>
                <w:szCs w:val="20"/>
                <w:lang w:val="ru-RU"/>
              </w:rPr>
              <w:t>Набавка, транспорт и монтажа на панел радијатор 22 /600/1600</w:t>
            </w:r>
          </w:p>
        </w:tc>
        <w:tc>
          <w:tcPr>
            <w:tcW w:w="720" w:type="dxa"/>
            <w:tcBorders>
              <w:top w:val="single" w:sz="6" w:space="0" w:color="000000"/>
              <w:left w:val="single" w:sz="6" w:space="0" w:color="000000"/>
              <w:bottom w:val="single" w:sz="6" w:space="0" w:color="000000"/>
              <w:right w:val="single" w:sz="6" w:space="0" w:color="000000"/>
            </w:tcBorders>
            <w:vAlign w:val="bottom"/>
          </w:tcPr>
          <w:p w14:paraId="51269CE1" w14:textId="1A452DC8" w:rsidR="00CF3DEB" w:rsidRPr="002B0FFF" w:rsidRDefault="00CF3DEB" w:rsidP="00CF3DEB">
            <w:pPr>
              <w:jc w:val="center"/>
              <w:rPr>
                <w:rFonts w:asciiTheme="minorHAnsi" w:hAnsiTheme="minorHAnsi" w:cstheme="minorHAnsi"/>
                <w:sz w:val="20"/>
                <w:szCs w:val="20"/>
              </w:rPr>
            </w:pPr>
            <w:r w:rsidRPr="00E0485A">
              <w:rPr>
                <w:rFonts w:asciiTheme="minorHAnsi" w:hAnsiTheme="minorHAnsi" w:cstheme="minorHAnsi"/>
                <w:sz w:val="22"/>
                <w:szCs w:val="22"/>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515D4046" w14:textId="6AFA032E" w:rsidR="00CF3DEB" w:rsidRDefault="00CF3DEB" w:rsidP="00CF3DEB">
            <w:pPr>
              <w:jc w:val="center"/>
              <w:rPr>
                <w:rFonts w:asciiTheme="minorHAnsi" w:hAnsiTheme="minorHAnsi" w:cstheme="minorHAnsi"/>
                <w:sz w:val="20"/>
                <w:szCs w:val="20"/>
                <w:lang w:val="mk-MK"/>
              </w:rPr>
            </w:pPr>
            <w:r>
              <w:rPr>
                <w:rFonts w:asciiTheme="minorHAnsi" w:hAnsiTheme="minorHAnsi" w:cstheme="minorHAnsi"/>
                <w:sz w:val="20"/>
                <w:szCs w:val="20"/>
                <w:lang w:val="mk-MK"/>
              </w:rPr>
              <w:t>4</w:t>
            </w:r>
          </w:p>
        </w:tc>
      </w:tr>
      <w:tr w:rsidR="00CF3DEB" w:rsidRPr="002B0FFF" w14:paraId="71AEDB60" w14:textId="77777777" w:rsidTr="0010176B">
        <w:trPr>
          <w:cantSplit/>
        </w:trPr>
        <w:tc>
          <w:tcPr>
            <w:tcW w:w="709" w:type="dxa"/>
            <w:vMerge/>
            <w:tcBorders>
              <w:right w:val="single" w:sz="6" w:space="0" w:color="000000"/>
            </w:tcBorders>
          </w:tcPr>
          <w:p w14:paraId="5AB77A2E" w14:textId="77777777" w:rsidR="00CF3DEB" w:rsidRPr="002B0FFF" w:rsidRDefault="00CF3DEB" w:rsidP="00CF3DEB">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4BD72B60" w14:textId="1458FE64" w:rsidR="00CF3DEB" w:rsidRPr="00165CED" w:rsidRDefault="00CF3DEB" w:rsidP="002422FC">
            <w:pPr>
              <w:numPr>
                <w:ilvl w:val="0"/>
                <w:numId w:val="37"/>
              </w:numPr>
              <w:autoSpaceDE w:val="0"/>
              <w:autoSpaceDN w:val="0"/>
              <w:adjustRightInd w:val="0"/>
              <w:rPr>
                <w:rFonts w:asciiTheme="minorHAnsi" w:hAnsiTheme="minorHAnsi" w:cstheme="minorHAnsi"/>
                <w:sz w:val="20"/>
                <w:szCs w:val="20"/>
                <w:lang w:val="ru-RU"/>
              </w:rPr>
            </w:pPr>
            <w:r w:rsidRPr="00E0485A">
              <w:rPr>
                <w:rFonts w:asciiTheme="minorHAnsi" w:hAnsiTheme="minorHAnsi" w:cstheme="minorHAnsi"/>
                <w:sz w:val="20"/>
                <w:szCs w:val="20"/>
                <w:lang w:val="ru-RU"/>
              </w:rPr>
              <w:t>Набавка транспорт и монтажа на радијатор -  глобал Р 600</w:t>
            </w:r>
          </w:p>
        </w:tc>
        <w:tc>
          <w:tcPr>
            <w:tcW w:w="720" w:type="dxa"/>
            <w:tcBorders>
              <w:top w:val="single" w:sz="6" w:space="0" w:color="000000"/>
              <w:left w:val="single" w:sz="6" w:space="0" w:color="000000"/>
              <w:bottom w:val="single" w:sz="6" w:space="0" w:color="000000"/>
              <w:right w:val="single" w:sz="6" w:space="0" w:color="000000"/>
            </w:tcBorders>
            <w:vAlign w:val="bottom"/>
          </w:tcPr>
          <w:p w14:paraId="18A7EB9A" w14:textId="3523ED6A" w:rsidR="00CF3DEB" w:rsidRPr="002B0FFF" w:rsidRDefault="00CF3DEB" w:rsidP="00CF3DEB">
            <w:pPr>
              <w:jc w:val="center"/>
              <w:rPr>
                <w:rFonts w:asciiTheme="minorHAnsi" w:hAnsiTheme="minorHAnsi" w:cstheme="minorHAnsi"/>
                <w:sz w:val="20"/>
                <w:szCs w:val="20"/>
              </w:rPr>
            </w:pPr>
            <w:r w:rsidRPr="00E0485A">
              <w:rPr>
                <w:rFonts w:asciiTheme="minorHAnsi" w:hAnsiTheme="minorHAnsi" w:cstheme="minorHAnsi"/>
                <w:sz w:val="22"/>
                <w:szCs w:val="22"/>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7D0631BB" w14:textId="3E57BFFE" w:rsidR="00CF3DEB" w:rsidRDefault="00CF3DEB" w:rsidP="00CF3DEB">
            <w:pPr>
              <w:jc w:val="center"/>
              <w:rPr>
                <w:rFonts w:asciiTheme="minorHAnsi" w:hAnsiTheme="minorHAnsi" w:cstheme="minorHAnsi"/>
                <w:sz w:val="20"/>
                <w:szCs w:val="20"/>
                <w:lang w:val="mk-MK"/>
              </w:rPr>
            </w:pPr>
            <w:r>
              <w:rPr>
                <w:rFonts w:asciiTheme="minorHAnsi" w:hAnsiTheme="minorHAnsi" w:cstheme="minorHAnsi"/>
                <w:sz w:val="20"/>
                <w:szCs w:val="20"/>
                <w:lang w:val="mk-MK"/>
              </w:rPr>
              <w:t>10</w:t>
            </w:r>
          </w:p>
        </w:tc>
      </w:tr>
      <w:tr w:rsidR="00CF3DEB" w:rsidRPr="002B0FFF" w14:paraId="2D4AF5B7" w14:textId="77777777" w:rsidTr="0010176B">
        <w:trPr>
          <w:cantSplit/>
        </w:trPr>
        <w:tc>
          <w:tcPr>
            <w:tcW w:w="709" w:type="dxa"/>
            <w:vMerge/>
            <w:tcBorders>
              <w:right w:val="single" w:sz="6" w:space="0" w:color="000000"/>
            </w:tcBorders>
          </w:tcPr>
          <w:p w14:paraId="2954FC29" w14:textId="77777777" w:rsidR="00CF3DEB" w:rsidRPr="002B0FFF" w:rsidRDefault="00CF3DEB" w:rsidP="00CF3DEB">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3C5A8677" w14:textId="476D4DDD" w:rsidR="00CF3DEB" w:rsidRPr="00165CED" w:rsidRDefault="00CF3DEB" w:rsidP="002422FC">
            <w:pPr>
              <w:numPr>
                <w:ilvl w:val="0"/>
                <w:numId w:val="37"/>
              </w:numPr>
              <w:autoSpaceDE w:val="0"/>
              <w:autoSpaceDN w:val="0"/>
              <w:adjustRightInd w:val="0"/>
              <w:rPr>
                <w:rFonts w:asciiTheme="minorHAnsi" w:hAnsiTheme="minorHAnsi" w:cstheme="minorHAnsi"/>
                <w:sz w:val="20"/>
                <w:szCs w:val="20"/>
                <w:lang w:val="ru-RU"/>
              </w:rPr>
            </w:pPr>
            <w:r w:rsidRPr="00E0485A">
              <w:rPr>
                <w:rFonts w:asciiTheme="minorHAnsi" w:hAnsiTheme="minorHAnsi" w:cstheme="minorHAnsi"/>
                <w:sz w:val="20"/>
                <w:szCs w:val="20"/>
                <w:lang w:val="ru-RU"/>
              </w:rPr>
              <w:t>Набавка транспорт и монтажа на радијатор вентиил крив 1/2 "</w:t>
            </w:r>
          </w:p>
        </w:tc>
        <w:tc>
          <w:tcPr>
            <w:tcW w:w="720" w:type="dxa"/>
            <w:tcBorders>
              <w:top w:val="single" w:sz="6" w:space="0" w:color="000000"/>
              <w:left w:val="single" w:sz="6" w:space="0" w:color="000000"/>
              <w:bottom w:val="single" w:sz="6" w:space="0" w:color="000000"/>
              <w:right w:val="single" w:sz="6" w:space="0" w:color="000000"/>
            </w:tcBorders>
            <w:vAlign w:val="bottom"/>
          </w:tcPr>
          <w:p w14:paraId="77E54756" w14:textId="4750E1EA" w:rsidR="00CF3DEB" w:rsidRPr="002B0FFF" w:rsidRDefault="00CF3DEB" w:rsidP="00CF3DEB">
            <w:pPr>
              <w:jc w:val="center"/>
              <w:rPr>
                <w:rFonts w:asciiTheme="minorHAnsi" w:hAnsiTheme="minorHAnsi" w:cstheme="minorHAnsi"/>
                <w:sz w:val="20"/>
                <w:szCs w:val="20"/>
              </w:rPr>
            </w:pPr>
            <w:r w:rsidRPr="00E0485A">
              <w:rPr>
                <w:rFonts w:asciiTheme="minorHAnsi" w:hAnsiTheme="minorHAnsi" w:cstheme="minorHAnsi"/>
                <w:sz w:val="22"/>
                <w:szCs w:val="22"/>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31EEB2B7" w14:textId="04F7A48E" w:rsidR="00CF3DEB" w:rsidRDefault="00CF3DEB" w:rsidP="00CF3DEB">
            <w:pPr>
              <w:jc w:val="center"/>
              <w:rPr>
                <w:rFonts w:asciiTheme="minorHAnsi" w:hAnsiTheme="minorHAnsi" w:cstheme="minorHAnsi"/>
                <w:sz w:val="20"/>
                <w:szCs w:val="20"/>
                <w:lang w:val="mk-MK"/>
              </w:rPr>
            </w:pPr>
            <w:r>
              <w:rPr>
                <w:rFonts w:asciiTheme="minorHAnsi" w:hAnsiTheme="minorHAnsi" w:cstheme="minorHAnsi"/>
                <w:sz w:val="20"/>
                <w:szCs w:val="20"/>
                <w:lang w:val="mk-MK"/>
              </w:rPr>
              <w:t>17</w:t>
            </w:r>
          </w:p>
        </w:tc>
      </w:tr>
      <w:tr w:rsidR="00CF3DEB" w:rsidRPr="002B0FFF" w14:paraId="238B51B4" w14:textId="77777777" w:rsidTr="0010176B">
        <w:trPr>
          <w:cantSplit/>
        </w:trPr>
        <w:tc>
          <w:tcPr>
            <w:tcW w:w="709" w:type="dxa"/>
            <w:vMerge/>
            <w:tcBorders>
              <w:right w:val="single" w:sz="6" w:space="0" w:color="000000"/>
            </w:tcBorders>
          </w:tcPr>
          <w:p w14:paraId="02845126" w14:textId="77777777" w:rsidR="00CF3DEB" w:rsidRPr="002B0FFF" w:rsidRDefault="00CF3DEB" w:rsidP="00CF3DEB">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2929C758" w14:textId="2B708732" w:rsidR="00CF3DEB" w:rsidRPr="00165CED" w:rsidRDefault="00CF3DEB" w:rsidP="002422FC">
            <w:pPr>
              <w:numPr>
                <w:ilvl w:val="0"/>
                <w:numId w:val="37"/>
              </w:numPr>
              <w:autoSpaceDE w:val="0"/>
              <w:autoSpaceDN w:val="0"/>
              <w:adjustRightInd w:val="0"/>
              <w:rPr>
                <w:rFonts w:asciiTheme="minorHAnsi" w:hAnsiTheme="minorHAnsi" w:cstheme="minorHAnsi"/>
                <w:sz w:val="20"/>
                <w:szCs w:val="20"/>
                <w:lang w:val="ru-RU"/>
              </w:rPr>
            </w:pPr>
            <w:r w:rsidRPr="00E0485A">
              <w:rPr>
                <w:rFonts w:asciiTheme="minorHAnsi" w:hAnsiTheme="minorHAnsi" w:cstheme="minorHAnsi"/>
                <w:sz w:val="20"/>
                <w:szCs w:val="20"/>
                <w:lang w:val="ru-RU"/>
              </w:rPr>
              <w:t>Набавка транспорт и монтажа на месг. спојка за бакар  Ф18 -1/2 " М</w:t>
            </w:r>
          </w:p>
        </w:tc>
        <w:tc>
          <w:tcPr>
            <w:tcW w:w="720" w:type="dxa"/>
            <w:tcBorders>
              <w:top w:val="single" w:sz="6" w:space="0" w:color="000000"/>
              <w:left w:val="single" w:sz="6" w:space="0" w:color="000000"/>
              <w:bottom w:val="single" w:sz="6" w:space="0" w:color="000000"/>
              <w:right w:val="single" w:sz="6" w:space="0" w:color="000000"/>
            </w:tcBorders>
            <w:vAlign w:val="bottom"/>
          </w:tcPr>
          <w:p w14:paraId="42D138B6" w14:textId="16FF5811" w:rsidR="00CF3DEB" w:rsidRPr="002B0FFF" w:rsidRDefault="00CF3DEB" w:rsidP="00CF3DEB">
            <w:pPr>
              <w:jc w:val="center"/>
              <w:rPr>
                <w:rFonts w:asciiTheme="minorHAnsi" w:hAnsiTheme="minorHAnsi" w:cstheme="minorHAnsi"/>
                <w:sz w:val="20"/>
                <w:szCs w:val="20"/>
              </w:rPr>
            </w:pPr>
            <w:r w:rsidRPr="00E0485A">
              <w:rPr>
                <w:rFonts w:asciiTheme="minorHAnsi" w:hAnsiTheme="minorHAnsi" w:cstheme="minorHAnsi"/>
                <w:sz w:val="22"/>
                <w:szCs w:val="22"/>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6F79825E" w14:textId="5CE241EA" w:rsidR="00CF3DEB" w:rsidRDefault="00CF3DEB" w:rsidP="00CF3DEB">
            <w:pPr>
              <w:jc w:val="center"/>
              <w:rPr>
                <w:rFonts w:asciiTheme="minorHAnsi" w:hAnsiTheme="minorHAnsi" w:cstheme="minorHAnsi"/>
                <w:sz w:val="20"/>
                <w:szCs w:val="20"/>
                <w:lang w:val="mk-MK"/>
              </w:rPr>
            </w:pPr>
            <w:r>
              <w:rPr>
                <w:rFonts w:asciiTheme="minorHAnsi" w:hAnsiTheme="minorHAnsi" w:cstheme="minorHAnsi"/>
                <w:sz w:val="20"/>
                <w:szCs w:val="20"/>
                <w:lang w:val="mk-MK"/>
              </w:rPr>
              <w:t>17</w:t>
            </w:r>
          </w:p>
        </w:tc>
      </w:tr>
      <w:tr w:rsidR="00CF3DEB" w:rsidRPr="002B0FFF" w14:paraId="27AA5204" w14:textId="77777777" w:rsidTr="0010176B">
        <w:trPr>
          <w:cantSplit/>
        </w:trPr>
        <w:tc>
          <w:tcPr>
            <w:tcW w:w="709" w:type="dxa"/>
            <w:vMerge/>
            <w:tcBorders>
              <w:right w:val="single" w:sz="6" w:space="0" w:color="000000"/>
            </w:tcBorders>
          </w:tcPr>
          <w:p w14:paraId="527746D2" w14:textId="77777777" w:rsidR="00CF3DEB" w:rsidRPr="002B0FFF" w:rsidRDefault="00CF3DEB" w:rsidP="00CF3DEB">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44E4BF4E" w14:textId="6F07A19F" w:rsidR="00CF3DEB" w:rsidRPr="00165CED" w:rsidRDefault="00CF3DEB" w:rsidP="002422FC">
            <w:pPr>
              <w:numPr>
                <w:ilvl w:val="0"/>
                <w:numId w:val="37"/>
              </w:numPr>
              <w:autoSpaceDE w:val="0"/>
              <w:autoSpaceDN w:val="0"/>
              <w:adjustRightInd w:val="0"/>
              <w:rPr>
                <w:rFonts w:asciiTheme="minorHAnsi" w:hAnsiTheme="minorHAnsi" w:cstheme="minorHAnsi"/>
                <w:sz w:val="20"/>
                <w:szCs w:val="20"/>
                <w:lang w:val="ru-RU"/>
              </w:rPr>
            </w:pPr>
            <w:r w:rsidRPr="00E0485A">
              <w:rPr>
                <w:rFonts w:asciiTheme="minorHAnsi" w:hAnsiTheme="minorHAnsi" w:cstheme="minorHAnsi"/>
                <w:sz w:val="20"/>
                <w:szCs w:val="20"/>
                <w:lang w:val="ru-RU"/>
              </w:rPr>
              <w:t>Набавка транспорт и монтажа на месг. спојка за бакар  Ф18 -1/2 " Ж</w:t>
            </w:r>
          </w:p>
        </w:tc>
        <w:tc>
          <w:tcPr>
            <w:tcW w:w="720" w:type="dxa"/>
            <w:tcBorders>
              <w:top w:val="single" w:sz="6" w:space="0" w:color="000000"/>
              <w:left w:val="single" w:sz="6" w:space="0" w:color="000000"/>
              <w:bottom w:val="single" w:sz="6" w:space="0" w:color="000000"/>
              <w:right w:val="single" w:sz="6" w:space="0" w:color="000000"/>
            </w:tcBorders>
            <w:vAlign w:val="bottom"/>
          </w:tcPr>
          <w:p w14:paraId="168BE516" w14:textId="12D03505" w:rsidR="00CF3DEB" w:rsidRPr="002B0FFF" w:rsidRDefault="00CF3DEB" w:rsidP="00CF3DEB">
            <w:pPr>
              <w:jc w:val="center"/>
              <w:rPr>
                <w:rFonts w:asciiTheme="minorHAnsi" w:hAnsiTheme="minorHAnsi" w:cstheme="minorHAnsi"/>
                <w:sz w:val="20"/>
                <w:szCs w:val="20"/>
              </w:rPr>
            </w:pPr>
            <w:r w:rsidRPr="00E0485A">
              <w:rPr>
                <w:rFonts w:asciiTheme="minorHAnsi" w:hAnsiTheme="minorHAnsi" w:cstheme="minorHAnsi"/>
                <w:sz w:val="22"/>
                <w:szCs w:val="22"/>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0FE036FD" w14:textId="588EB5CA" w:rsidR="00CF3DEB" w:rsidRDefault="00CF3DEB" w:rsidP="00CF3DEB">
            <w:pPr>
              <w:jc w:val="center"/>
              <w:rPr>
                <w:rFonts w:asciiTheme="minorHAnsi" w:hAnsiTheme="minorHAnsi" w:cstheme="minorHAnsi"/>
                <w:sz w:val="20"/>
                <w:szCs w:val="20"/>
                <w:lang w:val="mk-MK"/>
              </w:rPr>
            </w:pPr>
            <w:r>
              <w:rPr>
                <w:rFonts w:asciiTheme="minorHAnsi" w:hAnsiTheme="minorHAnsi" w:cstheme="minorHAnsi"/>
                <w:sz w:val="20"/>
                <w:szCs w:val="20"/>
                <w:lang w:val="mk-MK"/>
              </w:rPr>
              <w:t>17</w:t>
            </w:r>
          </w:p>
        </w:tc>
      </w:tr>
      <w:tr w:rsidR="00CF3DEB" w:rsidRPr="002B0FFF" w14:paraId="2F29C146" w14:textId="77777777" w:rsidTr="0010176B">
        <w:trPr>
          <w:cantSplit/>
        </w:trPr>
        <w:tc>
          <w:tcPr>
            <w:tcW w:w="709" w:type="dxa"/>
            <w:vMerge/>
            <w:tcBorders>
              <w:right w:val="single" w:sz="6" w:space="0" w:color="000000"/>
            </w:tcBorders>
          </w:tcPr>
          <w:p w14:paraId="7621013C" w14:textId="77777777" w:rsidR="00CF3DEB" w:rsidRPr="002B0FFF" w:rsidRDefault="00CF3DEB" w:rsidP="00CF3DEB">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6B396077" w14:textId="75E0F054" w:rsidR="00CF3DEB" w:rsidRPr="00165CED" w:rsidRDefault="00CF3DEB" w:rsidP="002422FC">
            <w:pPr>
              <w:numPr>
                <w:ilvl w:val="0"/>
                <w:numId w:val="37"/>
              </w:numPr>
              <w:autoSpaceDE w:val="0"/>
              <w:autoSpaceDN w:val="0"/>
              <w:adjustRightInd w:val="0"/>
              <w:rPr>
                <w:rFonts w:asciiTheme="minorHAnsi" w:hAnsiTheme="minorHAnsi" w:cstheme="minorHAnsi"/>
                <w:sz w:val="20"/>
                <w:szCs w:val="20"/>
                <w:lang w:val="ru-RU"/>
              </w:rPr>
            </w:pPr>
            <w:r w:rsidRPr="00E0485A">
              <w:rPr>
                <w:rFonts w:asciiTheme="minorHAnsi" w:hAnsiTheme="minorHAnsi" w:cstheme="minorHAnsi"/>
                <w:sz w:val="20"/>
                <w:szCs w:val="20"/>
                <w:lang w:val="ru-RU"/>
              </w:rPr>
              <w:t>Набавка транспорт и монтажа на бакарно колено  90 ( ж- ж) ф18</w:t>
            </w:r>
          </w:p>
        </w:tc>
        <w:tc>
          <w:tcPr>
            <w:tcW w:w="720" w:type="dxa"/>
            <w:tcBorders>
              <w:top w:val="single" w:sz="6" w:space="0" w:color="000000"/>
              <w:left w:val="single" w:sz="6" w:space="0" w:color="000000"/>
              <w:bottom w:val="single" w:sz="6" w:space="0" w:color="000000"/>
              <w:right w:val="single" w:sz="6" w:space="0" w:color="000000"/>
            </w:tcBorders>
            <w:vAlign w:val="bottom"/>
          </w:tcPr>
          <w:p w14:paraId="1336B73C" w14:textId="5170C093" w:rsidR="00CF3DEB" w:rsidRPr="002B0FFF" w:rsidRDefault="00CF3DEB" w:rsidP="00CF3DEB">
            <w:pPr>
              <w:jc w:val="center"/>
              <w:rPr>
                <w:rFonts w:asciiTheme="minorHAnsi" w:hAnsiTheme="minorHAnsi" w:cstheme="minorHAnsi"/>
                <w:sz w:val="20"/>
                <w:szCs w:val="20"/>
              </w:rPr>
            </w:pPr>
            <w:r w:rsidRPr="00E0485A">
              <w:rPr>
                <w:rFonts w:asciiTheme="minorHAnsi" w:hAnsiTheme="minorHAnsi" w:cstheme="minorHAnsi"/>
                <w:sz w:val="22"/>
                <w:szCs w:val="22"/>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352031F8" w14:textId="6D989D31" w:rsidR="00CF3DEB" w:rsidRDefault="00CF3DEB" w:rsidP="00CF3DEB">
            <w:pPr>
              <w:jc w:val="center"/>
              <w:rPr>
                <w:rFonts w:asciiTheme="minorHAnsi" w:hAnsiTheme="minorHAnsi" w:cstheme="minorHAnsi"/>
                <w:sz w:val="20"/>
                <w:szCs w:val="20"/>
                <w:lang w:val="mk-MK"/>
              </w:rPr>
            </w:pPr>
            <w:r>
              <w:rPr>
                <w:rFonts w:asciiTheme="minorHAnsi" w:hAnsiTheme="minorHAnsi" w:cstheme="minorHAnsi"/>
                <w:sz w:val="20"/>
                <w:szCs w:val="20"/>
                <w:lang w:val="mk-MK"/>
              </w:rPr>
              <w:t>50</w:t>
            </w:r>
          </w:p>
        </w:tc>
      </w:tr>
      <w:tr w:rsidR="00CF3DEB" w:rsidRPr="002B0FFF" w14:paraId="73F32C7F" w14:textId="77777777" w:rsidTr="0010176B">
        <w:trPr>
          <w:cantSplit/>
        </w:trPr>
        <w:tc>
          <w:tcPr>
            <w:tcW w:w="709" w:type="dxa"/>
            <w:vMerge/>
            <w:tcBorders>
              <w:right w:val="single" w:sz="6" w:space="0" w:color="000000"/>
            </w:tcBorders>
          </w:tcPr>
          <w:p w14:paraId="5A5C890C" w14:textId="77777777" w:rsidR="00CF3DEB" w:rsidRPr="002B0FFF" w:rsidRDefault="00CF3DEB" w:rsidP="00CF3DEB">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2B028919" w14:textId="12D3602F" w:rsidR="00CF3DEB" w:rsidRPr="00165CED" w:rsidRDefault="00CF3DEB" w:rsidP="002422FC">
            <w:pPr>
              <w:numPr>
                <w:ilvl w:val="0"/>
                <w:numId w:val="37"/>
              </w:numPr>
              <w:autoSpaceDE w:val="0"/>
              <w:autoSpaceDN w:val="0"/>
              <w:adjustRightInd w:val="0"/>
              <w:rPr>
                <w:rFonts w:asciiTheme="minorHAnsi" w:hAnsiTheme="minorHAnsi" w:cstheme="minorHAnsi"/>
                <w:sz w:val="20"/>
                <w:szCs w:val="20"/>
                <w:lang w:val="ru-RU"/>
              </w:rPr>
            </w:pPr>
            <w:r w:rsidRPr="00E0485A">
              <w:rPr>
                <w:rFonts w:asciiTheme="minorHAnsi" w:hAnsiTheme="minorHAnsi" w:cstheme="minorHAnsi"/>
                <w:sz w:val="20"/>
                <w:szCs w:val="20"/>
                <w:lang w:val="ru-RU"/>
              </w:rPr>
              <w:t>Набавка транспорт и монтажа на бакарно колено  45 ( ж- ж) ф18</w:t>
            </w:r>
          </w:p>
        </w:tc>
        <w:tc>
          <w:tcPr>
            <w:tcW w:w="720" w:type="dxa"/>
            <w:tcBorders>
              <w:top w:val="single" w:sz="6" w:space="0" w:color="000000"/>
              <w:left w:val="single" w:sz="6" w:space="0" w:color="000000"/>
              <w:bottom w:val="single" w:sz="6" w:space="0" w:color="000000"/>
              <w:right w:val="single" w:sz="6" w:space="0" w:color="000000"/>
            </w:tcBorders>
            <w:vAlign w:val="bottom"/>
          </w:tcPr>
          <w:p w14:paraId="1B52419A" w14:textId="521D9675" w:rsidR="00CF3DEB" w:rsidRPr="002B0FFF" w:rsidRDefault="00CF3DEB" w:rsidP="00CF3DEB">
            <w:pPr>
              <w:jc w:val="center"/>
              <w:rPr>
                <w:rFonts w:asciiTheme="minorHAnsi" w:hAnsiTheme="minorHAnsi" w:cstheme="minorHAnsi"/>
                <w:sz w:val="20"/>
                <w:szCs w:val="20"/>
              </w:rPr>
            </w:pPr>
            <w:r w:rsidRPr="00E0485A">
              <w:rPr>
                <w:rFonts w:asciiTheme="minorHAnsi" w:hAnsiTheme="minorHAnsi" w:cstheme="minorHAnsi"/>
                <w:sz w:val="22"/>
                <w:szCs w:val="22"/>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3DAB694B" w14:textId="5421E6DC" w:rsidR="00CF3DEB" w:rsidRDefault="00CF3DEB" w:rsidP="00CF3DEB">
            <w:pPr>
              <w:jc w:val="center"/>
              <w:rPr>
                <w:rFonts w:asciiTheme="minorHAnsi" w:hAnsiTheme="minorHAnsi" w:cstheme="minorHAnsi"/>
                <w:sz w:val="20"/>
                <w:szCs w:val="20"/>
                <w:lang w:val="mk-MK"/>
              </w:rPr>
            </w:pPr>
            <w:r>
              <w:rPr>
                <w:rFonts w:asciiTheme="minorHAnsi" w:hAnsiTheme="minorHAnsi" w:cstheme="minorHAnsi"/>
                <w:sz w:val="20"/>
                <w:szCs w:val="20"/>
                <w:lang w:val="mk-MK"/>
              </w:rPr>
              <w:t>10</w:t>
            </w:r>
          </w:p>
        </w:tc>
      </w:tr>
      <w:tr w:rsidR="00CF3DEB" w:rsidRPr="002B0FFF" w14:paraId="25478F37" w14:textId="77777777" w:rsidTr="0010176B">
        <w:trPr>
          <w:cantSplit/>
        </w:trPr>
        <w:tc>
          <w:tcPr>
            <w:tcW w:w="709" w:type="dxa"/>
            <w:vMerge/>
            <w:tcBorders>
              <w:right w:val="single" w:sz="6" w:space="0" w:color="000000"/>
            </w:tcBorders>
          </w:tcPr>
          <w:p w14:paraId="62EB9339" w14:textId="77777777" w:rsidR="00CF3DEB" w:rsidRPr="002B0FFF" w:rsidRDefault="00CF3DEB" w:rsidP="00CF3DEB">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027BD870" w14:textId="33A27664" w:rsidR="00CF3DEB" w:rsidRPr="00165CED" w:rsidRDefault="00CF3DEB" w:rsidP="002422FC">
            <w:pPr>
              <w:numPr>
                <w:ilvl w:val="0"/>
                <w:numId w:val="37"/>
              </w:numPr>
              <w:autoSpaceDE w:val="0"/>
              <w:autoSpaceDN w:val="0"/>
              <w:adjustRightInd w:val="0"/>
              <w:rPr>
                <w:rFonts w:asciiTheme="minorHAnsi" w:hAnsiTheme="minorHAnsi" w:cstheme="minorHAnsi"/>
                <w:sz w:val="20"/>
                <w:szCs w:val="20"/>
                <w:lang w:val="ru-RU"/>
              </w:rPr>
            </w:pPr>
            <w:r w:rsidRPr="00E0485A">
              <w:rPr>
                <w:rFonts w:asciiTheme="minorHAnsi" w:hAnsiTheme="minorHAnsi" w:cstheme="minorHAnsi"/>
                <w:sz w:val="20"/>
                <w:szCs w:val="20"/>
                <w:lang w:val="ru-RU"/>
              </w:rPr>
              <w:t>Набавка транспорт и монтажа на бакарни цевки прави ф18</w:t>
            </w:r>
          </w:p>
        </w:tc>
        <w:tc>
          <w:tcPr>
            <w:tcW w:w="720" w:type="dxa"/>
            <w:tcBorders>
              <w:top w:val="single" w:sz="6" w:space="0" w:color="000000"/>
              <w:left w:val="single" w:sz="6" w:space="0" w:color="000000"/>
              <w:bottom w:val="single" w:sz="6" w:space="0" w:color="000000"/>
              <w:right w:val="single" w:sz="6" w:space="0" w:color="000000"/>
            </w:tcBorders>
            <w:vAlign w:val="bottom"/>
          </w:tcPr>
          <w:p w14:paraId="642AF549" w14:textId="7AA4A674" w:rsidR="00CF3DEB" w:rsidRPr="002B0FFF" w:rsidRDefault="00CF3DEB" w:rsidP="00CF3DEB">
            <w:pPr>
              <w:jc w:val="center"/>
              <w:rPr>
                <w:rFonts w:asciiTheme="minorHAnsi" w:hAnsiTheme="minorHAnsi" w:cstheme="minorHAnsi"/>
                <w:sz w:val="20"/>
                <w:szCs w:val="20"/>
              </w:rPr>
            </w:pPr>
            <w:r w:rsidRPr="00E0485A">
              <w:rPr>
                <w:rFonts w:asciiTheme="minorHAnsi" w:hAnsiTheme="minorHAnsi" w:cstheme="minorHAnsi"/>
                <w:sz w:val="22"/>
                <w:szCs w:val="22"/>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5F10DEFE" w14:textId="19929EF6" w:rsidR="00CF3DEB" w:rsidRDefault="00CF3DEB" w:rsidP="00CF3DEB">
            <w:pPr>
              <w:jc w:val="center"/>
              <w:rPr>
                <w:rFonts w:asciiTheme="minorHAnsi" w:hAnsiTheme="minorHAnsi" w:cstheme="minorHAnsi"/>
                <w:sz w:val="20"/>
                <w:szCs w:val="20"/>
                <w:lang w:val="mk-MK"/>
              </w:rPr>
            </w:pPr>
            <w:r>
              <w:rPr>
                <w:rFonts w:asciiTheme="minorHAnsi" w:hAnsiTheme="minorHAnsi" w:cstheme="minorHAnsi"/>
                <w:sz w:val="20"/>
                <w:szCs w:val="20"/>
                <w:lang w:val="mk-MK"/>
              </w:rPr>
              <w:t>30</w:t>
            </w:r>
          </w:p>
        </w:tc>
      </w:tr>
      <w:tr w:rsidR="00CF3DEB" w:rsidRPr="002B0FFF" w14:paraId="5C297B3A" w14:textId="77777777" w:rsidTr="0010176B">
        <w:trPr>
          <w:cantSplit/>
        </w:trPr>
        <w:tc>
          <w:tcPr>
            <w:tcW w:w="709" w:type="dxa"/>
            <w:vMerge/>
            <w:tcBorders>
              <w:right w:val="single" w:sz="6" w:space="0" w:color="000000"/>
            </w:tcBorders>
          </w:tcPr>
          <w:p w14:paraId="17978B01" w14:textId="77777777" w:rsidR="00CF3DEB" w:rsidRPr="002B0FFF" w:rsidRDefault="00CF3DEB" w:rsidP="00CF3DEB">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2BBC5D09" w14:textId="28E90FB9" w:rsidR="00CF3DEB" w:rsidRPr="00165CED" w:rsidRDefault="00CF3DEB" w:rsidP="002422FC">
            <w:pPr>
              <w:numPr>
                <w:ilvl w:val="0"/>
                <w:numId w:val="37"/>
              </w:numPr>
              <w:autoSpaceDE w:val="0"/>
              <w:autoSpaceDN w:val="0"/>
              <w:adjustRightInd w:val="0"/>
              <w:rPr>
                <w:rFonts w:asciiTheme="minorHAnsi" w:hAnsiTheme="minorHAnsi" w:cstheme="minorHAnsi"/>
                <w:sz w:val="20"/>
                <w:szCs w:val="20"/>
                <w:lang w:val="ru-RU"/>
              </w:rPr>
            </w:pPr>
            <w:r w:rsidRPr="00E0485A">
              <w:rPr>
                <w:rFonts w:asciiTheme="minorHAnsi" w:hAnsiTheme="minorHAnsi" w:cstheme="minorHAnsi"/>
                <w:sz w:val="20"/>
                <w:szCs w:val="20"/>
                <w:lang w:val="ru-RU"/>
              </w:rPr>
              <w:t>Набавка транспорт и монтажа на бакарен тештих ф18</w:t>
            </w:r>
          </w:p>
        </w:tc>
        <w:tc>
          <w:tcPr>
            <w:tcW w:w="720" w:type="dxa"/>
            <w:tcBorders>
              <w:top w:val="single" w:sz="6" w:space="0" w:color="000000"/>
              <w:left w:val="single" w:sz="6" w:space="0" w:color="000000"/>
              <w:bottom w:val="single" w:sz="6" w:space="0" w:color="000000"/>
              <w:right w:val="single" w:sz="6" w:space="0" w:color="000000"/>
            </w:tcBorders>
            <w:vAlign w:val="bottom"/>
          </w:tcPr>
          <w:p w14:paraId="7449FA88" w14:textId="100CE335" w:rsidR="00CF3DEB" w:rsidRPr="002B0FFF" w:rsidRDefault="00CF3DEB" w:rsidP="00CF3DEB">
            <w:pPr>
              <w:jc w:val="center"/>
              <w:rPr>
                <w:rFonts w:asciiTheme="minorHAnsi" w:hAnsiTheme="minorHAnsi" w:cstheme="minorHAnsi"/>
                <w:sz w:val="20"/>
                <w:szCs w:val="20"/>
              </w:rPr>
            </w:pPr>
            <w:r w:rsidRPr="00E0485A">
              <w:rPr>
                <w:rFonts w:asciiTheme="minorHAnsi" w:hAnsiTheme="minorHAnsi" w:cstheme="minorHAnsi"/>
                <w:sz w:val="22"/>
                <w:szCs w:val="22"/>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551D328F" w14:textId="5975282B" w:rsidR="00CF3DEB" w:rsidRDefault="00CF3DEB" w:rsidP="00CF3DEB">
            <w:pPr>
              <w:jc w:val="center"/>
              <w:rPr>
                <w:rFonts w:asciiTheme="minorHAnsi" w:hAnsiTheme="minorHAnsi" w:cstheme="minorHAnsi"/>
                <w:sz w:val="20"/>
                <w:szCs w:val="20"/>
                <w:lang w:val="mk-MK"/>
              </w:rPr>
            </w:pPr>
            <w:r>
              <w:rPr>
                <w:rFonts w:asciiTheme="minorHAnsi" w:hAnsiTheme="minorHAnsi" w:cstheme="minorHAnsi"/>
                <w:sz w:val="20"/>
                <w:szCs w:val="20"/>
                <w:lang w:val="mk-MK"/>
              </w:rPr>
              <w:t>8</w:t>
            </w:r>
          </w:p>
        </w:tc>
      </w:tr>
      <w:tr w:rsidR="00CF3DEB" w:rsidRPr="002B0FFF" w14:paraId="13EBB38A" w14:textId="77777777" w:rsidTr="0010176B">
        <w:trPr>
          <w:cantSplit/>
        </w:trPr>
        <w:tc>
          <w:tcPr>
            <w:tcW w:w="709" w:type="dxa"/>
            <w:vMerge/>
            <w:tcBorders>
              <w:right w:val="single" w:sz="6" w:space="0" w:color="000000"/>
            </w:tcBorders>
          </w:tcPr>
          <w:p w14:paraId="0C9AD9B6" w14:textId="77777777" w:rsidR="00CF3DEB" w:rsidRPr="002B0FFF" w:rsidRDefault="00CF3DEB" w:rsidP="00CF3DEB">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2B9EC84D" w14:textId="7E92D122" w:rsidR="00CF3DEB" w:rsidRPr="00165CED" w:rsidRDefault="00CF3DEB" w:rsidP="002422FC">
            <w:pPr>
              <w:numPr>
                <w:ilvl w:val="0"/>
                <w:numId w:val="37"/>
              </w:numPr>
              <w:autoSpaceDE w:val="0"/>
              <w:autoSpaceDN w:val="0"/>
              <w:adjustRightInd w:val="0"/>
              <w:rPr>
                <w:rFonts w:asciiTheme="minorHAnsi" w:hAnsiTheme="minorHAnsi" w:cstheme="minorHAnsi"/>
                <w:sz w:val="20"/>
                <w:szCs w:val="20"/>
                <w:lang w:val="ru-RU"/>
              </w:rPr>
            </w:pPr>
            <w:r w:rsidRPr="00E0485A">
              <w:rPr>
                <w:rFonts w:asciiTheme="minorHAnsi" w:hAnsiTheme="minorHAnsi" w:cstheme="minorHAnsi"/>
                <w:sz w:val="20"/>
                <w:szCs w:val="20"/>
                <w:lang w:val="ru-RU"/>
              </w:rPr>
              <w:t>Набавка транспорт и монтажа на калај 250 гр</w:t>
            </w:r>
          </w:p>
        </w:tc>
        <w:tc>
          <w:tcPr>
            <w:tcW w:w="720" w:type="dxa"/>
            <w:tcBorders>
              <w:top w:val="single" w:sz="6" w:space="0" w:color="000000"/>
              <w:left w:val="single" w:sz="6" w:space="0" w:color="000000"/>
              <w:bottom w:val="single" w:sz="6" w:space="0" w:color="000000"/>
              <w:right w:val="single" w:sz="6" w:space="0" w:color="000000"/>
            </w:tcBorders>
            <w:vAlign w:val="bottom"/>
          </w:tcPr>
          <w:p w14:paraId="0576F9C2" w14:textId="616E0B8C" w:rsidR="00CF3DEB" w:rsidRPr="002B0FFF" w:rsidRDefault="00CF3DEB" w:rsidP="00CF3DEB">
            <w:pPr>
              <w:jc w:val="center"/>
              <w:rPr>
                <w:rFonts w:asciiTheme="minorHAnsi" w:hAnsiTheme="minorHAnsi" w:cstheme="minorHAnsi"/>
                <w:sz w:val="20"/>
                <w:szCs w:val="20"/>
              </w:rPr>
            </w:pPr>
            <w:r w:rsidRPr="00E0485A">
              <w:rPr>
                <w:rFonts w:asciiTheme="minorHAnsi" w:hAnsiTheme="minorHAnsi" w:cstheme="minorHAnsi"/>
                <w:sz w:val="22"/>
                <w:szCs w:val="22"/>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40583B67" w14:textId="55BDDFFC" w:rsidR="00CF3DEB" w:rsidRDefault="00CF3DEB" w:rsidP="00CF3DEB">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r>
      <w:tr w:rsidR="00CF3DEB" w:rsidRPr="002B0FFF" w14:paraId="2E13FF01" w14:textId="77777777" w:rsidTr="0010176B">
        <w:trPr>
          <w:cantSplit/>
        </w:trPr>
        <w:tc>
          <w:tcPr>
            <w:tcW w:w="709" w:type="dxa"/>
            <w:vMerge/>
            <w:tcBorders>
              <w:right w:val="single" w:sz="6" w:space="0" w:color="000000"/>
            </w:tcBorders>
          </w:tcPr>
          <w:p w14:paraId="67A4413A" w14:textId="77777777" w:rsidR="00CF3DEB" w:rsidRPr="002B0FFF" w:rsidRDefault="00CF3DEB" w:rsidP="00CF3DEB">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23672956" w14:textId="7046B67D" w:rsidR="00CF3DEB" w:rsidRPr="00165CED" w:rsidRDefault="00CF3DEB" w:rsidP="002422FC">
            <w:pPr>
              <w:numPr>
                <w:ilvl w:val="0"/>
                <w:numId w:val="37"/>
              </w:numPr>
              <w:autoSpaceDE w:val="0"/>
              <w:autoSpaceDN w:val="0"/>
              <w:adjustRightInd w:val="0"/>
              <w:rPr>
                <w:rFonts w:asciiTheme="minorHAnsi" w:hAnsiTheme="minorHAnsi" w:cstheme="minorHAnsi"/>
                <w:sz w:val="20"/>
                <w:szCs w:val="20"/>
                <w:lang w:val="ru-RU"/>
              </w:rPr>
            </w:pPr>
            <w:r w:rsidRPr="00E0485A">
              <w:rPr>
                <w:rFonts w:asciiTheme="minorHAnsi" w:hAnsiTheme="minorHAnsi" w:cstheme="minorHAnsi"/>
                <w:sz w:val="20"/>
                <w:szCs w:val="20"/>
                <w:lang w:val="ru-RU"/>
              </w:rPr>
              <w:t>Набавка транспорт и монтажа на паста за лемење 125 гр</w:t>
            </w:r>
          </w:p>
        </w:tc>
        <w:tc>
          <w:tcPr>
            <w:tcW w:w="720" w:type="dxa"/>
            <w:tcBorders>
              <w:top w:val="single" w:sz="6" w:space="0" w:color="000000"/>
              <w:left w:val="single" w:sz="6" w:space="0" w:color="000000"/>
              <w:bottom w:val="single" w:sz="6" w:space="0" w:color="000000"/>
              <w:right w:val="single" w:sz="6" w:space="0" w:color="000000"/>
            </w:tcBorders>
            <w:vAlign w:val="bottom"/>
          </w:tcPr>
          <w:p w14:paraId="47A984DC" w14:textId="63D3C17C" w:rsidR="00CF3DEB" w:rsidRPr="002B0FFF" w:rsidRDefault="00CF3DEB" w:rsidP="00CF3DEB">
            <w:pPr>
              <w:jc w:val="center"/>
              <w:rPr>
                <w:rFonts w:asciiTheme="minorHAnsi" w:hAnsiTheme="minorHAnsi" w:cstheme="minorHAnsi"/>
                <w:sz w:val="20"/>
                <w:szCs w:val="20"/>
              </w:rPr>
            </w:pPr>
            <w:r w:rsidRPr="00E0485A">
              <w:rPr>
                <w:rFonts w:asciiTheme="minorHAnsi" w:hAnsiTheme="minorHAnsi" w:cstheme="minorHAnsi"/>
                <w:sz w:val="22"/>
                <w:szCs w:val="22"/>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4D5AC3BD" w14:textId="4DB2976D" w:rsidR="00CF3DEB" w:rsidRDefault="00CF3DEB" w:rsidP="00CF3DEB">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r>
      <w:tr w:rsidR="00CF3DEB" w:rsidRPr="002B0FFF" w14:paraId="451EBB5B" w14:textId="77777777" w:rsidTr="0010176B">
        <w:trPr>
          <w:cantSplit/>
        </w:trPr>
        <w:tc>
          <w:tcPr>
            <w:tcW w:w="709" w:type="dxa"/>
            <w:vMerge/>
            <w:tcBorders>
              <w:right w:val="single" w:sz="6" w:space="0" w:color="000000"/>
            </w:tcBorders>
          </w:tcPr>
          <w:p w14:paraId="23337157" w14:textId="77777777" w:rsidR="00CF3DEB" w:rsidRPr="002B0FFF" w:rsidRDefault="00CF3DEB" w:rsidP="00CF3DEB">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078FE3B6" w14:textId="57680138" w:rsidR="00CF3DEB" w:rsidRPr="00165CED" w:rsidRDefault="00CF3DEB" w:rsidP="002422FC">
            <w:pPr>
              <w:numPr>
                <w:ilvl w:val="0"/>
                <w:numId w:val="37"/>
              </w:numPr>
              <w:autoSpaceDE w:val="0"/>
              <w:autoSpaceDN w:val="0"/>
              <w:adjustRightInd w:val="0"/>
              <w:rPr>
                <w:rFonts w:asciiTheme="minorHAnsi" w:hAnsiTheme="minorHAnsi" w:cstheme="minorHAnsi"/>
                <w:sz w:val="20"/>
                <w:szCs w:val="20"/>
                <w:lang w:val="ru-RU"/>
              </w:rPr>
            </w:pPr>
            <w:r w:rsidRPr="00E0485A">
              <w:rPr>
                <w:rFonts w:asciiTheme="minorHAnsi" w:hAnsiTheme="minorHAnsi" w:cstheme="minorHAnsi"/>
                <w:sz w:val="20"/>
                <w:szCs w:val="20"/>
                <w:lang w:val="ru-RU"/>
              </w:rPr>
              <w:t>Набавка транспорт и монтажа на мал гас</w:t>
            </w:r>
          </w:p>
        </w:tc>
        <w:tc>
          <w:tcPr>
            <w:tcW w:w="720" w:type="dxa"/>
            <w:tcBorders>
              <w:top w:val="single" w:sz="6" w:space="0" w:color="000000"/>
              <w:left w:val="single" w:sz="6" w:space="0" w:color="000000"/>
              <w:bottom w:val="single" w:sz="6" w:space="0" w:color="000000"/>
              <w:right w:val="single" w:sz="6" w:space="0" w:color="000000"/>
            </w:tcBorders>
            <w:vAlign w:val="bottom"/>
          </w:tcPr>
          <w:p w14:paraId="361F6D12" w14:textId="4C03AC44" w:rsidR="00CF3DEB" w:rsidRPr="002B0FFF" w:rsidRDefault="00CF3DEB" w:rsidP="00CF3DEB">
            <w:pPr>
              <w:jc w:val="center"/>
              <w:rPr>
                <w:rFonts w:asciiTheme="minorHAnsi" w:hAnsiTheme="minorHAnsi" w:cstheme="minorHAnsi"/>
                <w:sz w:val="20"/>
                <w:szCs w:val="20"/>
              </w:rPr>
            </w:pPr>
            <w:r w:rsidRPr="00E0485A">
              <w:rPr>
                <w:rFonts w:asciiTheme="minorHAnsi" w:hAnsiTheme="minorHAnsi" w:cstheme="minorHAnsi"/>
                <w:sz w:val="22"/>
                <w:szCs w:val="22"/>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6EA82EF7" w14:textId="43F48E43" w:rsidR="00CF3DEB" w:rsidRDefault="00CF3DEB" w:rsidP="00CF3DEB">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r>
      <w:tr w:rsidR="00CF3DEB" w:rsidRPr="002B0FFF" w14:paraId="2BD46478" w14:textId="77777777" w:rsidTr="0010176B">
        <w:trPr>
          <w:cantSplit/>
        </w:trPr>
        <w:tc>
          <w:tcPr>
            <w:tcW w:w="709" w:type="dxa"/>
            <w:vMerge/>
            <w:tcBorders>
              <w:right w:val="single" w:sz="6" w:space="0" w:color="000000"/>
            </w:tcBorders>
          </w:tcPr>
          <w:p w14:paraId="04DA9A89" w14:textId="77777777" w:rsidR="00CF3DEB" w:rsidRPr="002B0FFF" w:rsidRDefault="00CF3DEB" w:rsidP="00CF3DEB">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516726CD" w14:textId="180266DA" w:rsidR="00CF3DEB" w:rsidRPr="00165CED" w:rsidRDefault="00CF3DEB" w:rsidP="002422FC">
            <w:pPr>
              <w:numPr>
                <w:ilvl w:val="0"/>
                <w:numId w:val="37"/>
              </w:numPr>
              <w:autoSpaceDE w:val="0"/>
              <w:autoSpaceDN w:val="0"/>
              <w:adjustRightInd w:val="0"/>
              <w:rPr>
                <w:rFonts w:asciiTheme="minorHAnsi" w:hAnsiTheme="minorHAnsi" w:cstheme="minorHAnsi"/>
                <w:sz w:val="20"/>
                <w:szCs w:val="20"/>
                <w:lang w:val="ru-RU"/>
              </w:rPr>
            </w:pPr>
            <w:r w:rsidRPr="00E0485A">
              <w:rPr>
                <w:rFonts w:asciiTheme="minorHAnsi" w:hAnsiTheme="minorHAnsi" w:cstheme="minorHAnsi"/>
                <w:sz w:val="20"/>
                <w:szCs w:val="20"/>
                <w:lang w:val="ru-RU"/>
              </w:rPr>
              <w:t>Набавка транспорт и монтажа на дихтони за лив. Радијатори 1"</w:t>
            </w:r>
          </w:p>
        </w:tc>
        <w:tc>
          <w:tcPr>
            <w:tcW w:w="720" w:type="dxa"/>
            <w:tcBorders>
              <w:top w:val="single" w:sz="6" w:space="0" w:color="000000"/>
              <w:left w:val="single" w:sz="6" w:space="0" w:color="000000"/>
              <w:bottom w:val="single" w:sz="6" w:space="0" w:color="000000"/>
              <w:right w:val="single" w:sz="6" w:space="0" w:color="000000"/>
            </w:tcBorders>
            <w:vAlign w:val="bottom"/>
          </w:tcPr>
          <w:p w14:paraId="7D4866AD" w14:textId="2F3069C0" w:rsidR="00CF3DEB" w:rsidRPr="002B0FFF" w:rsidRDefault="00CF3DEB" w:rsidP="00CF3DEB">
            <w:pPr>
              <w:jc w:val="center"/>
              <w:rPr>
                <w:rFonts w:asciiTheme="minorHAnsi" w:hAnsiTheme="minorHAnsi" w:cstheme="minorHAnsi"/>
                <w:sz w:val="20"/>
                <w:szCs w:val="20"/>
              </w:rPr>
            </w:pPr>
            <w:r w:rsidRPr="00E0485A">
              <w:rPr>
                <w:rFonts w:asciiTheme="minorHAnsi" w:hAnsiTheme="minorHAnsi" w:cstheme="minorHAnsi"/>
                <w:sz w:val="22"/>
                <w:szCs w:val="22"/>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5D9803BD" w14:textId="6F55B933" w:rsidR="00CF3DEB" w:rsidRDefault="00CF3DEB" w:rsidP="00CF3DEB">
            <w:pPr>
              <w:jc w:val="center"/>
              <w:rPr>
                <w:rFonts w:asciiTheme="minorHAnsi" w:hAnsiTheme="minorHAnsi" w:cstheme="minorHAnsi"/>
                <w:sz w:val="20"/>
                <w:szCs w:val="20"/>
                <w:lang w:val="mk-MK"/>
              </w:rPr>
            </w:pPr>
            <w:r>
              <w:rPr>
                <w:rFonts w:asciiTheme="minorHAnsi" w:hAnsiTheme="minorHAnsi" w:cstheme="minorHAnsi"/>
                <w:sz w:val="20"/>
                <w:szCs w:val="20"/>
                <w:lang w:val="mk-MK"/>
              </w:rPr>
              <w:t>4</w:t>
            </w:r>
          </w:p>
        </w:tc>
      </w:tr>
      <w:tr w:rsidR="00CF3DEB" w:rsidRPr="002B0FFF" w14:paraId="52F6C8F3" w14:textId="77777777" w:rsidTr="0010176B">
        <w:trPr>
          <w:cantSplit/>
        </w:trPr>
        <w:tc>
          <w:tcPr>
            <w:tcW w:w="709" w:type="dxa"/>
            <w:vMerge/>
            <w:tcBorders>
              <w:right w:val="single" w:sz="6" w:space="0" w:color="000000"/>
            </w:tcBorders>
          </w:tcPr>
          <w:p w14:paraId="6545B947" w14:textId="77777777" w:rsidR="00CF3DEB" w:rsidRPr="002B0FFF" w:rsidRDefault="00CF3DEB" w:rsidP="00CF3DEB">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3EE1D626" w14:textId="64695901" w:rsidR="00CF3DEB" w:rsidRPr="00165CED" w:rsidRDefault="00CF3DEB" w:rsidP="002422FC">
            <w:pPr>
              <w:numPr>
                <w:ilvl w:val="0"/>
                <w:numId w:val="37"/>
              </w:numPr>
              <w:autoSpaceDE w:val="0"/>
              <w:autoSpaceDN w:val="0"/>
              <w:adjustRightInd w:val="0"/>
              <w:rPr>
                <w:rFonts w:asciiTheme="minorHAnsi" w:hAnsiTheme="minorHAnsi" w:cstheme="minorHAnsi"/>
                <w:sz w:val="20"/>
                <w:szCs w:val="20"/>
                <w:lang w:val="ru-RU"/>
              </w:rPr>
            </w:pPr>
            <w:r w:rsidRPr="00E0485A">
              <w:rPr>
                <w:rFonts w:asciiTheme="minorHAnsi" w:hAnsiTheme="minorHAnsi" w:cstheme="minorHAnsi"/>
                <w:sz w:val="20"/>
                <w:szCs w:val="20"/>
                <w:lang w:val="ru-RU"/>
              </w:rPr>
              <w:t xml:space="preserve">Набавка транспорт и монтажа </w:t>
            </w:r>
            <w:r w:rsidRPr="004322AC">
              <w:rPr>
                <w:rFonts w:asciiTheme="minorHAnsi" w:hAnsiTheme="minorHAnsi" w:cstheme="minorHAnsi"/>
                <w:sz w:val="20"/>
                <w:szCs w:val="20"/>
                <w:lang w:val="ru-RU"/>
              </w:rPr>
              <w:t xml:space="preserve">на </w:t>
            </w:r>
            <w:r w:rsidR="004322AC" w:rsidRPr="004322AC">
              <w:rPr>
                <w:rFonts w:asciiTheme="minorHAnsi" w:hAnsiTheme="minorHAnsi" w:cstheme="minorHAnsi"/>
                <w:sz w:val="20"/>
                <w:szCs w:val="20"/>
                <w:lang w:val="ru-RU"/>
              </w:rPr>
              <w:t>т-</w:t>
            </w:r>
            <w:r w:rsidRPr="004322AC">
              <w:rPr>
                <w:rFonts w:asciiTheme="minorHAnsi" w:hAnsiTheme="minorHAnsi" w:cstheme="minorHAnsi"/>
                <w:sz w:val="20"/>
                <w:szCs w:val="20"/>
                <w:lang w:val="ru-RU"/>
              </w:rPr>
              <w:t>спојници комплет аклимат</w:t>
            </w:r>
          </w:p>
        </w:tc>
        <w:tc>
          <w:tcPr>
            <w:tcW w:w="720" w:type="dxa"/>
            <w:tcBorders>
              <w:top w:val="single" w:sz="6" w:space="0" w:color="000000"/>
              <w:left w:val="single" w:sz="6" w:space="0" w:color="000000"/>
              <w:bottom w:val="single" w:sz="6" w:space="0" w:color="000000"/>
              <w:right w:val="single" w:sz="6" w:space="0" w:color="000000"/>
            </w:tcBorders>
            <w:vAlign w:val="bottom"/>
          </w:tcPr>
          <w:p w14:paraId="78E14538" w14:textId="38298334" w:rsidR="00CF3DEB" w:rsidRPr="002B0FFF" w:rsidRDefault="00CF3DEB" w:rsidP="00CF3DEB">
            <w:pPr>
              <w:jc w:val="center"/>
              <w:rPr>
                <w:rFonts w:asciiTheme="minorHAnsi" w:hAnsiTheme="minorHAnsi" w:cstheme="minorHAnsi"/>
                <w:sz w:val="20"/>
                <w:szCs w:val="20"/>
              </w:rPr>
            </w:pPr>
            <w:r w:rsidRPr="00E0485A">
              <w:rPr>
                <w:rFonts w:asciiTheme="minorHAnsi" w:hAnsiTheme="minorHAnsi" w:cstheme="minorHAnsi"/>
                <w:sz w:val="22"/>
                <w:szCs w:val="22"/>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7529783E" w14:textId="2B9B2B79" w:rsidR="00CF3DEB" w:rsidRDefault="00CF3DEB" w:rsidP="00CF3DEB">
            <w:pPr>
              <w:jc w:val="center"/>
              <w:rPr>
                <w:rFonts w:asciiTheme="minorHAnsi" w:hAnsiTheme="minorHAnsi" w:cstheme="minorHAnsi"/>
                <w:sz w:val="20"/>
                <w:szCs w:val="20"/>
                <w:lang w:val="mk-MK"/>
              </w:rPr>
            </w:pPr>
            <w:r>
              <w:rPr>
                <w:rFonts w:asciiTheme="minorHAnsi" w:hAnsiTheme="minorHAnsi" w:cstheme="minorHAnsi"/>
                <w:sz w:val="20"/>
                <w:szCs w:val="20"/>
                <w:lang w:val="mk-MK"/>
              </w:rPr>
              <w:t>2</w:t>
            </w:r>
          </w:p>
        </w:tc>
      </w:tr>
      <w:tr w:rsidR="00CF3DEB" w:rsidRPr="002B0FFF" w14:paraId="02073519" w14:textId="77777777" w:rsidTr="0010176B">
        <w:trPr>
          <w:cantSplit/>
        </w:trPr>
        <w:tc>
          <w:tcPr>
            <w:tcW w:w="709" w:type="dxa"/>
            <w:vMerge/>
            <w:tcBorders>
              <w:right w:val="single" w:sz="6" w:space="0" w:color="000000"/>
            </w:tcBorders>
          </w:tcPr>
          <w:p w14:paraId="685A83E4" w14:textId="77777777" w:rsidR="00CF3DEB" w:rsidRPr="002B0FFF" w:rsidRDefault="00CF3DEB" w:rsidP="00CF3DEB">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7382C1CE" w14:textId="7ADF82AA" w:rsidR="00CF3DEB" w:rsidRPr="00165CED" w:rsidRDefault="00CF3DEB" w:rsidP="002422FC">
            <w:pPr>
              <w:numPr>
                <w:ilvl w:val="0"/>
                <w:numId w:val="37"/>
              </w:numPr>
              <w:autoSpaceDE w:val="0"/>
              <w:autoSpaceDN w:val="0"/>
              <w:adjustRightInd w:val="0"/>
              <w:rPr>
                <w:rFonts w:asciiTheme="minorHAnsi" w:hAnsiTheme="minorHAnsi" w:cstheme="minorHAnsi"/>
                <w:sz w:val="20"/>
                <w:szCs w:val="20"/>
                <w:lang w:val="ru-RU"/>
              </w:rPr>
            </w:pPr>
            <w:r w:rsidRPr="00E0485A">
              <w:rPr>
                <w:rFonts w:asciiTheme="minorHAnsi" w:hAnsiTheme="minorHAnsi" w:cstheme="minorHAnsi"/>
                <w:sz w:val="20"/>
                <w:szCs w:val="20"/>
                <w:lang w:val="ru-RU"/>
              </w:rPr>
              <w:t>работна рака</w:t>
            </w:r>
          </w:p>
        </w:tc>
        <w:tc>
          <w:tcPr>
            <w:tcW w:w="720" w:type="dxa"/>
            <w:tcBorders>
              <w:top w:val="single" w:sz="6" w:space="0" w:color="000000"/>
              <w:left w:val="single" w:sz="6" w:space="0" w:color="000000"/>
              <w:bottom w:val="single" w:sz="6" w:space="0" w:color="000000"/>
              <w:right w:val="single" w:sz="6" w:space="0" w:color="000000"/>
            </w:tcBorders>
            <w:vAlign w:val="bottom"/>
          </w:tcPr>
          <w:p w14:paraId="7A51DEF6" w14:textId="6BA4BF6C" w:rsidR="00CF3DEB" w:rsidRPr="002B0FFF" w:rsidRDefault="00CF3DEB" w:rsidP="00CF3DEB">
            <w:pPr>
              <w:jc w:val="center"/>
              <w:rPr>
                <w:rFonts w:asciiTheme="minorHAnsi" w:hAnsiTheme="minorHAnsi" w:cstheme="minorHAnsi"/>
                <w:sz w:val="20"/>
                <w:szCs w:val="20"/>
              </w:rPr>
            </w:pPr>
            <w:r w:rsidRPr="00E0485A">
              <w:rPr>
                <w:rFonts w:asciiTheme="minorHAnsi" w:hAnsiTheme="minorHAnsi" w:cstheme="minorHAnsi"/>
                <w:sz w:val="22"/>
                <w:szCs w:val="22"/>
                <w:lang w:val="mk-MK"/>
              </w:rPr>
              <w:t>П</w:t>
            </w:r>
            <w:r>
              <w:rPr>
                <w:rFonts w:asciiTheme="minorHAnsi" w:hAnsiTheme="minorHAnsi" w:cstheme="minorHAnsi"/>
                <w:sz w:val="22"/>
                <w:szCs w:val="22"/>
                <w:lang w:val="mk-MK"/>
              </w:rPr>
              <w:t>ауш</w:t>
            </w:r>
          </w:p>
        </w:tc>
        <w:tc>
          <w:tcPr>
            <w:tcW w:w="720" w:type="dxa"/>
            <w:tcBorders>
              <w:top w:val="single" w:sz="6" w:space="0" w:color="000000"/>
              <w:left w:val="single" w:sz="6" w:space="0" w:color="000000"/>
              <w:bottom w:val="single" w:sz="6" w:space="0" w:color="000000"/>
              <w:right w:val="single" w:sz="6" w:space="0" w:color="000000"/>
            </w:tcBorders>
            <w:vAlign w:val="bottom"/>
          </w:tcPr>
          <w:p w14:paraId="31E38F8F" w14:textId="2A508241" w:rsidR="00CF3DEB" w:rsidRDefault="00CF3DEB" w:rsidP="00CF3DEB">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r>
      <w:tr w:rsidR="00CF3DEB" w:rsidRPr="002B0FFF" w14:paraId="5D95FD1B" w14:textId="77777777" w:rsidTr="0010176B">
        <w:trPr>
          <w:cantSplit/>
          <w:trHeight w:val="244"/>
        </w:trPr>
        <w:tc>
          <w:tcPr>
            <w:tcW w:w="709" w:type="dxa"/>
            <w:vMerge/>
            <w:tcBorders>
              <w:right w:val="single" w:sz="6" w:space="0" w:color="000000"/>
            </w:tcBorders>
          </w:tcPr>
          <w:p w14:paraId="7716D28A" w14:textId="77777777" w:rsidR="00CF3DEB" w:rsidRPr="002B0FFF" w:rsidRDefault="00CF3DEB" w:rsidP="0010176B">
            <w:pPr>
              <w:jc w:val="both"/>
              <w:rPr>
                <w:rFonts w:asciiTheme="minorHAnsi" w:hAnsiTheme="minorHAnsi" w:cstheme="minorHAnsi"/>
              </w:rPr>
            </w:pPr>
          </w:p>
        </w:tc>
        <w:tc>
          <w:tcPr>
            <w:tcW w:w="6851" w:type="dxa"/>
            <w:gridSpan w:val="2"/>
            <w:tcBorders>
              <w:top w:val="single" w:sz="6" w:space="0" w:color="000000"/>
            </w:tcBorders>
          </w:tcPr>
          <w:p w14:paraId="4197FD6E" w14:textId="77777777" w:rsidR="00CF3DEB" w:rsidRPr="002B0FFF" w:rsidRDefault="00CF3DEB" w:rsidP="0010176B">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7EE24431" w14:textId="77777777" w:rsidR="00CF3DEB" w:rsidRPr="002B0FFF" w:rsidRDefault="00CF3DEB" w:rsidP="0010176B">
            <w:pPr>
              <w:jc w:val="center"/>
              <w:rPr>
                <w:rFonts w:asciiTheme="minorHAnsi" w:hAnsiTheme="minorHAnsi" w:cstheme="minorHAnsi"/>
              </w:rPr>
            </w:pPr>
          </w:p>
        </w:tc>
        <w:tc>
          <w:tcPr>
            <w:tcW w:w="720" w:type="dxa"/>
            <w:tcBorders>
              <w:top w:val="single" w:sz="6" w:space="0" w:color="000000"/>
            </w:tcBorders>
          </w:tcPr>
          <w:p w14:paraId="495F06D5" w14:textId="77777777" w:rsidR="00CF3DEB" w:rsidRPr="002B0FFF" w:rsidRDefault="00CF3DEB" w:rsidP="0010176B">
            <w:pPr>
              <w:jc w:val="center"/>
              <w:rPr>
                <w:rFonts w:asciiTheme="minorHAnsi" w:hAnsiTheme="minorHAnsi" w:cstheme="minorHAnsi"/>
              </w:rPr>
            </w:pPr>
          </w:p>
        </w:tc>
      </w:tr>
    </w:tbl>
    <w:p w14:paraId="5E1BEBF1" w14:textId="77777777" w:rsidR="00CF3DEB" w:rsidRDefault="00CF3DEB" w:rsidP="00CF3DEB">
      <w:pPr>
        <w:rPr>
          <w:rFonts w:asciiTheme="minorHAnsi" w:hAnsiTheme="minorHAnsi" w:cstheme="minorHAnsi"/>
          <w:b/>
          <w:lang w:val="mk-MK"/>
        </w:rPr>
      </w:pPr>
    </w:p>
    <w:p w14:paraId="21919B69" w14:textId="6A03C0B7" w:rsidR="00694A0E" w:rsidRDefault="00694A0E" w:rsidP="00694A0E">
      <w:pPr>
        <w:rPr>
          <w:rFonts w:asciiTheme="minorHAnsi" w:hAnsiTheme="minorHAnsi" w:cstheme="minorHAnsi"/>
          <w:b/>
        </w:rPr>
      </w:pPr>
    </w:p>
    <w:p w14:paraId="0D5E21AA" w14:textId="77777777" w:rsidR="00BF01AF" w:rsidRPr="00BF01AF" w:rsidRDefault="00BF01AF" w:rsidP="00E56C1D">
      <w:pPr>
        <w:rPr>
          <w:lang w:val="mk-MK"/>
        </w:rPr>
      </w:pPr>
    </w:p>
    <w:p w14:paraId="4038F207" w14:textId="6F3E364B" w:rsidR="00BF01AF" w:rsidRPr="00BF01AF" w:rsidRDefault="00BF01AF" w:rsidP="00BF01AF">
      <w:pPr>
        <w:rPr>
          <w:lang w:val="mk-MK"/>
        </w:rPr>
        <w:sectPr w:rsidR="00BF01AF" w:rsidRPr="00BF01AF" w:rsidSect="00E56C1D">
          <w:headerReference w:type="first" r:id="rId13"/>
          <w:pgSz w:w="11907" w:h="16840" w:code="9"/>
          <w:pgMar w:top="1296" w:right="1296" w:bottom="1080" w:left="1296" w:header="432" w:footer="144" w:gutter="0"/>
          <w:cols w:space="720"/>
          <w:noEndnote/>
          <w:docGrid w:linePitch="326"/>
        </w:sectPr>
      </w:pPr>
    </w:p>
    <w:p w14:paraId="7FEB51A4" w14:textId="71493146" w:rsidR="00DD3A86" w:rsidRPr="002B0FFF" w:rsidRDefault="00DD3A86" w:rsidP="00DD3A86">
      <w:pPr>
        <w:pStyle w:val="Heading3"/>
        <w:rPr>
          <w:rFonts w:asciiTheme="minorHAnsi" w:hAnsiTheme="minorHAnsi" w:cstheme="minorHAnsi"/>
          <w:sz w:val="32"/>
          <w:szCs w:val="32"/>
        </w:rPr>
      </w:pPr>
      <w:bookmarkStart w:id="59" w:name="_Toc57126723"/>
      <w:bookmarkStart w:id="60" w:name="_Toc57126804"/>
      <w:r w:rsidRPr="00571FBA">
        <w:rPr>
          <w:rFonts w:asciiTheme="minorHAnsi" w:hAnsiTheme="minorHAnsi" w:cstheme="minorHAnsi"/>
          <w:color w:val="0432FF"/>
          <w:sz w:val="32"/>
          <w:szCs w:val="32"/>
        </w:rPr>
        <w:lastRenderedPageBreak/>
        <w:t xml:space="preserve">Анекс II - Целина </w:t>
      </w:r>
      <w:r w:rsidRPr="00571FBA">
        <w:rPr>
          <w:rFonts w:asciiTheme="minorHAnsi" w:hAnsiTheme="minorHAnsi" w:cstheme="minorHAnsi"/>
          <w:color w:val="0432FF"/>
          <w:sz w:val="32"/>
          <w:szCs w:val="32"/>
          <w:lang w:val="mk-MK"/>
        </w:rPr>
        <w:t>1</w:t>
      </w:r>
      <w:r w:rsidRPr="00571FBA">
        <w:rPr>
          <w:rFonts w:asciiTheme="minorHAnsi" w:hAnsiTheme="minorHAnsi" w:cstheme="minorHAnsi"/>
          <w:color w:val="0432FF"/>
          <w:sz w:val="32"/>
          <w:szCs w:val="32"/>
        </w:rPr>
        <w:t xml:space="preserve">:  </w:t>
      </w:r>
      <w:r w:rsidR="000C45B0" w:rsidRPr="00571FBA">
        <w:rPr>
          <w:rFonts w:asciiTheme="minorHAnsi" w:hAnsiTheme="minorHAnsi" w:cstheme="minorHAnsi"/>
          <w:color w:val="0432FF"/>
          <w:sz w:val="32"/>
          <w:szCs w:val="32"/>
          <w:lang w:val="mk-MK"/>
        </w:rPr>
        <w:t xml:space="preserve">Ѓорѓи Сугарев Битола, </w:t>
      </w:r>
      <w:r w:rsidRPr="00571FBA">
        <w:rPr>
          <w:rFonts w:asciiTheme="minorHAnsi" w:hAnsiTheme="minorHAnsi" w:cstheme="minorHAnsi"/>
          <w:color w:val="0432FF"/>
          <w:sz w:val="32"/>
          <w:szCs w:val="32"/>
        </w:rPr>
        <w:t xml:space="preserve">Спецификација </w:t>
      </w:r>
      <w:r w:rsidRPr="00571FBA">
        <w:rPr>
          <w:rFonts w:asciiTheme="minorHAnsi" w:hAnsiTheme="minorHAnsi" w:cstheme="minorHAnsi"/>
          <w:color w:val="0432FF"/>
          <w:sz w:val="32"/>
          <w:szCs w:val="32"/>
          <w:lang w:val="mk-MK"/>
        </w:rPr>
        <w:t xml:space="preserve">на цени </w:t>
      </w:r>
      <w:r w:rsidRPr="00571FBA">
        <w:rPr>
          <w:rFonts w:asciiTheme="minorHAnsi" w:hAnsiTheme="minorHAnsi" w:cstheme="minorHAnsi"/>
          <w:color w:val="0432FF"/>
          <w:sz w:val="32"/>
          <w:szCs w:val="32"/>
        </w:rPr>
        <w:t xml:space="preserve">по </w:t>
      </w:r>
      <w:r w:rsidRPr="00571FBA">
        <w:rPr>
          <w:rFonts w:asciiTheme="minorHAnsi" w:hAnsiTheme="minorHAnsi" w:cstheme="minorHAnsi"/>
          <w:color w:val="0432FF"/>
          <w:sz w:val="32"/>
          <w:szCs w:val="32"/>
          <w:lang w:val="mk-MK"/>
        </w:rPr>
        <w:t>позиции</w:t>
      </w:r>
      <w:bookmarkEnd w:id="59"/>
      <w:bookmarkEnd w:id="60"/>
    </w:p>
    <w:p w14:paraId="01A7FD90" w14:textId="77777777" w:rsidR="00DD3A86" w:rsidRPr="002B0FFF" w:rsidRDefault="00DD3A86" w:rsidP="00DD3A86">
      <w:pPr>
        <w:rPr>
          <w:rFonts w:asciiTheme="minorHAnsi" w:hAnsiTheme="minorHAnsi" w:cstheme="minorHAnsi"/>
        </w:rPr>
      </w:pPr>
    </w:p>
    <w:p w14:paraId="24B72FE4" w14:textId="3F1E52D4" w:rsidR="00DD3A86" w:rsidRPr="002B0FFF" w:rsidRDefault="00DD3A86" w:rsidP="00DD3A86">
      <w:pPr>
        <w:jc w:val="right"/>
        <w:rPr>
          <w:rFonts w:asciiTheme="minorHAnsi" w:hAnsiTheme="minorHAnsi" w:cstheme="minorHAnsi"/>
          <w:lang w:val="mk-MK"/>
        </w:rPr>
      </w:pPr>
      <w:r w:rsidRPr="002B0FFF">
        <w:rPr>
          <w:rFonts w:asciiTheme="minorHAnsi" w:hAnsiTheme="minorHAnsi" w:cstheme="minorHAnsi"/>
        </w:rPr>
        <w:t xml:space="preserve">Страница  </w:t>
      </w:r>
      <w:r w:rsidRPr="002B0FFF">
        <w:rPr>
          <w:rFonts w:asciiTheme="minorHAnsi" w:hAnsiTheme="minorHAnsi" w:cstheme="minorHAnsi"/>
          <w:b/>
        </w:rPr>
        <w:t>1</w:t>
      </w:r>
      <w:r w:rsidRPr="002B0FFF">
        <w:rPr>
          <w:rFonts w:asciiTheme="minorHAnsi" w:hAnsiTheme="minorHAnsi" w:cstheme="minorHAnsi"/>
        </w:rPr>
        <w:t xml:space="preserve">од </w:t>
      </w:r>
      <w:r w:rsidR="001016B0">
        <w:rPr>
          <w:rFonts w:asciiTheme="minorHAnsi" w:hAnsiTheme="minorHAnsi" w:cstheme="minorHAnsi"/>
          <w:b/>
          <w:lang w:val="mk-MK"/>
        </w:rPr>
        <w:t>2</w:t>
      </w:r>
    </w:p>
    <w:p w14:paraId="22B5089C" w14:textId="1EE78D40" w:rsidR="00DD3A86" w:rsidRPr="002B0FFF" w:rsidRDefault="00DD3A86" w:rsidP="00DD3A86">
      <w:pPr>
        <w:rPr>
          <w:rFonts w:asciiTheme="minorHAnsi" w:hAnsiTheme="minorHAnsi" w:cstheme="minorHAnsi"/>
        </w:rPr>
      </w:pPr>
      <w:r w:rsidRPr="002B0FFF">
        <w:rPr>
          <w:rFonts w:asciiTheme="minorHAnsi" w:hAnsiTheme="minorHAnsi" w:cstheme="minorHAnsi"/>
          <w:b/>
        </w:rPr>
        <w:t xml:space="preserve">Објава број: </w:t>
      </w:r>
      <w:r w:rsidR="001016B0" w:rsidRPr="001016B0">
        <w:rPr>
          <w:rFonts w:asciiTheme="minorHAnsi" w:hAnsiTheme="minorHAnsi" w:cstheme="minorHAnsi"/>
          <w:b/>
          <w:bCs/>
          <w:lang w:val="en-US"/>
        </w:rPr>
        <w:t xml:space="preserve">EUD/FOKI/W/2092 </w:t>
      </w:r>
      <w:r w:rsidRPr="002B0FFF">
        <w:rPr>
          <w:rFonts w:asciiTheme="minorHAnsi" w:hAnsiTheme="minorHAnsi" w:cstheme="minorHAnsi"/>
        </w:rPr>
        <w:t xml:space="preserve">           </w:t>
      </w:r>
      <w:r w:rsidRPr="002B0FFF">
        <w:rPr>
          <w:rFonts w:asciiTheme="minorHAnsi" w:hAnsiTheme="minorHAnsi" w:cstheme="minorHAnsi"/>
        </w:rPr>
        <w:tab/>
      </w:r>
      <w:r w:rsidRPr="002B0FFF">
        <w:rPr>
          <w:rFonts w:asciiTheme="minorHAnsi" w:hAnsiTheme="minorHAnsi" w:cstheme="minorHAnsi"/>
          <w:b/>
        </w:rPr>
        <w:t>Име на понудувачот</w:t>
      </w:r>
      <w:r w:rsidRPr="002B0FFF">
        <w:rPr>
          <w:rFonts w:asciiTheme="minorHAnsi" w:hAnsiTheme="minorHAnsi" w:cstheme="minorHAnsi"/>
        </w:rPr>
        <w:t>: [</w:t>
      </w:r>
      <w:r w:rsidRPr="002B0FFF">
        <w:rPr>
          <w:rFonts w:asciiTheme="minorHAnsi" w:hAnsiTheme="minorHAnsi" w:cstheme="minorHAnsi"/>
          <w:highlight w:val="lightGray"/>
        </w:rPr>
        <w:t>……………………………………………</w:t>
      </w:r>
      <w:r w:rsidRPr="002B0FFF">
        <w:rPr>
          <w:rFonts w:asciiTheme="minorHAnsi" w:hAnsiTheme="minorHAnsi" w:cstheme="minorHAnsi"/>
        </w:rPr>
        <w:t>]</w:t>
      </w:r>
    </w:p>
    <w:p w14:paraId="1618124B" w14:textId="77777777" w:rsidR="00DD3A86" w:rsidRPr="002B0FFF" w:rsidRDefault="00DD3A86" w:rsidP="00DD3A86">
      <w:pPr>
        <w:rPr>
          <w:rFonts w:asciiTheme="minorHAnsi" w:hAnsiTheme="minorHAnsi" w:cstheme="minorHAnsi"/>
        </w:rPr>
      </w:pPr>
    </w:p>
    <w:p w14:paraId="34827943" w14:textId="77777777" w:rsidR="00DD3A86" w:rsidRPr="002B0FFF" w:rsidRDefault="00DD3A86" w:rsidP="00DD3A86">
      <w:pPr>
        <w:rPr>
          <w:rFonts w:asciiTheme="minorHAnsi" w:hAnsiTheme="minorHAnsi" w:cstheme="minorHAnsi"/>
        </w:rPr>
      </w:pPr>
    </w:p>
    <w:tbl>
      <w:tblPr>
        <w:tblW w:w="1433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0"/>
        <w:gridCol w:w="990"/>
        <w:gridCol w:w="1260"/>
        <w:gridCol w:w="6390"/>
        <w:gridCol w:w="2064"/>
        <w:gridCol w:w="2552"/>
      </w:tblGrid>
      <w:tr w:rsidR="005B5F6C" w:rsidRPr="002B0FFF" w14:paraId="41E389B7" w14:textId="77777777" w:rsidTr="005B5F6C">
        <w:trPr>
          <w:tblHeader/>
        </w:trPr>
        <w:tc>
          <w:tcPr>
            <w:tcW w:w="1080" w:type="dxa"/>
            <w:tcBorders>
              <w:top w:val="single" w:sz="12" w:space="0" w:color="auto"/>
              <w:bottom w:val="single" w:sz="6" w:space="0" w:color="auto"/>
            </w:tcBorders>
            <w:shd w:val="clear" w:color="auto" w:fill="E6E6E6"/>
            <w:vAlign w:val="center"/>
          </w:tcPr>
          <w:p w14:paraId="0C72CF67" w14:textId="77777777" w:rsidR="005B5F6C" w:rsidRPr="002B0FFF" w:rsidRDefault="005B5F6C" w:rsidP="007C39A2">
            <w:pPr>
              <w:jc w:val="center"/>
              <w:rPr>
                <w:rFonts w:asciiTheme="minorHAnsi" w:hAnsiTheme="minorHAnsi" w:cstheme="minorHAnsi"/>
                <w:b/>
              </w:rPr>
            </w:pPr>
            <w:r w:rsidRPr="002B0FFF">
              <w:rPr>
                <w:rFonts w:asciiTheme="minorHAnsi" w:hAnsiTheme="minorHAnsi" w:cstheme="minorHAnsi"/>
                <w:b/>
              </w:rPr>
              <w:t>A</w:t>
            </w:r>
          </w:p>
        </w:tc>
        <w:tc>
          <w:tcPr>
            <w:tcW w:w="990" w:type="dxa"/>
            <w:tcBorders>
              <w:top w:val="single" w:sz="12" w:space="0" w:color="auto"/>
              <w:bottom w:val="single" w:sz="6" w:space="0" w:color="auto"/>
            </w:tcBorders>
            <w:shd w:val="clear" w:color="auto" w:fill="E6E6E6"/>
          </w:tcPr>
          <w:p w14:paraId="2B8B6C43" w14:textId="77777777" w:rsidR="005B5F6C" w:rsidRPr="002B0FFF" w:rsidRDefault="005B5F6C" w:rsidP="007C39A2">
            <w:pPr>
              <w:jc w:val="center"/>
              <w:rPr>
                <w:rFonts w:asciiTheme="minorHAnsi" w:hAnsiTheme="minorHAnsi" w:cstheme="minorHAnsi"/>
                <w:b/>
                <w:lang w:val="en-US"/>
              </w:rPr>
            </w:pPr>
            <w:r w:rsidRPr="002B0FFF">
              <w:rPr>
                <w:rFonts w:asciiTheme="minorHAnsi" w:hAnsiTheme="minorHAnsi" w:cstheme="minorHAnsi"/>
                <w:b/>
                <w:lang w:val="en-US"/>
              </w:rPr>
              <w:t>B</w:t>
            </w:r>
          </w:p>
        </w:tc>
        <w:tc>
          <w:tcPr>
            <w:tcW w:w="1260" w:type="dxa"/>
            <w:tcBorders>
              <w:top w:val="single" w:sz="12" w:space="0" w:color="auto"/>
              <w:bottom w:val="single" w:sz="6" w:space="0" w:color="auto"/>
            </w:tcBorders>
            <w:shd w:val="clear" w:color="auto" w:fill="E6E6E6"/>
            <w:vAlign w:val="center"/>
          </w:tcPr>
          <w:p w14:paraId="1EC50D43" w14:textId="77777777" w:rsidR="005B5F6C" w:rsidRPr="002B0FFF" w:rsidRDefault="005B5F6C" w:rsidP="007C39A2">
            <w:pPr>
              <w:jc w:val="center"/>
              <w:rPr>
                <w:rFonts w:asciiTheme="minorHAnsi" w:hAnsiTheme="minorHAnsi" w:cstheme="minorHAnsi"/>
                <w:b/>
              </w:rPr>
            </w:pPr>
            <w:r w:rsidRPr="002B0FFF">
              <w:rPr>
                <w:rFonts w:asciiTheme="minorHAnsi" w:hAnsiTheme="minorHAnsi" w:cstheme="minorHAnsi"/>
                <w:b/>
              </w:rPr>
              <w:t>B1</w:t>
            </w:r>
          </w:p>
        </w:tc>
        <w:tc>
          <w:tcPr>
            <w:tcW w:w="6390" w:type="dxa"/>
            <w:tcBorders>
              <w:top w:val="single" w:sz="12" w:space="0" w:color="auto"/>
              <w:bottom w:val="single" w:sz="6" w:space="0" w:color="auto"/>
            </w:tcBorders>
            <w:shd w:val="clear" w:color="auto" w:fill="E6E6E6"/>
            <w:vAlign w:val="center"/>
          </w:tcPr>
          <w:p w14:paraId="089A870B" w14:textId="77777777" w:rsidR="005B5F6C" w:rsidRPr="002B0FFF" w:rsidRDefault="005B5F6C" w:rsidP="007C39A2">
            <w:pPr>
              <w:jc w:val="center"/>
              <w:rPr>
                <w:rFonts w:asciiTheme="minorHAnsi" w:hAnsiTheme="minorHAnsi" w:cstheme="minorHAnsi"/>
                <w:b/>
              </w:rPr>
            </w:pPr>
            <w:r w:rsidRPr="002B0FFF">
              <w:rPr>
                <w:rFonts w:asciiTheme="minorHAnsi" w:hAnsiTheme="minorHAnsi" w:cstheme="minorHAnsi"/>
                <w:b/>
              </w:rPr>
              <w:t>C</w:t>
            </w:r>
          </w:p>
        </w:tc>
        <w:tc>
          <w:tcPr>
            <w:tcW w:w="2064" w:type="dxa"/>
            <w:tcBorders>
              <w:top w:val="single" w:sz="12" w:space="0" w:color="auto"/>
              <w:bottom w:val="single" w:sz="6" w:space="0" w:color="auto"/>
            </w:tcBorders>
            <w:shd w:val="clear" w:color="auto" w:fill="E6E6E6"/>
            <w:vAlign w:val="center"/>
          </w:tcPr>
          <w:p w14:paraId="2B3B559A" w14:textId="77777777" w:rsidR="005B5F6C" w:rsidRPr="002B0FFF" w:rsidRDefault="005B5F6C" w:rsidP="007C39A2">
            <w:pPr>
              <w:jc w:val="center"/>
              <w:rPr>
                <w:rFonts w:asciiTheme="minorHAnsi" w:hAnsiTheme="minorHAnsi" w:cstheme="minorHAnsi"/>
                <w:b/>
              </w:rPr>
            </w:pPr>
            <w:r w:rsidRPr="002B0FFF">
              <w:rPr>
                <w:rFonts w:asciiTheme="minorHAnsi" w:hAnsiTheme="minorHAnsi" w:cstheme="minorHAnsi"/>
                <w:b/>
              </w:rPr>
              <w:t>D</w:t>
            </w:r>
          </w:p>
        </w:tc>
        <w:tc>
          <w:tcPr>
            <w:tcW w:w="2552" w:type="dxa"/>
            <w:tcBorders>
              <w:top w:val="single" w:sz="12" w:space="0" w:color="auto"/>
              <w:bottom w:val="single" w:sz="6" w:space="0" w:color="auto"/>
            </w:tcBorders>
            <w:shd w:val="clear" w:color="auto" w:fill="E6E6E6"/>
            <w:vAlign w:val="center"/>
          </w:tcPr>
          <w:p w14:paraId="1E4FB14D" w14:textId="77777777" w:rsidR="005B5F6C" w:rsidRPr="002B0FFF" w:rsidRDefault="005B5F6C" w:rsidP="007C39A2">
            <w:pPr>
              <w:jc w:val="center"/>
              <w:rPr>
                <w:rFonts w:asciiTheme="minorHAnsi" w:hAnsiTheme="minorHAnsi" w:cstheme="minorHAnsi"/>
                <w:b/>
              </w:rPr>
            </w:pPr>
            <w:r w:rsidRPr="002B0FFF">
              <w:rPr>
                <w:rFonts w:asciiTheme="minorHAnsi" w:hAnsiTheme="minorHAnsi" w:cstheme="minorHAnsi"/>
                <w:b/>
              </w:rPr>
              <w:t>E</w:t>
            </w:r>
          </w:p>
        </w:tc>
      </w:tr>
      <w:tr w:rsidR="005B5F6C" w:rsidRPr="002B0FFF" w14:paraId="2A4A679E" w14:textId="77777777" w:rsidTr="005B5F6C">
        <w:trPr>
          <w:tblHeader/>
        </w:trPr>
        <w:tc>
          <w:tcPr>
            <w:tcW w:w="1080" w:type="dxa"/>
            <w:tcBorders>
              <w:top w:val="single" w:sz="6" w:space="0" w:color="auto"/>
              <w:bottom w:val="single" w:sz="6" w:space="0" w:color="auto"/>
            </w:tcBorders>
            <w:shd w:val="clear" w:color="auto" w:fill="D9D9D9"/>
            <w:vAlign w:val="center"/>
          </w:tcPr>
          <w:p w14:paraId="512705C6" w14:textId="77777777" w:rsidR="005B5F6C" w:rsidRPr="002B0FFF" w:rsidRDefault="005B5F6C" w:rsidP="007C39A2">
            <w:pPr>
              <w:jc w:val="center"/>
              <w:rPr>
                <w:rFonts w:asciiTheme="minorHAnsi" w:hAnsiTheme="minorHAnsi" w:cstheme="minorHAnsi"/>
                <w:b/>
                <w:lang w:val="mk-MK"/>
              </w:rPr>
            </w:pPr>
            <w:r w:rsidRPr="002B0FFF">
              <w:rPr>
                <w:rFonts w:asciiTheme="minorHAnsi" w:hAnsiTheme="minorHAnsi" w:cstheme="minorHAnsi"/>
                <w:b/>
                <w:lang w:val="mk-MK"/>
              </w:rPr>
              <w:t xml:space="preserve">   Поз.</w:t>
            </w:r>
          </w:p>
        </w:tc>
        <w:tc>
          <w:tcPr>
            <w:tcW w:w="990" w:type="dxa"/>
            <w:tcBorders>
              <w:top w:val="single" w:sz="6" w:space="0" w:color="auto"/>
              <w:bottom w:val="single" w:sz="6" w:space="0" w:color="auto"/>
            </w:tcBorders>
            <w:shd w:val="clear" w:color="auto" w:fill="D9D9D9"/>
            <w:vAlign w:val="center"/>
          </w:tcPr>
          <w:p w14:paraId="61156408" w14:textId="77777777" w:rsidR="005B5F6C" w:rsidRPr="002B0FFF" w:rsidRDefault="005B5F6C" w:rsidP="007C39A2">
            <w:pPr>
              <w:jc w:val="center"/>
              <w:rPr>
                <w:rFonts w:asciiTheme="minorHAnsi" w:hAnsiTheme="minorHAnsi" w:cstheme="minorHAnsi"/>
                <w:b/>
                <w:lang w:val="mk-MK"/>
              </w:rPr>
            </w:pPr>
            <w:r w:rsidRPr="002B0FFF">
              <w:rPr>
                <w:rFonts w:asciiTheme="minorHAnsi" w:hAnsiTheme="minorHAnsi" w:cstheme="minorHAnsi"/>
                <w:b/>
                <w:lang w:val="mk-MK"/>
              </w:rPr>
              <w:t>мерка</w:t>
            </w:r>
          </w:p>
        </w:tc>
        <w:tc>
          <w:tcPr>
            <w:tcW w:w="1260" w:type="dxa"/>
            <w:tcBorders>
              <w:top w:val="single" w:sz="6" w:space="0" w:color="auto"/>
              <w:bottom w:val="single" w:sz="6" w:space="0" w:color="auto"/>
            </w:tcBorders>
            <w:shd w:val="clear" w:color="auto" w:fill="D9D9D9"/>
            <w:vAlign w:val="center"/>
          </w:tcPr>
          <w:p w14:paraId="0CAB5E5A" w14:textId="77777777" w:rsidR="005B5F6C" w:rsidRPr="002B0FFF" w:rsidRDefault="005B5F6C" w:rsidP="007C39A2">
            <w:pPr>
              <w:jc w:val="center"/>
              <w:rPr>
                <w:rFonts w:asciiTheme="minorHAnsi" w:hAnsiTheme="minorHAnsi" w:cstheme="minorHAnsi"/>
                <w:b/>
              </w:rPr>
            </w:pPr>
            <w:r w:rsidRPr="002B0FFF">
              <w:rPr>
                <w:rFonts w:asciiTheme="minorHAnsi" w:hAnsiTheme="minorHAnsi" w:cstheme="minorHAnsi"/>
                <w:b/>
              </w:rPr>
              <w:t>колич.</w:t>
            </w:r>
          </w:p>
        </w:tc>
        <w:tc>
          <w:tcPr>
            <w:tcW w:w="6390" w:type="dxa"/>
            <w:tcBorders>
              <w:top w:val="single" w:sz="6" w:space="0" w:color="auto"/>
              <w:bottom w:val="single" w:sz="6" w:space="0" w:color="auto"/>
            </w:tcBorders>
            <w:shd w:val="clear" w:color="auto" w:fill="D9D9D9"/>
            <w:vAlign w:val="center"/>
          </w:tcPr>
          <w:p w14:paraId="254F5533" w14:textId="77777777" w:rsidR="005B5F6C" w:rsidRPr="002B0FFF" w:rsidRDefault="005B5F6C" w:rsidP="007C39A2">
            <w:pPr>
              <w:jc w:val="center"/>
              <w:rPr>
                <w:rFonts w:asciiTheme="minorHAnsi" w:hAnsiTheme="minorHAnsi" w:cstheme="minorHAnsi"/>
                <w:b/>
              </w:rPr>
            </w:pPr>
            <w:r w:rsidRPr="002B0FFF">
              <w:rPr>
                <w:rFonts w:asciiTheme="minorHAnsi" w:hAnsiTheme="minorHAnsi" w:cstheme="minorHAnsi"/>
                <w:b/>
              </w:rPr>
              <w:t>Опис</w:t>
            </w:r>
          </w:p>
        </w:tc>
        <w:tc>
          <w:tcPr>
            <w:tcW w:w="2064" w:type="dxa"/>
            <w:tcBorders>
              <w:top w:val="single" w:sz="6" w:space="0" w:color="auto"/>
              <w:bottom w:val="single" w:sz="6" w:space="0" w:color="auto"/>
            </w:tcBorders>
            <w:shd w:val="clear" w:color="auto" w:fill="D9D9D9"/>
            <w:vAlign w:val="center"/>
          </w:tcPr>
          <w:p w14:paraId="6F844956" w14:textId="77777777" w:rsidR="005B5F6C" w:rsidRPr="002B0FFF" w:rsidRDefault="005B5F6C" w:rsidP="007C39A2">
            <w:pPr>
              <w:jc w:val="center"/>
              <w:rPr>
                <w:rFonts w:asciiTheme="minorHAnsi" w:hAnsiTheme="minorHAnsi" w:cstheme="minorHAnsi"/>
                <w:b/>
                <w:lang w:val="mk-MK"/>
              </w:rPr>
            </w:pPr>
            <w:r w:rsidRPr="002B0FFF">
              <w:rPr>
                <w:rFonts w:asciiTheme="minorHAnsi" w:hAnsiTheme="minorHAnsi" w:cstheme="minorHAnsi"/>
                <w:b/>
              </w:rPr>
              <w:t xml:space="preserve">Единечна цена </w:t>
            </w:r>
          </w:p>
          <w:p w14:paraId="40FE50D8" w14:textId="77777777" w:rsidR="005B5F6C" w:rsidRPr="002B0FFF" w:rsidRDefault="005B5F6C" w:rsidP="007C39A2">
            <w:pPr>
              <w:jc w:val="center"/>
              <w:rPr>
                <w:rFonts w:asciiTheme="minorHAnsi" w:hAnsiTheme="minorHAnsi" w:cstheme="minorHAnsi"/>
                <w:b/>
              </w:rPr>
            </w:pPr>
            <w:r w:rsidRPr="002B0FFF">
              <w:rPr>
                <w:rFonts w:asciiTheme="minorHAnsi" w:hAnsiTheme="minorHAnsi" w:cstheme="minorHAnsi"/>
                <w:b/>
              </w:rPr>
              <w:t>[без ДДВ]</w:t>
            </w:r>
          </w:p>
          <w:p w14:paraId="777037D2" w14:textId="212060E3" w:rsidR="005B5F6C" w:rsidRPr="005B5F6C" w:rsidRDefault="005B5F6C" w:rsidP="007C39A2">
            <w:pPr>
              <w:jc w:val="center"/>
              <w:rPr>
                <w:rFonts w:asciiTheme="minorHAnsi" w:hAnsiTheme="minorHAnsi" w:cstheme="minorHAnsi"/>
                <w:b/>
                <w:lang w:val="mk-MK"/>
              </w:rPr>
            </w:pPr>
            <w:r>
              <w:rPr>
                <w:rFonts w:asciiTheme="minorHAnsi" w:hAnsiTheme="minorHAnsi" w:cstheme="minorHAnsi"/>
                <w:b/>
                <w:lang w:val="mk-MK"/>
              </w:rPr>
              <w:t>ЕУР</w:t>
            </w:r>
          </w:p>
        </w:tc>
        <w:tc>
          <w:tcPr>
            <w:tcW w:w="2552" w:type="dxa"/>
            <w:tcBorders>
              <w:top w:val="single" w:sz="6" w:space="0" w:color="auto"/>
              <w:bottom w:val="single" w:sz="6" w:space="0" w:color="auto"/>
            </w:tcBorders>
            <w:shd w:val="clear" w:color="auto" w:fill="D9D9D9"/>
            <w:vAlign w:val="center"/>
          </w:tcPr>
          <w:p w14:paraId="271A6CD3" w14:textId="77777777" w:rsidR="005B5F6C" w:rsidRPr="002B0FFF" w:rsidRDefault="005B5F6C" w:rsidP="007C39A2">
            <w:pPr>
              <w:jc w:val="center"/>
              <w:rPr>
                <w:rFonts w:asciiTheme="minorHAnsi" w:hAnsiTheme="minorHAnsi" w:cstheme="minorHAnsi"/>
                <w:b/>
              </w:rPr>
            </w:pPr>
            <w:r w:rsidRPr="002B0FFF">
              <w:rPr>
                <w:rFonts w:asciiTheme="minorHAnsi" w:hAnsiTheme="minorHAnsi" w:cstheme="minorHAnsi"/>
                <w:b/>
                <w:lang w:val="mk-MK"/>
              </w:rPr>
              <w:t>В</w:t>
            </w:r>
            <w:r w:rsidRPr="002B0FFF">
              <w:rPr>
                <w:rFonts w:asciiTheme="minorHAnsi" w:hAnsiTheme="minorHAnsi" w:cstheme="minorHAnsi"/>
                <w:b/>
              </w:rPr>
              <w:t>купно</w:t>
            </w:r>
          </w:p>
          <w:p w14:paraId="3BCDA61B" w14:textId="77777777" w:rsidR="005B5F6C" w:rsidRPr="002B0FFF" w:rsidRDefault="005B5F6C" w:rsidP="007C39A2">
            <w:pPr>
              <w:jc w:val="center"/>
              <w:rPr>
                <w:rFonts w:asciiTheme="minorHAnsi" w:hAnsiTheme="minorHAnsi" w:cstheme="minorHAnsi"/>
                <w:b/>
              </w:rPr>
            </w:pPr>
            <w:r w:rsidRPr="002B0FFF">
              <w:rPr>
                <w:rFonts w:asciiTheme="minorHAnsi" w:hAnsiTheme="minorHAnsi" w:cstheme="minorHAnsi"/>
                <w:b/>
              </w:rPr>
              <w:t>[без ДДВ]</w:t>
            </w:r>
          </w:p>
          <w:p w14:paraId="5B6A3046" w14:textId="4982A9DF" w:rsidR="005B5F6C" w:rsidRPr="005B5F6C" w:rsidRDefault="005B5F6C" w:rsidP="007C39A2">
            <w:pPr>
              <w:jc w:val="center"/>
              <w:rPr>
                <w:rFonts w:asciiTheme="minorHAnsi" w:hAnsiTheme="minorHAnsi" w:cstheme="minorHAnsi"/>
                <w:b/>
                <w:lang w:val="mk-MK"/>
              </w:rPr>
            </w:pPr>
            <w:r>
              <w:rPr>
                <w:rFonts w:asciiTheme="minorHAnsi" w:hAnsiTheme="minorHAnsi" w:cstheme="minorHAnsi"/>
                <w:b/>
                <w:lang w:val="mk-MK"/>
              </w:rPr>
              <w:t>ЕУР</w:t>
            </w:r>
          </w:p>
        </w:tc>
      </w:tr>
      <w:tr w:rsidR="005B5F6C" w:rsidRPr="002B0FFF" w14:paraId="2FDDACF2" w14:textId="77777777" w:rsidTr="005B5F6C">
        <w:tc>
          <w:tcPr>
            <w:tcW w:w="1080" w:type="dxa"/>
            <w:tcBorders>
              <w:top w:val="single" w:sz="6" w:space="0" w:color="auto"/>
            </w:tcBorders>
          </w:tcPr>
          <w:p w14:paraId="0375EAE6" w14:textId="77777777" w:rsidR="005B5F6C" w:rsidRPr="002B0FFF" w:rsidRDefault="005B5F6C" w:rsidP="007C39A2">
            <w:pPr>
              <w:rPr>
                <w:rFonts w:asciiTheme="minorHAnsi" w:hAnsiTheme="minorHAnsi" w:cstheme="minorHAnsi"/>
                <w:b/>
              </w:rPr>
            </w:pPr>
          </w:p>
        </w:tc>
        <w:tc>
          <w:tcPr>
            <w:tcW w:w="990" w:type="dxa"/>
            <w:tcBorders>
              <w:top w:val="single" w:sz="6" w:space="0" w:color="auto"/>
            </w:tcBorders>
          </w:tcPr>
          <w:p w14:paraId="5DC12C81" w14:textId="77777777" w:rsidR="005B5F6C" w:rsidRPr="002B0FFF" w:rsidRDefault="005B5F6C" w:rsidP="007C39A2">
            <w:pPr>
              <w:jc w:val="center"/>
              <w:rPr>
                <w:rFonts w:asciiTheme="minorHAnsi" w:hAnsiTheme="minorHAnsi" w:cstheme="minorHAnsi"/>
                <w:sz w:val="20"/>
                <w:szCs w:val="20"/>
                <w:lang w:val="mk-MK"/>
              </w:rPr>
            </w:pPr>
          </w:p>
        </w:tc>
        <w:tc>
          <w:tcPr>
            <w:tcW w:w="1260" w:type="dxa"/>
            <w:tcBorders>
              <w:top w:val="single" w:sz="6" w:space="0" w:color="auto"/>
            </w:tcBorders>
          </w:tcPr>
          <w:p w14:paraId="56D53E7B" w14:textId="77777777" w:rsidR="005B5F6C" w:rsidRPr="002B0FFF" w:rsidRDefault="005B5F6C" w:rsidP="007C39A2">
            <w:pPr>
              <w:jc w:val="center"/>
              <w:rPr>
                <w:rFonts w:asciiTheme="minorHAnsi" w:hAnsiTheme="minorHAnsi" w:cstheme="minorHAnsi"/>
                <w:sz w:val="20"/>
                <w:szCs w:val="20"/>
                <w:lang w:val="mk-MK"/>
              </w:rPr>
            </w:pPr>
          </w:p>
        </w:tc>
        <w:tc>
          <w:tcPr>
            <w:tcW w:w="6390" w:type="dxa"/>
            <w:tcBorders>
              <w:top w:val="single" w:sz="6" w:space="0" w:color="auto"/>
            </w:tcBorders>
          </w:tcPr>
          <w:p w14:paraId="4DCAEAEB" w14:textId="2DF1B623" w:rsidR="005B5F6C" w:rsidRPr="0057722E" w:rsidRDefault="005B5F6C" w:rsidP="007C39A2">
            <w:pPr>
              <w:rPr>
                <w:rFonts w:asciiTheme="minorHAnsi" w:hAnsiTheme="minorHAnsi" w:cstheme="minorHAnsi"/>
                <w:b/>
                <w:bCs/>
                <w:sz w:val="22"/>
                <w:szCs w:val="22"/>
                <w:lang w:val="mk-MK"/>
              </w:rPr>
            </w:pPr>
            <w:r w:rsidRPr="0057722E">
              <w:rPr>
                <w:rFonts w:asciiTheme="minorHAnsi" w:hAnsiTheme="minorHAnsi" w:cstheme="minorHAnsi"/>
                <w:b/>
                <w:bCs/>
                <w:sz w:val="22"/>
                <w:szCs w:val="22"/>
                <w:lang w:val="mk-MK"/>
              </w:rPr>
              <w:t>Градежни работи</w:t>
            </w:r>
          </w:p>
        </w:tc>
        <w:tc>
          <w:tcPr>
            <w:tcW w:w="2064" w:type="dxa"/>
            <w:tcBorders>
              <w:top w:val="single" w:sz="6" w:space="0" w:color="auto"/>
            </w:tcBorders>
          </w:tcPr>
          <w:p w14:paraId="7CA32B55" w14:textId="77777777" w:rsidR="005B5F6C" w:rsidRPr="002B0FFF" w:rsidRDefault="005B5F6C" w:rsidP="007C39A2">
            <w:pPr>
              <w:rPr>
                <w:rFonts w:asciiTheme="minorHAnsi" w:hAnsiTheme="minorHAnsi" w:cstheme="minorHAnsi"/>
                <w:lang w:val="mk-MK"/>
              </w:rPr>
            </w:pPr>
          </w:p>
        </w:tc>
        <w:tc>
          <w:tcPr>
            <w:tcW w:w="2552" w:type="dxa"/>
            <w:tcBorders>
              <w:top w:val="single" w:sz="6" w:space="0" w:color="auto"/>
            </w:tcBorders>
          </w:tcPr>
          <w:p w14:paraId="1AC266A6" w14:textId="77777777" w:rsidR="005B5F6C" w:rsidRPr="002B0FFF" w:rsidRDefault="005B5F6C" w:rsidP="007C39A2">
            <w:pPr>
              <w:rPr>
                <w:rFonts w:asciiTheme="minorHAnsi" w:hAnsiTheme="minorHAnsi" w:cstheme="minorHAnsi"/>
                <w:lang w:val="mk-MK"/>
              </w:rPr>
            </w:pPr>
          </w:p>
        </w:tc>
      </w:tr>
      <w:tr w:rsidR="005B5F6C" w:rsidRPr="002B0FFF" w14:paraId="1A830452" w14:textId="77777777" w:rsidTr="005B5F6C">
        <w:tc>
          <w:tcPr>
            <w:tcW w:w="1080" w:type="dxa"/>
            <w:tcBorders>
              <w:top w:val="single" w:sz="6" w:space="0" w:color="auto"/>
            </w:tcBorders>
          </w:tcPr>
          <w:p w14:paraId="66409C99" w14:textId="77777777" w:rsidR="005B5F6C" w:rsidRPr="002B0FFF" w:rsidRDefault="005B5F6C" w:rsidP="00F80260">
            <w:pPr>
              <w:numPr>
                <w:ilvl w:val="0"/>
                <w:numId w:val="15"/>
              </w:numPr>
              <w:rPr>
                <w:rFonts w:asciiTheme="minorHAnsi" w:hAnsiTheme="minorHAnsi" w:cstheme="minorHAnsi"/>
                <w:b/>
              </w:rPr>
            </w:pPr>
          </w:p>
        </w:tc>
        <w:tc>
          <w:tcPr>
            <w:tcW w:w="990" w:type="dxa"/>
            <w:tcBorders>
              <w:top w:val="single" w:sz="6" w:space="0" w:color="auto"/>
            </w:tcBorders>
          </w:tcPr>
          <w:p w14:paraId="57C48DDF" w14:textId="77777777" w:rsidR="005B5F6C" w:rsidRPr="002B0FFF" w:rsidRDefault="005B5F6C" w:rsidP="007C39A2">
            <w:pPr>
              <w:jc w:val="center"/>
              <w:rPr>
                <w:rFonts w:asciiTheme="minorHAnsi" w:hAnsiTheme="minorHAnsi" w:cstheme="minorHAnsi"/>
                <w:sz w:val="20"/>
                <w:szCs w:val="20"/>
                <w:lang w:val="mk-MK"/>
              </w:rPr>
            </w:pPr>
          </w:p>
        </w:tc>
        <w:tc>
          <w:tcPr>
            <w:tcW w:w="1260" w:type="dxa"/>
            <w:tcBorders>
              <w:top w:val="single" w:sz="6" w:space="0" w:color="auto"/>
            </w:tcBorders>
          </w:tcPr>
          <w:p w14:paraId="2A837A41" w14:textId="77777777" w:rsidR="005B5F6C" w:rsidRPr="002B0FFF" w:rsidRDefault="005B5F6C" w:rsidP="007C39A2">
            <w:pPr>
              <w:jc w:val="center"/>
              <w:rPr>
                <w:rFonts w:asciiTheme="minorHAnsi" w:hAnsiTheme="minorHAnsi" w:cstheme="minorHAnsi"/>
                <w:sz w:val="20"/>
                <w:szCs w:val="20"/>
                <w:lang w:val="mk-MK"/>
              </w:rPr>
            </w:pPr>
          </w:p>
        </w:tc>
        <w:tc>
          <w:tcPr>
            <w:tcW w:w="6390" w:type="dxa"/>
            <w:tcBorders>
              <w:top w:val="single" w:sz="6" w:space="0" w:color="auto"/>
            </w:tcBorders>
          </w:tcPr>
          <w:p w14:paraId="10F5EC14" w14:textId="35864E44" w:rsidR="005B5F6C" w:rsidRPr="002B0FFF" w:rsidRDefault="005B5F6C" w:rsidP="007C39A2">
            <w:pPr>
              <w:rPr>
                <w:rFonts w:asciiTheme="minorHAnsi" w:hAnsiTheme="minorHAnsi" w:cstheme="minorHAnsi"/>
                <w:sz w:val="22"/>
                <w:szCs w:val="22"/>
                <w:lang w:val="ru-RU"/>
              </w:rPr>
            </w:pPr>
            <w:r w:rsidRPr="0057722E">
              <w:rPr>
                <w:rFonts w:asciiTheme="minorHAnsi" w:hAnsiTheme="minorHAnsi" w:cstheme="minorHAnsi"/>
                <w:b/>
                <w:bCs/>
                <w:sz w:val="22"/>
                <w:szCs w:val="22"/>
                <w:lang w:val="mk-MK"/>
              </w:rPr>
              <w:t>Подополагачки работи</w:t>
            </w:r>
          </w:p>
        </w:tc>
        <w:tc>
          <w:tcPr>
            <w:tcW w:w="2064" w:type="dxa"/>
            <w:tcBorders>
              <w:top w:val="single" w:sz="6" w:space="0" w:color="auto"/>
            </w:tcBorders>
          </w:tcPr>
          <w:p w14:paraId="456E7449" w14:textId="77777777" w:rsidR="005B5F6C" w:rsidRPr="002B0FFF" w:rsidRDefault="005B5F6C" w:rsidP="007C39A2">
            <w:pPr>
              <w:rPr>
                <w:rFonts w:asciiTheme="minorHAnsi" w:hAnsiTheme="minorHAnsi" w:cstheme="minorHAnsi"/>
              </w:rPr>
            </w:pPr>
          </w:p>
        </w:tc>
        <w:tc>
          <w:tcPr>
            <w:tcW w:w="2552" w:type="dxa"/>
            <w:tcBorders>
              <w:top w:val="single" w:sz="6" w:space="0" w:color="auto"/>
            </w:tcBorders>
          </w:tcPr>
          <w:p w14:paraId="396FF720" w14:textId="77777777" w:rsidR="005B5F6C" w:rsidRPr="002B0FFF" w:rsidRDefault="005B5F6C" w:rsidP="007C39A2">
            <w:pPr>
              <w:rPr>
                <w:rFonts w:asciiTheme="minorHAnsi" w:hAnsiTheme="minorHAnsi" w:cstheme="minorHAnsi"/>
              </w:rPr>
            </w:pPr>
          </w:p>
        </w:tc>
      </w:tr>
      <w:tr w:rsidR="005B5F6C" w:rsidRPr="002B0FFF" w14:paraId="5FE5104A" w14:textId="77777777" w:rsidTr="005B5F6C">
        <w:tc>
          <w:tcPr>
            <w:tcW w:w="1080" w:type="dxa"/>
            <w:tcBorders>
              <w:top w:val="single" w:sz="6" w:space="0" w:color="auto"/>
            </w:tcBorders>
          </w:tcPr>
          <w:p w14:paraId="2F496B1F" w14:textId="77777777" w:rsidR="005B5F6C" w:rsidRPr="002B0FFF" w:rsidRDefault="005B5F6C" w:rsidP="00F80260">
            <w:pPr>
              <w:numPr>
                <w:ilvl w:val="1"/>
                <w:numId w:val="15"/>
              </w:numPr>
              <w:rPr>
                <w:rFonts w:asciiTheme="minorHAnsi" w:hAnsiTheme="minorHAnsi" w:cstheme="minorHAnsi"/>
                <w:b/>
              </w:rPr>
            </w:pPr>
          </w:p>
        </w:tc>
        <w:tc>
          <w:tcPr>
            <w:tcW w:w="990" w:type="dxa"/>
            <w:tcBorders>
              <w:top w:val="single" w:sz="6" w:space="0" w:color="auto"/>
            </w:tcBorders>
          </w:tcPr>
          <w:p w14:paraId="2E9F59FB" w14:textId="77777777" w:rsidR="005B5F6C" w:rsidRPr="002B0FFF" w:rsidRDefault="005B5F6C" w:rsidP="007C39A2">
            <w:pPr>
              <w:jc w:val="center"/>
              <w:rPr>
                <w:rFonts w:asciiTheme="minorHAnsi" w:hAnsiTheme="minorHAnsi" w:cstheme="minorHAnsi"/>
                <w:sz w:val="20"/>
                <w:szCs w:val="20"/>
                <w:lang w:val="mk-MK"/>
              </w:rPr>
            </w:pPr>
            <w:r w:rsidRPr="002B0FFF">
              <w:rPr>
                <w:rFonts w:asciiTheme="minorHAnsi" w:hAnsiTheme="minorHAnsi" w:cstheme="minorHAnsi"/>
                <w:sz w:val="20"/>
                <w:szCs w:val="20"/>
                <w:lang w:val="mk-MK"/>
              </w:rPr>
              <w:t>м2</w:t>
            </w:r>
          </w:p>
        </w:tc>
        <w:tc>
          <w:tcPr>
            <w:tcW w:w="1260" w:type="dxa"/>
            <w:tcBorders>
              <w:top w:val="single" w:sz="6" w:space="0" w:color="auto"/>
            </w:tcBorders>
          </w:tcPr>
          <w:p w14:paraId="324BC43B" w14:textId="5735932E" w:rsidR="005B5F6C" w:rsidRPr="002B0FFF" w:rsidRDefault="005B5F6C" w:rsidP="007C39A2">
            <w:pPr>
              <w:jc w:val="center"/>
              <w:rPr>
                <w:rFonts w:asciiTheme="minorHAnsi" w:hAnsiTheme="minorHAnsi" w:cstheme="minorHAnsi"/>
                <w:sz w:val="20"/>
                <w:szCs w:val="20"/>
                <w:lang w:val="mk-MK"/>
              </w:rPr>
            </w:pPr>
            <w:r>
              <w:rPr>
                <w:rFonts w:asciiTheme="minorHAnsi" w:hAnsiTheme="minorHAnsi" w:cstheme="minorHAnsi"/>
                <w:sz w:val="20"/>
                <w:szCs w:val="20"/>
                <w:lang w:val="mk-MK"/>
              </w:rPr>
              <w:t>30</w:t>
            </w:r>
          </w:p>
        </w:tc>
        <w:tc>
          <w:tcPr>
            <w:tcW w:w="6390" w:type="dxa"/>
            <w:tcBorders>
              <w:top w:val="single" w:sz="6" w:space="0" w:color="auto"/>
            </w:tcBorders>
          </w:tcPr>
          <w:p w14:paraId="1FB3E14E" w14:textId="36F2691E" w:rsidR="005B5F6C" w:rsidRPr="002B0FFF" w:rsidRDefault="005B5F6C" w:rsidP="007C39A2">
            <w:pPr>
              <w:rPr>
                <w:rFonts w:asciiTheme="minorHAnsi" w:hAnsiTheme="minorHAnsi" w:cstheme="minorHAnsi"/>
                <w:sz w:val="22"/>
                <w:szCs w:val="22"/>
              </w:rPr>
            </w:pPr>
            <w:r>
              <w:rPr>
                <w:rFonts w:asciiTheme="minorHAnsi" w:hAnsiTheme="minorHAnsi" w:cstheme="minorHAnsi"/>
                <w:sz w:val="22"/>
                <w:szCs w:val="22"/>
                <w:lang w:val="ru-RU"/>
              </w:rPr>
              <w:t>Ламинат</w:t>
            </w:r>
          </w:p>
        </w:tc>
        <w:tc>
          <w:tcPr>
            <w:tcW w:w="2064" w:type="dxa"/>
            <w:tcBorders>
              <w:top w:val="single" w:sz="6" w:space="0" w:color="auto"/>
            </w:tcBorders>
          </w:tcPr>
          <w:p w14:paraId="52D726F4" w14:textId="77777777" w:rsidR="005B5F6C" w:rsidRPr="002B0FFF" w:rsidRDefault="005B5F6C" w:rsidP="007C39A2">
            <w:pPr>
              <w:rPr>
                <w:rFonts w:asciiTheme="minorHAnsi" w:hAnsiTheme="minorHAnsi" w:cstheme="minorHAnsi"/>
              </w:rPr>
            </w:pPr>
          </w:p>
        </w:tc>
        <w:tc>
          <w:tcPr>
            <w:tcW w:w="2552" w:type="dxa"/>
            <w:tcBorders>
              <w:top w:val="single" w:sz="6" w:space="0" w:color="auto"/>
            </w:tcBorders>
          </w:tcPr>
          <w:p w14:paraId="22FE52A2" w14:textId="77777777" w:rsidR="005B5F6C" w:rsidRPr="002B0FFF" w:rsidRDefault="005B5F6C" w:rsidP="007C39A2">
            <w:pPr>
              <w:rPr>
                <w:rFonts w:asciiTheme="minorHAnsi" w:hAnsiTheme="minorHAnsi" w:cstheme="minorHAnsi"/>
              </w:rPr>
            </w:pPr>
          </w:p>
        </w:tc>
      </w:tr>
      <w:tr w:rsidR="005B5F6C" w:rsidRPr="002B0FFF" w14:paraId="4A1272A6" w14:textId="77777777" w:rsidTr="005B5F6C">
        <w:tc>
          <w:tcPr>
            <w:tcW w:w="1080" w:type="dxa"/>
          </w:tcPr>
          <w:p w14:paraId="56878D39" w14:textId="77777777" w:rsidR="005B5F6C" w:rsidRPr="002B0FFF" w:rsidRDefault="005B5F6C" w:rsidP="00F80260">
            <w:pPr>
              <w:numPr>
                <w:ilvl w:val="0"/>
                <w:numId w:val="15"/>
              </w:numPr>
              <w:rPr>
                <w:rFonts w:asciiTheme="minorHAnsi" w:hAnsiTheme="minorHAnsi" w:cstheme="minorHAnsi"/>
                <w:b/>
              </w:rPr>
            </w:pPr>
          </w:p>
        </w:tc>
        <w:tc>
          <w:tcPr>
            <w:tcW w:w="990" w:type="dxa"/>
          </w:tcPr>
          <w:p w14:paraId="2941A74A" w14:textId="77777777" w:rsidR="005B5F6C" w:rsidRPr="002B0FFF" w:rsidRDefault="005B5F6C" w:rsidP="007C39A2">
            <w:pPr>
              <w:jc w:val="center"/>
              <w:rPr>
                <w:rFonts w:asciiTheme="minorHAnsi" w:hAnsiTheme="minorHAnsi" w:cstheme="minorHAnsi"/>
                <w:sz w:val="20"/>
                <w:szCs w:val="20"/>
              </w:rPr>
            </w:pPr>
          </w:p>
        </w:tc>
        <w:tc>
          <w:tcPr>
            <w:tcW w:w="1260" w:type="dxa"/>
          </w:tcPr>
          <w:p w14:paraId="56BB84B8" w14:textId="5C0500E2" w:rsidR="005B5F6C" w:rsidRPr="002B0FFF" w:rsidRDefault="005B5F6C" w:rsidP="007C39A2">
            <w:pPr>
              <w:jc w:val="center"/>
              <w:rPr>
                <w:rFonts w:asciiTheme="minorHAnsi" w:hAnsiTheme="minorHAnsi" w:cstheme="minorHAnsi"/>
                <w:sz w:val="20"/>
                <w:szCs w:val="20"/>
              </w:rPr>
            </w:pPr>
          </w:p>
        </w:tc>
        <w:tc>
          <w:tcPr>
            <w:tcW w:w="6390" w:type="dxa"/>
          </w:tcPr>
          <w:p w14:paraId="72DF6194" w14:textId="220CBB36" w:rsidR="005B5F6C" w:rsidRPr="002B0FFF" w:rsidRDefault="005B5F6C" w:rsidP="007C39A2">
            <w:pPr>
              <w:rPr>
                <w:rFonts w:asciiTheme="minorHAnsi" w:hAnsiTheme="minorHAnsi" w:cstheme="minorHAnsi"/>
                <w:sz w:val="22"/>
                <w:szCs w:val="22"/>
                <w:lang w:val="mk-MK"/>
              </w:rPr>
            </w:pPr>
            <w:r w:rsidRPr="00EF1E8E">
              <w:rPr>
                <w:rFonts w:asciiTheme="minorHAnsi" w:hAnsiTheme="minorHAnsi" w:cstheme="minorHAnsi"/>
                <w:b/>
                <w:bCs/>
                <w:sz w:val="22"/>
                <w:szCs w:val="22"/>
                <w:lang w:val="mk-MK"/>
              </w:rPr>
              <w:t>Молерофарбарски работи</w:t>
            </w:r>
          </w:p>
        </w:tc>
        <w:tc>
          <w:tcPr>
            <w:tcW w:w="2064" w:type="dxa"/>
          </w:tcPr>
          <w:p w14:paraId="7EAF69B1" w14:textId="77777777" w:rsidR="005B5F6C" w:rsidRPr="002B0FFF" w:rsidRDefault="005B5F6C" w:rsidP="007C39A2">
            <w:pPr>
              <w:rPr>
                <w:rFonts w:asciiTheme="minorHAnsi" w:hAnsiTheme="minorHAnsi" w:cstheme="minorHAnsi"/>
              </w:rPr>
            </w:pPr>
          </w:p>
        </w:tc>
        <w:tc>
          <w:tcPr>
            <w:tcW w:w="2552" w:type="dxa"/>
          </w:tcPr>
          <w:p w14:paraId="2A76A01E" w14:textId="77777777" w:rsidR="005B5F6C" w:rsidRPr="002B0FFF" w:rsidRDefault="005B5F6C" w:rsidP="007C39A2">
            <w:pPr>
              <w:rPr>
                <w:rFonts w:asciiTheme="minorHAnsi" w:hAnsiTheme="minorHAnsi" w:cstheme="minorHAnsi"/>
              </w:rPr>
            </w:pPr>
          </w:p>
        </w:tc>
      </w:tr>
      <w:tr w:rsidR="005B5F6C" w:rsidRPr="002B0FFF" w14:paraId="5512094A" w14:textId="77777777" w:rsidTr="005B5F6C">
        <w:tc>
          <w:tcPr>
            <w:tcW w:w="1080" w:type="dxa"/>
          </w:tcPr>
          <w:p w14:paraId="40C52831" w14:textId="77777777" w:rsidR="005B5F6C" w:rsidRPr="002B0FFF" w:rsidRDefault="005B5F6C" w:rsidP="00F80260">
            <w:pPr>
              <w:numPr>
                <w:ilvl w:val="1"/>
                <w:numId w:val="15"/>
              </w:numPr>
              <w:rPr>
                <w:rFonts w:asciiTheme="minorHAnsi" w:hAnsiTheme="minorHAnsi" w:cstheme="minorHAnsi"/>
                <w:b/>
              </w:rPr>
            </w:pPr>
          </w:p>
        </w:tc>
        <w:tc>
          <w:tcPr>
            <w:tcW w:w="990" w:type="dxa"/>
            <w:vAlign w:val="bottom"/>
          </w:tcPr>
          <w:p w14:paraId="66A3AA21" w14:textId="77777777" w:rsidR="005B5F6C" w:rsidRPr="002B0FFF" w:rsidRDefault="005B5F6C" w:rsidP="007C39A2">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1260" w:type="dxa"/>
            <w:vAlign w:val="bottom"/>
          </w:tcPr>
          <w:p w14:paraId="2FC29506" w14:textId="64BB6CED" w:rsidR="005B5F6C" w:rsidRPr="00EF1E8E" w:rsidRDefault="005B5F6C" w:rsidP="007C39A2">
            <w:pPr>
              <w:jc w:val="center"/>
              <w:rPr>
                <w:rFonts w:asciiTheme="minorHAnsi" w:hAnsiTheme="minorHAnsi" w:cstheme="minorHAnsi"/>
                <w:sz w:val="20"/>
                <w:szCs w:val="20"/>
                <w:lang w:val="mk-MK"/>
              </w:rPr>
            </w:pPr>
            <w:r>
              <w:rPr>
                <w:rFonts w:asciiTheme="minorHAnsi" w:hAnsiTheme="minorHAnsi" w:cstheme="minorHAnsi"/>
                <w:sz w:val="20"/>
                <w:szCs w:val="20"/>
                <w:lang w:val="mk-MK"/>
              </w:rPr>
              <w:t>485</w:t>
            </w:r>
          </w:p>
        </w:tc>
        <w:tc>
          <w:tcPr>
            <w:tcW w:w="6390" w:type="dxa"/>
          </w:tcPr>
          <w:p w14:paraId="56DBC345" w14:textId="339C5DC3" w:rsidR="005B5F6C" w:rsidRPr="002B0FFF" w:rsidRDefault="005B5F6C" w:rsidP="007C39A2">
            <w:pPr>
              <w:rPr>
                <w:rFonts w:asciiTheme="minorHAnsi" w:hAnsiTheme="minorHAnsi" w:cstheme="minorHAnsi"/>
                <w:sz w:val="22"/>
                <w:szCs w:val="22"/>
              </w:rPr>
            </w:pPr>
            <w:r w:rsidRPr="00EF1E8E">
              <w:rPr>
                <w:rFonts w:asciiTheme="minorHAnsi" w:hAnsiTheme="minorHAnsi" w:cstheme="minorHAnsi"/>
                <w:sz w:val="22"/>
                <w:szCs w:val="22"/>
                <w:lang w:val="ru-RU"/>
              </w:rPr>
              <w:t>Боење на старо боени површини од ѕидови, тавани</w:t>
            </w:r>
          </w:p>
        </w:tc>
        <w:tc>
          <w:tcPr>
            <w:tcW w:w="2064" w:type="dxa"/>
          </w:tcPr>
          <w:p w14:paraId="47DF21D5" w14:textId="77777777" w:rsidR="005B5F6C" w:rsidRPr="002B0FFF" w:rsidRDefault="005B5F6C" w:rsidP="007C39A2">
            <w:pPr>
              <w:rPr>
                <w:rFonts w:asciiTheme="minorHAnsi" w:hAnsiTheme="minorHAnsi" w:cstheme="minorHAnsi"/>
              </w:rPr>
            </w:pPr>
          </w:p>
        </w:tc>
        <w:tc>
          <w:tcPr>
            <w:tcW w:w="2552" w:type="dxa"/>
          </w:tcPr>
          <w:p w14:paraId="5621B435" w14:textId="77777777" w:rsidR="005B5F6C" w:rsidRPr="002B0FFF" w:rsidRDefault="005B5F6C" w:rsidP="007C39A2">
            <w:pPr>
              <w:rPr>
                <w:rFonts w:asciiTheme="minorHAnsi" w:hAnsiTheme="minorHAnsi" w:cstheme="minorHAnsi"/>
              </w:rPr>
            </w:pPr>
          </w:p>
        </w:tc>
      </w:tr>
      <w:tr w:rsidR="005B5F6C" w:rsidRPr="002B0FFF" w14:paraId="729517A7" w14:textId="77777777" w:rsidTr="005B5F6C">
        <w:tc>
          <w:tcPr>
            <w:tcW w:w="1080" w:type="dxa"/>
          </w:tcPr>
          <w:p w14:paraId="2FFB30C7" w14:textId="77777777" w:rsidR="005B5F6C" w:rsidRPr="002B0FFF" w:rsidRDefault="005B5F6C" w:rsidP="00F80260">
            <w:pPr>
              <w:numPr>
                <w:ilvl w:val="0"/>
                <w:numId w:val="15"/>
              </w:numPr>
              <w:rPr>
                <w:rFonts w:asciiTheme="minorHAnsi" w:hAnsiTheme="minorHAnsi" w:cstheme="minorHAnsi"/>
                <w:b/>
              </w:rPr>
            </w:pPr>
          </w:p>
        </w:tc>
        <w:tc>
          <w:tcPr>
            <w:tcW w:w="990" w:type="dxa"/>
          </w:tcPr>
          <w:p w14:paraId="528B146A" w14:textId="77777777" w:rsidR="005B5F6C" w:rsidRPr="002B0FFF" w:rsidRDefault="005B5F6C" w:rsidP="007C39A2">
            <w:pPr>
              <w:jc w:val="center"/>
              <w:rPr>
                <w:rFonts w:asciiTheme="minorHAnsi" w:hAnsiTheme="minorHAnsi" w:cstheme="minorHAnsi"/>
                <w:sz w:val="20"/>
                <w:szCs w:val="20"/>
              </w:rPr>
            </w:pPr>
          </w:p>
        </w:tc>
        <w:tc>
          <w:tcPr>
            <w:tcW w:w="1260" w:type="dxa"/>
          </w:tcPr>
          <w:p w14:paraId="3C9B0358" w14:textId="054EBD02" w:rsidR="005B5F6C" w:rsidRPr="002B0FFF" w:rsidRDefault="005B5F6C" w:rsidP="007C39A2">
            <w:pPr>
              <w:jc w:val="center"/>
              <w:rPr>
                <w:rFonts w:asciiTheme="minorHAnsi" w:hAnsiTheme="minorHAnsi" w:cstheme="minorHAnsi"/>
                <w:sz w:val="20"/>
                <w:szCs w:val="20"/>
              </w:rPr>
            </w:pPr>
          </w:p>
        </w:tc>
        <w:tc>
          <w:tcPr>
            <w:tcW w:w="6390" w:type="dxa"/>
          </w:tcPr>
          <w:p w14:paraId="21DC22D5" w14:textId="5879D575" w:rsidR="005B5F6C" w:rsidRPr="002B0FFF" w:rsidRDefault="005B5F6C" w:rsidP="007C39A2">
            <w:pPr>
              <w:rPr>
                <w:rFonts w:asciiTheme="minorHAnsi" w:hAnsiTheme="minorHAnsi" w:cstheme="minorHAnsi"/>
                <w:sz w:val="22"/>
                <w:szCs w:val="22"/>
                <w:lang w:val="mk-MK"/>
              </w:rPr>
            </w:pPr>
            <w:r w:rsidRPr="00EF1E8E">
              <w:rPr>
                <w:rFonts w:asciiTheme="minorHAnsi" w:hAnsiTheme="minorHAnsi" w:cstheme="minorHAnsi"/>
                <w:b/>
                <w:bCs/>
                <w:sz w:val="22"/>
                <w:szCs w:val="22"/>
                <w:lang w:val="mk-MK"/>
              </w:rPr>
              <w:t>Разни работи</w:t>
            </w:r>
          </w:p>
        </w:tc>
        <w:tc>
          <w:tcPr>
            <w:tcW w:w="2064" w:type="dxa"/>
          </w:tcPr>
          <w:p w14:paraId="15311362" w14:textId="77777777" w:rsidR="005B5F6C" w:rsidRPr="002B0FFF" w:rsidRDefault="005B5F6C" w:rsidP="007C39A2">
            <w:pPr>
              <w:rPr>
                <w:rFonts w:asciiTheme="minorHAnsi" w:hAnsiTheme="minorHAnsi" w:cstheme="minorHAnsi"/>
              </w:rPr>
            </w:pPr>
          </w:p>
        </w:tc>
        <w:tc>
          <w:tcPr>
            <w:tcW w:w="2552" w:type="dxa"/>
          </w:tcPr>
          <w:p w14:paraId="16C14D74" w14:textId="77777777" w:rsidR="005B5F6C" w:rsidRPr="002B0FFF" w:rsidRDefault="005B5F6C" w:rsidP="007C39A2">
            <w:pPr>
              <w:rPr>
                <w:rFonts w:asciiTheme="minorHAnsi" w:hAnsiTheme="minorHAnsi" w:cstheme="minorHAnsi"/>
              </w:rPr>
            </w:pPr>
          </w:p>
        </w:tc>
      </w:tr>
      <w:tr w:rsidR="005B5F6C" w:rsidRPr="002B0FFF" w14:paraId="2EC3E241" w14:textId="77777777" w:rsidTr="005B5F6C">
        <w:tc>
          <w:tcPr>
            <w:tcW w:w="1080" w:type="dxa"/>
          </w:tcPr>
          <w:p w14:paraId="5CB9671D" w14:textId="77777777" w:rsidR="005B5F6C" w:rsidRPr="002B0FFF" w:rsidRDefault="005B5F6C" w:rsidP="00F80260">
            <w:pPr>
              <w:numPr>
                <w:ilvl w:val="1"/>
                <w:numId w:val="15"/>
              </w:numPr>
              <w:rPr>
                <w:rFonts w:asciiTheme="minorHAnsi" w:hAnsiTheme="minorHAnsi" w:cstheme="minorHAnsi"/>
                <w:b/>
              </w:rPr>
            </w:pPr>
          </w:p>
        </w:tc>
        <w:tc>
          <w:tcPr>
            <w:tcW w:w="990" w:type="dxa"/>
            <w:vAlign w:val="bottom"/>
          </w:tcPr>
          <w:p w14:paraId="4FB5B0B4" w14:textId="77777777" w:rsidR="005B5F6C" w:rsidRPr="002B0FFF" w:rsidRDefault="005B5F6C" w:rsidP="007C39A2">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1260" w:type="dxa"/>
            <w:vAlign w:val="bottom"/>
          </w:tcPr>
          <w:p w14:paraId="0848DC2F" w14:textId="341EFDC3" w:rsidR="005B5F6C" w:rsidRPr="00E72ABD" w:rsidRDefault="00E72ABD" w:rsidP="007C39A2">
            <w:pPr>
              <w:jc w:val="center"/>
              <w:rPr>
                <w:rFonts w:asciiTheme="minorHAnsi" w:hAnsiTheme="minorHAnsi" w:cstheme="minorHAnsi"/>
                <w:sz w:val="20"/>
                <w:szCs w:val="20"/>
                <w:lang w:val="mk-MK"/>
              </w:rPr>
            </w:pPr>
            <w:r>
              <w:rPr>
                <w:rFonts w:asciiTheme="minorHAnsi" w:hAnsiTheme="minorHAnsi" w:cstheme="minorHAnsi"/>
                <w:sz w:val="20"/>
                <w:szCs w:val="20"/>
                <w:lang w:val="mk-MK"/>
              </w:rPr>
              <w:t>36</w:t>
            </w:r>
          </w:p>
        </w:tc>
        <w:tc>
          <w:tcPr>
            <w:tcW w:w="6390" w:type="dxa"/>
          </w:tcPr>
          <w:p w14:paraId="6E33B50A" w14:textId="20C40946" w:rsidR="005B5F6C" w:rsidRPr="002B0FFF" w:rsidRDefault="005B5F6C" w:rsidP="007C39A2">
            <w:pPr>
              <w:rPr>
                <w:rFonts w:asciiTheme="minorHAnsi" w:hAnsiTheme="minorHAnsi" w:cstheme="minorHAnsi"/>
                <w:sz w:val="22"/>
                <w:szCs w:val="22"/>
              </w:rPr>
            </w:pPr>
            <w:r w:rsidRPr="00EF1E8E">
              <w:rPr>
                <w:rFonts w:asciiTheme="minorHAnsi" w:hAnsiTheme="minorHAnsi" w:cstheme="minorHAnsi"/>
                <w:sz w:val="22"/>
                <w:szCs w:val="22"/>
                <w:lang w:val="ru-RU"/>
              </w:rPr>
              <w:t>Боење на старо боени површини од ѕидови</w:t>
            </w:r>
          </w:p>
        </w:tc>
        <w:tc>
          <w:tcPr>
            <w:tcW w:w="2064" w:type="dxa"/>
          </w:tcPr>
          <w:p w14:paraId="50B522CA" w14:textId="77777777" w:rsidR="005B5F6C" w:rsidRPr="002B0FFF" w:rsidRDefault="005B5F6C" w:rsidP="007C39A2">
            <w:pPr>
              <w:rPr>
                <w:rFonts w:asciiTheme="minorHAnsi" w:hAnsiTheme="minorHAnsi" w:cstheme="minorHAnsi"/>
              </w:rPr>
            </w:pPr>
          </w:p>
        </w:tc>
        <w:tc>
          <w:tcPr>
            <w:tcW w:w="2552" w:type="dxa"/>
          </w:tcPr>
          <w:p w14:paraId="5004776C" w14:textId="77777777" w:rsidR="005B5F6C" w:rsidRPr="002B0FFF" w:rsidRDefault="005B5F6C" w:rsidP="007C39A2">
            <w:pPr>
              <w:rPr>
                <w:rFonts w:asciiTheme="minorHAnsi" w:hAnsiTheme="minorHAnsi" w:cstheme="minorHAnsi"/>
              </w:rPr>
            </w:pPr>
          </w:p>
        </w:tc>
      </w:tr>
      <w:tr w:rsidR="005B5F6C" w:rsidRPr="002B0FFF" w14:paraId="332022A8" w14:textId="77777777" w:rsidTr="005B5F6C">
        <w:tc>
          <w:tcPr>
            <w:tcW w:w="1080" w:type="dxa"/>
          </w:tcPr>
          <w:p w14:paraId="6CFAD5A9" w14:textId="77777777" w:rsidR="005B5F6C" w:rsidRPr="002B0FFF" w:rsidRDefault="005B5F6C" w:rsidP="00CF3DEB">
            <w:pPr>
              <w:ind w:left="180"/>
              <w:rPr>
                <w:rFonts w:asciiTheme="minorHAnsi" w:hAnsiTheme="minorHAnsi" w:cstheme="minorHAnsi"/>
                <w:b/>
              </w:rPr>
            </w:pPr>
          </w:p>
        </w:tc>
        <w:tc>
          <w:tcPr>
            <w:tcW w:w="990" w:type="dxa"/>
          </w:tcPr>
          <w:p w14:paraId="6DE3AFCD" w14:textId="77777777" w:rsidR="005B5F6C" w:rsidRPr="002B0FFF" w:rsidRDefault="005B5F6C" w:rsidP="007C39A2">
            <w:pPr>
              <w:jc w:val="center"/>
              <w:rPr>
                <w:rFonts w:asciiTheme="minorHAnsi" w:hAnsiTheme="minorHAnsi" w:cstheme="minorHAnsi"/>
                <w:sz w:val="20"/>
                <w:szCs w:val="20"/>
              </w:rPr>
            </w:pPr>
          </w:p>
        </w:tc>
        <w:tc>
          <w:tcPr>
            <w:tcW w:w="1260" w:type="dxa"/>
          </w:tcPr>
          <w:p w14:paraId="52DC2B9B" w14:textId="77777777" w:rsidR="005B5F6C" w:rsidRPr="002B0FFF" w:rsidRDefault="005B5F6C" w:rsidP="007C39A2">
            <w:pPr>
              <w:jc w:val="center"/>
              <w:rPr>
                <w:rFonts w:asciiTheme="minorHAnsi" w:hAnsiTheme="minorHAnsi" w:cstheme="minorHAnsi"/>
                <w:sz w:val="20"/>
                <w:szCs w:val="20"/>
              </w:rPr>
            </w:pPr>
          </w:p>
        </w:tc>
        <w:tc>
          <w:tcPr>
            <w:tcW w:w="6390" w:type="dxa"/>
          </w:tcPr>
          <w:p w14:paraId="6381B4F2" w14:textId="2D53ED64" w:rsidR="005B5F6C" w:rsidRPr="002B0FFF" w:rsidRDefault="005B5F6C" w:rsidP="007C39A2">
            <w:pPr>
              <w:rPr>
                <w:rFonts w:asciiTheme="minorHAnsi" w:hAnsiTheme="minorHAnsi" w:cstheme="minorHAnsi"/>
                <w:b/>
                <w:bCs/>
                <w:sz w:val="22"/>
                <w:szCs w:val="22"/>
              </w:rPr>
            </w:pPr>
            <w:r>
              <w:rPr>
                <w:rFonts w:asciiTheme="minorHAnsi" w:hAnsiTheme="minorHAnsi" w:cstheme="minorHAnsi"/>
                <w:b/>
                <w:bCs/>
                <w:sz w:val="22"/>
                <w:szCs w:val="22"/>
                <w:lang w:val="mk-MK"/>
              </w:rPr>
              <w:t>Машински</w:t>
            </w:r>
            <w:r w:rsidRPr="0057722E">
              <w:rPr>
                <w:rFonts w:asciiTheme="minorHAnsi" w:hAnsiTheme="minorHAnsi" w:cstheme="minorHAnsi"/>
                <w:b/>
                <w:bCs/>
                <w:sz w:val="22"/>
                <w:szCs w:val="22"/>
                <w:lang w:val="mk-MK"/>
              </w:rPr>
              <w:t xml:space="preserve"> работи</w:t>
            </w:r>
          </w:p>
        </w:tc>
        <w:tc>
          <w:tcPr>
            <w:tcW w:w="2064" w:type="dxa"/>
          </w:tcPr>
          <w:p w14:paraId="02078760" w14:textId="77777777" w:rsidR="005B5F6C" w:rsidRPr="002B0FFF" w:rsidRDefault="005B5F6C" w:rsidP="007C39A2">
            <w:pPr>
              <w:rPr>
                <w:rFonts w:asciiTheme="minorHAnsi" w:hAnsiTheme="minorHAnsi" w:cstheme="minorHAnsi"/>
              </w:rPr>
            </w:pPr>
          </w:p>
        </w:tc>
        <w:tc>
          <w:tcPr>
            <w:tcW w:w="2552" w:type="dxa"/>
          </w:tcPr>
          <w:p w14:paraId="75E13115" w14:textId="77777777" w:rsidR="005B5F6C" w:rsidRPr="002B0FFF" w:rsidRDefault="005B5F6C" w:rsidP="007C39A2">
            <w:pPr>
              <w:rPr>
                <w:rFonts w:asciiTheme="minorHAnsi" w:hAnsiTheme="minorHAnsi" w:cstheme="minorHAnsi"/>
              </w:rPr>
            </w:pPr>
          </w:p>
        </w:tc>
      </w:tr>
      <w:tr w:rsidR="005B5F6C" w:rsidRPr="002B0FFF" w14:paraId="7994A5EF" w14:textId="77777777" w:rsidTr="005B5F6C">
        <w:tc>
          <w:tcPr>
            <w:tcW w:w="1080" w:type="dxa"/>
          </w:tcPr>
          <w:p w14:paraId="2BCB9CD9" w14:textId="77777777" w:rsidR="005B5F6C" w:rsidRPr="002B0FFF" w:rsidRDefault="005B5F6C" w:rsidP="00F80260">
            <w:pPr>
              <w:numPr>
                <w:ilvl w:val="0"/>
                <w:numId w:val="15"/>
              </w:numPr>
              <w:rPr>
                <w:rFonts w:asciiTheme="minorHAnsi" w:hAnsiTheme="minorHAnsi" w:cstheme="minorHAnsi"/>
                <w:b/>
              </w:rPr>
            </w:pPr>
          </w:p>
        </w:tc>
        <w:tc>
          <w:tcPr>
            <w:tcW w:w="990" w:type="dxa"/>
          </w:tcPr>
          <w:p w14:paraId="3D4D0461" w14:textId="77777777" w:rsidR="005B5F6C" w:rsidRPr="002B0FFF" w:rsidRDefault="005B5F6C" w:rsidP="007C39A2">
            <w:pPr>
              <w:jc w:val="center"/>
              <w:rPr>
                <w:rFonts w:asciiTheme="minorHAnsi" w:hAnsiTheme="minorHAnsi" w:cstheme="minorHAnsi"/>
                <w:sz w:val="20"/>
                <w:szCs w:val="20"/>
              </w:rPr>
            </w:pPr>
          </w:p>
        </w:tc>
        <w:tc>
          <w:tcPr>
            <w:tcW w:w="1260" w:type="dxa"/>
          </w:tcPr>
          <w:p w14:paraId="4EADC505" w14:textId="77777777" w:rsidR="005B5F6C" w:rsidRPr="002B0FFF" w:rsidRDefault="005B5F6C" w:rsidP="007C39A2">
            <w:pPr>
              <w:jc w:val="center"/>
              <w:rPr>
                <w:rFonts w:asciiTheme="minorHAnsi" w:hAnsiTheme="minorHAnsi" w:cstheme="minorHAnsi"/>
                <w:sz w:val="20"/>
                <w:szCs w:val="20"/>
              </w:rPr>
            </w:pPr>
          </w:p>
        </w:tc>
        <w:tc>
          <w:tcPr>
            <w:tcW w:w="6390" w:type="dxa"/>
          </w:tcPr>
          <w:p w14:paraId="7B6C2B1A" w14:textId="13E38FCF" w:rsidR="005B5F6C" w:rsidRPr="002B0FFF" w:rsidRDefault="005B5F6C" w:rsidP="007C39A2">
            <w:pPr>
              <w:rPr>
                <w:rFonts w:asciiTheme="minorHAnsi" w:hAnsiTheme="minorHAnsi" w:cstheme="minorHAnsi"/>
                <w:sz w:val="22"/>
                <w:szCs w:val="22"/>
              </w:rPr>
            </w:pPr>
            <w:r w:rsidRPr="00CF3DEB">
              <w:rPr>
                <w:rFonts w:asciiTheme="minorHAnsi" w:hAnsiTheme="minorHAnsi" w:cstheme="minorHAnsi"/>
                <w:b/>
                <w:bCs/>
                <w:sz w:val="22"/>
                <w:szCs w:val="22"/>
                <w:lang w:val="mk-MK"/>
              </w:rPr>
              <w:t>Машински работи</w:t>
            </w:r>
          </w:p>
        </w:tc>
        <w:tc>
          <w:tcPr>
            <w:tcW w:w="2064" w:type="dxa"/>
          </w:tcPr>
          <w:p w14:paraId="7FBE7FEC" w14:textId="77777777" w:rsidR="005B5F6C" w:rsidRPr="002B0FFF" w:rsidRDefault="005B5F6C" w:rsidP="007C39A2">
            <w:pPr>
              <w:rPr>
                <w:rFonts w:asciiTheme="minorHAnsi" w:hAnsiTheme="minorHAnsi" w:cstheme="minorHAnsi"/>
              </w:rPr>
            </w:pPr>
          </w:p>
        </w:tc>
        <w:tc>
          <w:tcPr>
            <w:tcW w:w="2552" w:type="dxa"/>
          </w:tcPr>
          <w:p w14:paraId="4A3E8E20" w14:textId="77777777" w:rsidR="005B5F6C" w:rsidRPr="002B0FFF" w:rsidRDefault="005B5F6C" w:rsidP="007C39A2">
            <w:pPr>
              <w:rPr>
                <w:rFonts w:asciiTheme="minorHAnsi" w:hAnsiTheme="minorHAnsi" w:cstheme="minorHAnsi"/>
              </w:rPr>
            </w:pPr>
          </w:p>
        </w:tc>
      </w:tr>
      <w:tr w:rsidR="005B5F6C" w:rsidRPr="002B0FFF" w14:paraId="5567BAFC" w14:textId="77777777" w:rsidTr="005B5F6C">
        <w:tc>
          <w:tcPr>
            <w:tcW w:w="1080" w:type="dxa"/>
          </w:tcPr>
          <w:p w14:paraId="56AECDDD" w14:textId="77777777" w:rsidR="005B5F6C" w:rsidRPr="002B0FFF" w:rsidRDefault="005B5F6C" w:rsidP="00F80260">
            <w:pPr>
              <w:numPr>
                <w:ilvl w:val="1"/>
                <w:numId w:val="15"/>
              </w:numPr>
              <w:rPr>
                <w:rFonts w:asciiTheme="minorHAnsi" w:hAnsiTheme="minorHAnsi" w:cstheme="minorHAnsi"/>
                <w:b/>
              </w:rPr>
            </w:pPr>
          </w:p>
        </w:tc>
        <w:tc>
          <w:tcPr>
            <w:tcW w:w="990" w:type="dxa"/>
          </w:tcPr>
          <w:p w14:paraId="0B1C83DC" w14:textId="197263EB" w:rsidR="005B5F6C" w:rsidRPr="00CF3DEB" w:rsidRDefault="005B5F6C" w:rsidP="007C39A2">
            <w:pPr>
              <w:jc w:val="center"/>
              <w:rPr>
                <w:rFonts w:asciiTheme="minorHAnsi" w:hAnsiTheme="minorHAnsi" w:cstheme="minorHAnsi"/>
                <w:lang w:val="mk-MK"/>
              </w:rPr>
            </w:pPr>
            <w:r>
              <w:rPr>
                <w:rFonts w:asciiTheme="minorHAnsi" w:hAnsiTheme="minorHAnsi" w:cstheme="minorHAnsi"/>
                <w:lang w:val="mk-MK"/>
              </w:rPr>
              <w:t>парч</w:t>
            </w:r>
          </w:p>
        </w:tc>
        <w:tc>
          <w:tcPr>
            <w:tcW w:w="1260" w:type="dxa"/>
          </w:tcPr>
          <w:p w14:paraId="5FFB49F7" w14:textId="2D9069D7" w:rsidR="005B5F6C" w:rsidRPr="0010176B" w:rsidRDefault="005B5F6C" w:rsidP="007C39A2">
            <w:pPr>
              <w:jc w:val="center"/>
              <w:rPr>
                <w:rFonts w:asciiTheme="minorHAnsi" w:hAnsiTheme="minorHAnsi" w:cstheme="minorHAnsi"/>
                <w:lang w:val="mk-MK"/>
              </w:rPr>
            </w:pPr>
            <w:r>
              <w:rPr>
                <w:rFonts w:asciiTheme="minorHAnsi" w:hAnsiTheme="minorHAnsi" w:cstheme="minorHAnsi"/>
                <w:lang w:val="mk-MK"/>
              </w:rPr>
              <w:t>4</w:t>
            </w:r>
          </w:p>
        </w:tc>
        <w:tc>
          <w:tcPr>
            <w:tcW w:w="6390" w:type="dxa"/>
          </w:tcPr>
          <w:p w14:paraId="465167AA" w14:textId="781E0B2A" w:rsidR="005B5F6C" w:rsidRPr="002B0FFF" w:rsidRDefault="005B5F6C" w:rsidP="007C39A2">
            <w:pPr>
              <w:rPr>
                <w:rFonts w:asciiTheme="minorHAnsi" w:hAnsiTheme="minorHAnsi" w:cstheme="minorHAnsi"/>
                <w:sz w:val="22"/>
                <w:szCs w:val="22"/>
              </w:rPr>
            </w:pPr>
            <w:r w:rsidRPr="00CF3DEB">
              <w:rPr>
                <w:rFonts w:asciiTheme="minorHAnsi" w:hAnsiTheme="minorHAnsi" w:cstheme="minorHAnsi"/>
                <w:sz w:val="22"/>
                <w:szCs w:val="22"/>
              </w:rPr>
              <w:t>панел радијатор 22 /600/1600</w:t>
            </w:r>
          </w:p>
        </w:tc>
        <w:tc>
          <w:tcPr>
            <w:tcW w:w="2064" w:type="dxa"/>
          </w:tcPr>
          <w:p w14:paraId="3C02C3EB" w14:textId="77777777" w:rsidR="005B5F6C" w:rsidRPr="002B0FFF" w:rsidRDefault="005B5F6C" w:rsidP="007C39A2">
            <w:pPr>
              <w:rPr>
                <w:rFonts w:asciiTheme="minorHAnsi" w:hAnsiTheme="minorHAnsi" w:cstheme="minorHAnsi"/>
              </w:rPr>
            </w:pPr>
          </w:p>
        </w:tc>
        <w:tc>
          <w:tcPr>
            <w:tcW w:w="2552" w:type="dxa"/>
          </w:tcPr>
          <w:p w14:paraId="5122DC12" w14:textId="77777777" w:rsidR="005B5F6C" w:rsidRPr="002B0FFF" w:rsidRDefault="005B5F6C" w:rsidP="007C39A2">
            <w:pPr>
              <w:rPr>
                <w:rFonts w:asciiTheme="minorHAnsi" w:hAnsiTheme="minorHAnsi" w:cstheme="minorHAnsi"/>
              </w:rPr>
            </w:pPr>
          </w:p>
        </w:tc>
      </w:tr>
      <w:tr w:rsidR="005B5F6C" w:rsidRPr="002B0FFF" w14:paraId="71F177FD" w14:textId="77777777" w:rsidTr="005B5F6C">
        <w:tc>
          <w:tcPr>
            <w:tcW w:w="1080" w:type="dxa"/>
          </w:tcPr>
          <w:p w14:paraId="077D33CF" w14:textId="77777777" w:rsidR="005B5F6C" w:rsidRPr="002B0FFF" w:rsidRDefault="005B5F6C" w:rsidP="00F80260">
            <w:pPr>
              <w:numPr>
                <w:ilvl w:val="1"/>
                <w:numId w:val="15"/>
              </w:numPr>
              <w:rPr>
                <w:rFonts w:asciiTheme="minorHAnsi" w:hAnsiTheme="minorHAnsi" w:cstheme="minorHAnsi"/>
                <w:b/>
              </w:rPr>
            </w:pPr>
          </w:p>
        </w:tc>
        <w:tc>
          <w:tcPr>
            <w:tcW w:w="990" w:type="dxa"/>
            <w:vAlign w:val="bottom"/>
          </w:tcPr>
          <w:p w14:paraId="69395301" w14:textId="62DBB7EB" w:rsidR="005B5F6C" w:rsidRPr="002B0FFF" w:rsidRDefault="005B5F6C" w:rsidP="007C39A2">
            <w:pPr>
              <w:jc w:val="center"/>
              <w:rPr>
                <w:rFonts w:asciiTheme="minorHAnsi" w:hAnsiTheme="minorHAnsi" w:cstheme="minorHAnsi"/>
                <w:sz w:val="20"/>
                <w:szCs w:val="20"/>
              </w:rPr>
            </w:pPr>
            <w:r>
              <w:rPr>
                <w:rFonts w:asciiTheme="minorHAnsi" w:hAnsiTheme="minorHAnsi" w:cstheme="minorHAnsi"/>
                <w:lang w:val="mk-MK"/>
              </w:rPr>
              <w:t>парч</w:t>
            </w:r>
          </w:p>
        </w:tc>
        <w:tc>
          <w:tcPr>
            <w:tcW w:w="1260" w:type="dxa"/>
            <w:vAlign w:val="bottom"/>
          </w:tcPr>
          <w:p w14:paraId="57324027" w14:textId="310FB612" w:rsidR="005B5F6C" w:rsidRPr="002B0FFF" w:rsidRDefault="005B5F6C" w:rsidP="007C39A2">
            <w:pPr>
              <w:jc w:val="center"/>
              <w:rPr>
                <w:rFonts w:asciiTheme="minorHAnsi" w:hAnsiTheme="minorHAnsi" w:cstheme="minorHAnsi"/>
                <w:sz w:val="20"/>
                <w:szCs w:val="20"/>
                <w:lang w:val="mk-MK"/>
              </w:rPr>
            </w:pPr>
            <w:r>
              <w:rPr>
                <w:rFonts w:asciiTheme="minorHAnsi" w:hAnsiTheme="minorHAnsi" w:cstheme="minorHAnsi"/>
                <w:sz w:val="20"/>
                <w:szCs w:val="20"/>
                <w:lang w:val="mk-MK"/>
              </w:rPr>
              <w:t>4</w:t>
            </w:r>
          </w:p>
        </w:tc>
        <w:tc>
          <w:tcPr>
            <w:tcW w:w="6390" w:type="dxa"/>
          </w:tcPr>
          <w:p w14:paraId="3DD3FC7F" w14:textId="2645E809" w:rsidR="005B5F6C" w:rsidRPr="002B0FFF" w:rsidRDefault="005B5F6C" w:rsidP="007C39A2">
            <w:pPr>
              <w:rPr>
                <w:rFonts w:asciiTheme="minorHAnsi" w:hAnsiTheme="minorHAnsi" w:cstheme="minorHAnsi"/>
                <w:sz w:val="22"/>
                <w:szCs w:val="22"/>
              </w:rPr>
            </w:pPr>
            <w:r w:rsidRPr="00CF3DEB">
              <w:rPr>
                <w:rFonts w:asciiTheme="minorHAnsi" w:hAnsiTheme="minorHAnsi" w:cstheme="minorHAnsi"/>
                <w:sz w:val="22"/>
                <w:szCs w:val="22"/>
                <w:lang w:val="ru-RU"/>
              </w:rPr>
              <w:t>панеле радијатор 22 /600/1600</w:t>
            </w:r>
          </w:p>
        </w:tc>
        <w:tc>
          <w:tcPr>
            <w:tcW w:w="2064" w:type="dxa"/>
          </w:tcPr>
          <w:p w14:paraId="088A764C" w14:textId="77777777" w:rsidR="005B5F6C" w:rsidRPr="002B0FFF" w:rsidRDefault="005B5F6C" w:rsidP="007C39A2">
            <w:pPr>
              <w:rPr>
                <w:rFonts w:asciiTheme="minorHAnsi" w:hAnsiTheme="minorHAnsi" w:cstheme="minorHAnsi"/>
              </w:rPr>
            </w:pPr>
          </w:p>
        </w:tc>
        <w:tc>
          <w:tcPr>
            <w:tcW w:w="2552" w:type="dxa"/>
          </w:tcPr>
          <w:p w14:paraId="42E8F323" w14:textId="77777777" w:rsidR="005B5F6C" w:rsidRPr="002B0FFF" w:rsidRDefault="005B5F6C" w:rsidP="007C39A2">
            <w:pPr>
              <w:rPr>
                <w:rFonts w:asciiTheme="minorHAnsi" w:hAnsiTheme="minorHAnsi" w:cstheme="minorHAnsi"/>
              </w:rPr>
            </w:pPr>
          </w:p>
        </w:tc>
      </w:tr>
      <w:tr w:rsidR="005B5F6C" w:rsidRPr="002B0FFF" w14:paraId="78D115C6" w14:textId="77777777" w:rsidTr="005B5F6C">
        <w:tc>
          <w:tcPr>
            <w:tcW w:w="1080" w:type="dxa"/>
          </w:tcPr>
          <w:p w14:paraId="57950FD5" w14:textId="77777777" w:rsidR="005B5F6C" w:rsidRPr="002B0FFF" w:rsidRDefault="005B5F6C" w:rsidP="00F80260">
            <w:pPr>
              <w:numPr>
                <w:ilvl w:val="1"/>
                <w:numId w:val="15"/>
              </w:numPr>
              <w:rPr>
                <w:rFonts w:asciiTheme="minorHAnsi" w:hAnsiTheme="minorHAnsi" w:cstheme="minorHAnsi"/>
                <w:b/>
              </w:rPr>
            </w:pPr>
          </w:p>
        </w:tc>
        <w:tc>
          <w:tcPr>
            <w:tcW w:w="990" w:type="dxa"/>
            <w:vAlign w:val="bottom"/>
          </w:tcPr>
          <w:p w14:paraId="0C8D4004" w14:textId="7FF04B46" w:rsidR="005B5F6C" w:rsidRPr="002B0FFF" w:rsidRDefault="005B5F6C" w:rsidP="007C39A2">
            <w:pPr>
              <w:jc w:val="center"/>
              <w:rPr>
                <w:rFonts w:asciiTheme="minorHAnsi" w:hAnsiTheme="minorHAnsi" w:cstheme="minorHAnsi"/>
                <w:sz w:val="20"/>
                <w:szCs w:val="20"/>
              </w:rPr>
            </w:pPr>
            <w:r>
              <w:rPr>
                <w:rFonts w:asciiTheme="minorHAnsi" w:hAnsiTheme="minorHAnsi" w:cstheme="minorHAnsi"/>
                <w:lang w:val="mk-MK"/>
              </w:rPr>
              <w:t>парч</w:t>
            </w:r>
          </w:p>
        </w:tc>
        <w:tc>
          <w:tcPr>
            <w:tcW w:w="1260" w:type="dxa"/>
            <w:vAlign w:val="bottom"/>
          </w:tcPr>
          <w:p w14:paraId="21DD8091" w14:textId="5E7D7656" w:rsidR="005B5F6C" w:rsidRPr="002B0FFF" w:rsidRDefault="005B5F6C" w:rsidP="007C39A2">
            <w:pPr>
              <w:jc w:val="center"/>
              <w:rPr>
                <w:rFonts w:asciiTheme="minorHAnsi" w:hAnsiTheme="minorHAnsi" w:cstheme="minorHAnsi"/>
                <w:sz w:val="20"/>
                <w:szCs w:val="20"/>
                <w:lang w:val="mk-MK"/>
              </w:rPr>
            </w:pPr>
            <w:r>
              <w:rPr>
                <w:rFonts w:asciiTheme="minorHAnsi" w:hAnsiTheme="minorHAnsi" w:cstheme="minorHAnsi"/>
                <w:sz w:val="20"/>
                <w:szCs w:val="20"/>
                <w:lang w:val="mk-MK"/>
              </w:rPr>
              <w:t>10</w:t>
            </w:r>
          </w:p>
        </w:tc>
        <w:tc>
          <w:tcPr>
            <w:tcW w:w="6390" w:type="dxa"/>
          </w:tcPr>
          <w:p w14:paraId="499A0D79" w14:textId="62E35D6F" w:rsidR="005B5F6C" w:rsidRPr="002B0FFF" w:rsidRDefault="005B5F6C" w:rsidP="007C39A2">
            <w:pPr>
              <w:rPr>
                <w:rFonts w:asciiTheme="minorHAnsi" w:hAnsiTheme="minorHAnsi" w:cstheme="minorHAnsi"/>
                <w:sz w:val="22"/>
                <w:szCs w:val="22"/>
              </w:rPr>
            </w:pPr>
            <w:r w:rsidRPr="00CF3DEB">
              <w:rPr>
                <w:rFonts w:asciiTheme="minorHAnsi" w:hAnsiTheme="minorHAnsi" w:cstheme="minorHAnsi"/>
                <w:sz w:val="22"/>
                <w:szCs w:val="22"/>
                <w:lang w:val="ru-RU"/>
              </w:rPr>
              <w:t>радијатор -  глобал Р 600</w:t>
            </w:r>
          </w:p>
        </w:tc>
        <w:tc>
          <w:tcPr>
            <w:tcW w:w="2064" w:type="dxa"/>
          </w:tcPr>
          <w:p w14:paraId="3603A9C8" w14:textId="77777777" w:rsidR="005B5F6C" w:rsidRPr="002B0FFF" w:rsidRDefault="005B5F6C" w:rsidP="007C39A2">
            <w:pPr>
              <w:rPr>
                <w:rFonts w:asciiTheme="minorHAnsi" w:hAnsiTheme="minorHAnsi" w:cstheme="minorHAnsi"/>
              </w:rPr>
            </w:pPr>
          </w:p>
        </w:tc>
        <w:tc>
          <w:tcPr>
            <w:tcW w:w="2552" w:type="dxa"/>
          </w:tcPr>
          <w:p w14:paraId="45953ACB" w14:textId="77777777" w:rsidR="005B5F6C" w:rsidRPr="002B0FFF" w:rsidRDefault="005B5F6C" w:rsidP="007C39A2">
            <w:pPr>
              <w:rPr>
                <w:rFonts w:asciiTheme="minorHAnsi" w:hAnsiTheme="minorHAnsi" w:cstheme="minorHAnsi"/>
              </w:rPr>
            </w:pPr>
          </w:p>
        </w:tc>
      </w:tr>
      <w:tr w:rsidR="005B5F6C" w:rsidRPr="002B0FFF" w14:paraId="48CF5BC2" w14:textId="77777777" w:rsidTr="005B5F6C">
        <w:tc>
          <w:tcPr>
            <w:tcW w:w="1080" w:type="dxa"/>
          </w:tcPr>
          <w:p w14:paraId="1EA3FC2C" w14:textId="77777777" w:rsidR="005B5F6C" w:rsidRPr="002B0FFF" w:rsidRDefault="005B5F6C" w:rsidP="00CF3DEB">
            <w:pPr>
              <w:numPr>
                <w:ilvl w:val="1"/>
                <w:numId w:val="15"/>
              </w:numPr>
              <w:rPr>
                <w:rFonts w:asciiTheme="minorHAnsi" w:hAnsiTheme="minorHAnsi" w:cstheme="minorHAnsi"/>
                <w:b/>
              </w:rPr>
            </w:pPr>
          </w:p>
        </w:tc>
        <w:tc>
          <w:tcPr>
            <w:tcW w:w="990" w:type="dxa"/>
            <w:vAlign w:val="bottom"/>
          </w:tcPr>
          <w:p w14:paraId="140DE374" w14:textId="28CA0AFA" w:rsidR="005B5F6C" w:rsidRDefault="005B5F6C" w:rsidP="00CF3DEB">
            <w:pPr>
              <w:jc w:val="center"/>
              <w:rPr>
                <w:rFonts w:asciiTheme="minorHAnsi" w:hAnsiTheme="minorHAnsi" w:cstheme="minorHAnsi"/>
                <w:lang w:val="mk-MK"/>
              </w:rPr>
            </w:pPr>
            <w:r>
              <w:rPr>
                <w:rFonts w:asciiTheme="minorHAnsi" w:hAnsiTheme="minorHAnsi" w:cstheme="minorHAnsi"/>
                <w:lang w:val="mk-MK"/>
              </w:rPr>
              <w:t>парч</w:t>
            </w:r>
          </w:p>
        </w:tc>
        <w:tc>
          <w:tcPr>
            <w:tcW w:w="1260" w:type="dxa"/>
            <w:vAlign w:val="bottom"/>
          </w:tcPr>
          <w:p w14:paraId="73DB86D8" w14:textId="3B61422B" w:rsidR="005B5F6C" w:rsidRPr="002B0FFF" w:rsidRDefault="005B5F6C" w:rsidP="00CF3DEB">
            <w:pPr>
              <w:jc w:val="center"/>
              <w:rPr>
                <w:rFonts w:asciiTheme="minorHAnsi" w:hAnsiTheme="minorHAnsi" w:cstheme="minorHAnsi"/>
                <w:sz w:val="20"/>
                <w:szCs w:val="20"/>
                <w:lang w:val="mk-MK"/>
              </w:rPr>
            </w:pPr>
            <w:r>
              <w:rPr>
                <w:rFonts w:asciiTheme="minorHAnsi" w:hAnsiTheme="minorHAnsi" w:cstheme="minorHAnsi"/>
                <w:sz w:val="20"/>
                <w:szCs w:val="20"/>
                <w:lang w:val="mk-MK"/>
              </w:rPr>
              <w:t>17</w:t>
            </w:r>
          </w:p>
        </w:tc>
        <w:tc>
          <w:tcPr>
            <w:tcW w:w="6390" w:type="dxa"/>
          </w:tcPr>
          <w:p w14:paraId="47D10507" w14:textId="4784660E" w:rsidR="005B5F6C" w:rsidRPr="00CF3DEB" w:rsidRDefault="005B5F6C" w:rsidP="00CF3DEB">
            <w:pPr>
              <w:rPr>
                <w:rFonts w:asciiTheme="minorHAnsi" w:hAnsiTheme="minorHAnsi" w:cstheme="minorHAnsi"/>
                <w:sz w:val="22"/>
                <w:szCs w:val="22"/>
                <w:lang w:val="ru-RU"/>
              </w:rPr>
            </w:pPr>
            <w:r w:rsidRPr="00CF3DEB">
              <w:rPr>
                <w:rFonts w:asciiTheme="minorHAnsi" w:hAnsiTheme="minorHAnsi" w:cstheme="minorHAnsi"/>
                <w:sz w:val="22"/>
                <w:szCs w:val="22"/>
                <w:lang w:val="ru-RU"/>
              </w:rPr>
              <w:t>радијатор вентиил крив 1/2 "</w:t>
            </w:r>
          </w:p>
        </w:tc>
        <w:tc>
          <w:tcPr>
            <w:tcW w:w="2064" w:type="dxa"/>
          </w:tcPr>
          <w:p w14:paraId="38BAC16C" w14:textId="77777777" w:rsidR="005B5F6C" w:rsidRPr="002B0FFF" w:rsidRDefault="005B5F6C" w:rsidP="00CF3DEB">
            <w:pPr>
              <w:rPr>
                <w:rFonts w:asciiTheme="minorHAnsi" w:hAnsiTheme="minorHAnsi" w:cstheme="minorHAnsi"/>
              </w:rPr>
            </w:pPr>
          </w:p>
        </w:tc>
        <w:tc>
          <w:tcPr>
            <w:tcW w:w="2552" w:type="dxa"/>
          </w:tcPr>
          <w:p w14:paraId="6F9B2AF1" w14:textId="77777777" w:rsidR="005B5F6C" w:rsidRPr="002B0FFF" w:rsidRDefault="005B5F6C" w:rsidP="00CF3DEB">
            <w:pPr>
              <w:rPr>
                <w:rFonts w:asciiTheme="minorHAnsi" w:hAnsiTheme="minorHAnsi" w:cstheme="minorHAnsi"/>
              </w:rPr>
            </w:pPr>
          </w:p>
        </w:tc>
      </w:tr>
      <w:tr w:rsidR="005B5F6C" w:rsidRPr="002B0FFF" w14:paraId="251870D4" w14:textId="77777777" w:rsidTr="005B5F6C">
        <w:tc>
          <w:tcPr>
            <w:tcW w:w="1080" w:type="dxa"/>
          </w:tcPr>
          <w:p w14:paraId="56000F05" w14:textId="77777777" w:rsidR="005B5F6C" w:rsidRPr="002B0FFF" w:rsidRDefault="005B5F6C" w:rsidP="0010176B">
            <w:pPr>
              <w:numPr>
                <w:ilvl w:val="1"/>
                <w:numId w:val="15"/>
              </w:numPr>
              <w:rPr>
                <w:rFonts w:asciiTheme="minorHAnsi" w:hAnsiTheme="minorHAnsi" w:cstheme="minorHAnsi"/>
                <w:b/>
              </w:rPr>
            </w:pPr>
          </w:p>
        </w:tc>
        <w:tc>
          <w:tcPr>
            <w:tcW w:w="990" w:type="dxa"/>
            <w:vAlign w:val="bottom"/>
          </w:tcPr>
          <w:p w14:paraId="5B4D2215" w14:textId="06B15BE1" w:rsidR="005B5F6C" w:rsidRDefault="005B5F6C" w:rsidP="0010176B">
            <w:pPr>
              <w:jc w:val="center"/>
              <w:rPr>
                <w:rFonts w:asciiTheme="minorHAnsi" w:hAnsiTheme="minorHAnsi" w:cstheme="minorHAnsi"/>
                <w:lang w:val="mk-MK"/>
              </w:rPr>
            </w:pPr>
            <w:r>
              <w:rPr>
                <w:rFonts w:asciiTheme="minorHAnsi" w:hAnsiTheme="minorHAnsi" w:cstheme="minorHAnsi"/>
                <w:lang w:val="mk-MK"/>
              </w:rPr>
              <w:t>парч</w:t>
            </w:r>
          </w:p>
        </w:tc>
        <w:tc>
          <w:tcPr>
            <w:tcW w:w="1260" w:type="dxa"/>
            <w:vAlign w:val="bottom"/>
          </w:tcPr>
          <w:p w14:paraId="392175B7" w14:textId="7035397E" w:rsidR="005B5F6C" w:rsidRPr="002B0FFF" w:rsidRDefault="005B5F6C" w:rsidP="0010176B">
            <w:pPr>
              <w:jc w:val="center"/>
              <w:rPr>
                <w:rFonts w:asciiTheme="minorHAnsi" w:hAnsiTheme="minorHAnsi" w:cstheme="minorHAnsi"/>
                <w:sz w:val="20"/>
                <w:szCs w:val="20"/>
                <w:lang w:val="mk-MK"/>
              </w:rPr>
            </w:pPr>
            <w:r>
              <w:rPr>
                <w:rFonts w:asciiTheme="minorHAnsi" w:hAnsiTheme="minorHAnsi" w:cstheme="minorHAnsi"/>
                <w:sz w:val="20"/>
                <w:szCs w:val="20"/>
                <w:lang w:val="mk-MK"/>
              </w:rPr>
              <w:t>17</w:t>
            </w:r>
          </w:p>
        </w:tc>
        <w:tc>
          <w:tcPr>
            <w:tcW w:w="6390" w:type="dxa"/>
          </w:tcPr>
          <w:p w14:paraId="53ADD182" w14:textId="3D4C1528" w:rsidR="005B5F6C" w:rsidRPr="00CF3DEB" w:rsidRDefault="005B5F6C" w:rsidP="0010176B">
            <w:pPr>
              <w:tabs>
                <w:tab w:val="left" w:pos="2292"/>
              </w:tabs>
              <w:rPr>
                <w:rFonts w:asciiTheme="minorHAnsi" w:hAnsiTheme="minorHAnsi" w:cstheme="minorHAnsi"/>
                <w:sz w:val="22"/>
                <w:szCs w:val="22"/>
                <w:lang w:val="ru-RU"/>
              </w:rPr>
            </w:pPr>
            <w:r w:rsidRPr="0010176B">
              <w:rPr>
                <w:rFonts w:asciiTheme="minorHAnsi" w:hAnsiTheme="minorHAnsi" w:cstheme="minorHAnsi"/>
                <w:sz w:val="22"/>
                <w:szCs w:val="22"/>
                <w:lang w:val="ru-RU"/>
              </w:rPr>
              <w:t>месг. спојка за бакар  Ф18 -1/2 " М</w:t>
            </w:r>
            <w:r>
              <w:rPr>
                <w:rFonts w:asciiTheme="minorHAnsi" w:hAnsiTheme="minorHAnsi" w:cstheme="minorHAnsi"/>
                <w:sz w:val="22"/>
                <w:szCs w:val="22"/>
                <w:lang w:val="ru-RU"/>
              </w:rPr>
              <w:tab/>
            </w:r>
          </w:p>
        </w:tc>
        <w:tc>
          <w:tcPr>
            <w:tcW w:w="2064" w:type="dxa"/>
          </w:tcPr>
          <w:p w14:paraId="4E4B54DF" w14:textId="77777777" w:rsidR="005B5F6C" w:rsidRPr="002B0FFF" w:rsidRDefault="005B5F6C" w:rsidP="0010176B">
            <w:pPr>
              <w:rPr>
                <w:rFonts w:asciiTheme="minorHAnsi" w:hAnsiTheme="minorHAnsi" w:cstheme="minorHAnsi"/>
              </w:rPr>
            </w:pPr>
          </w:p>
        </w:tc>
        <w:tc>
          <w:tcPr>
            <w:tcW w:w="2552" w:type="dxa"/>
          </w:tcPr>
          <w:p w14:paraId="3B03D763" w14:textId="77777777" w:rsidR="005B5F6C" w:rsidRPr="002B0FFF" w:rsidRDefault="005B5F6C" w:rsidP="0010176B">
            <w:pPr>
              <w:rPr>
                <w:rFonts w:asciiTheme="minorHAnsi" w:hAnsiTheme="minorHAnsi" w:cstheme="minorHAnsi"/>
              </w:rPr>
            </w:pPr>
          </w:p>
        </w:tc>
      </w:tr>
      <w:tr w:rsidR="005B5F6C" w:rsidRPr="002B0FFF" w14:paraId="33A209F4" w14:textId="77777777" w:rsidTr="005B5F6C">
        <w:tc>
          <w:tcPr>
            <w:tcW w:w="1080" w:type="dxa"/>
          </w:tcPr>
          <w:p w14:paraId="35AD3F32" w14:textId="77777777" w:rsidR="005B5F6C" w:rsidRPr="002B0FFF" w:rsidRDefault="005B5F6C" w:rsidP="0010176B">
            <w:pPr>
              <w:numPr>
                <w:ilvl w:val="1"/>
                <w:numId w:val="15"/>
              </w:numPr>
              <w:rPr>
                <w:rFonts w:asciiTheme="minorHAnsi" w:hAnsiTheme="minorHAnsi" w:cstheme="minorHAnsi"/>
                <w:b/>
              </w:rPr>
            </w:pPr>
          </w:p>
        </w:tc>
        <w:tc>
          <w:tcPr>
            <w:tcW w:w="990" w:type="dxa"/>
            <w:vAlign w:val="bottom"/>
          </w:tcPr>
          <w:p w14:paraId="525E3442" w14:textId="7A908CCE" w:rsidR="005B5F6C" w:rsidRDefault="005B5F6C" w:rsidP="0010176B">
            <w:pPr>
              <w:jc w:val="center"/>
              <w:rPr>
                <w:rFonts w:asciiTheme="minorHAnsi" w:hAnsiTheme="minorHAnsi" w:cstheme="minorHAnsi"/>
                <w:lang w:val="mk-MK"/>
              </w:rPr>
            </w:pPr>
            <w:r>
              <w:rPr>
                <w:rFonts w:asciiTheme="minorHAnsi" w:hAnsiTheme="minorHAnsi" w:cstheme="minorHAnsi"/>
                <w:lang w:val="mk-MK"/>
              </w:rPr>
              <w:t>парч</w:t>
            </w:r>
          </w:p>
        </w:tc>
        <w:tc>
          <w:tcPr>
            <w:tcW w:w="1260" w:type="dxa"/>
            <w:vAlign w:val="bottom"/>
          </w:tcPr>
          <w:p w14:paraId="0307B2AE" w14:textId="6DE341F5" w:rsidR="005B5F6C" w:rsidRPr="002B0FFF" w:rsidRDefault="005B5F6C" w:rsidP="0010176B">
            <w:pPr>
              <w:jc w:val="center"/>
              <w:rPr>
                <w:rFonts w:asciiTheme="minorHAnsi" w:hAnsiTheme="minorHAnsi" w:cstheme="minorHAnsi"/>
                <w:sz w:val="20"/>
                <w:szCs w:val="20"/>
                <w:lang w:val="mk-MK"/>
              </w:rPr>
            </w:pPr>
            <w:r>
              <w:rPr>
                <w:rFonts w:asciiTheme="minorHAnsi" w:hAnsiTheme="minorHAnsi" w:cstheme="minorHAnsi"/>
                <w:sz w:val="20"/>
                <w:szCs w:val="20"/>
                <w:lang w:val="mk-MK"/>
              </w:rPr>
              <w:t>17</w:t>
            </w:r>
          </w:p>
        </w:tc>
        <w:tc>
          <w:tcPr>
            <w:tcW w:w="6390" w:type="dxa"/>
          </w:tcPr>
          <w:p w14:paraId="595E6380" w14:textId="2AD472DA" w:rsidR="005B5F6C" w:rsidRPr="00CF3DEB" w:rsidRDefault="005B5F6C" w:rsidP="0010176B">
            <w:pPr>
              <w:rPr>
                <w:rFonts w:asciiTheme="minorHAnsi" w:hAnsiTheme="minorHAnsi" w:cstheme="minorHAnsi"/>
                <w:sz w:val="22"/>
                <w:szCs w:val="22"/>
                <w:lang w:val="ru-RU"/>
              </w:rPr>
            </w:pPr>
            <w:r w:rsidRPr="0010176B">
              <w:rPr>
                <w:rFonts w:asciiTheme="minorHAnsi" w:hAnsiTheme="minorHAnsi" w:cstheme="minorHAnsi"/>
                <w:sz w:val="22"/>
                <w:szCs w:val="22"/>
                <w:lang w:val="ru-RU"/>
              </w:rPr>
              <w:t>месг. спојка за бакар  Ф18 -1/2 " Ж</w:t>
            </w:r>
          </w:p>
        </w:tc>
        <w:tc>
          <w:tcPr>
            <w:tcW w:w="2064" w:type="dxa"/>
          </w:tcPr>
          <w:p w14:paraId="151BF860" w14:textId="77777777" w:rsidR="005B5F6C" w:rsidRPr="002B0FFF" w:rsidRDefault="005B5F6C" w:rsidP="0010176B">
            <w:pPr>
              <w:rPr>
                <w:rFonts w:asciiTheme="minorHAnsi" w:hAnsiTheme="minorHAnsi" w:cstheme="minorHAnsi"/>
              </w:rPr>
            </w:pPr>
          </w:p>
        </w:tc>
        <w:tc>
          <w:tcPr>
            <w:tcW w:w="2552" w:type="dxa"/>
          </w:tcPr>
          <w:p w14:paraId="6D14414E" w14:textId="77777777" w:rsidR="005B5F6C" w:rsidRPr="002B0FFF" w:rsidRDefault="005B5F6C" w:rsidP="0010176B">
            <w:pPr>
              <w:rPr>
                <w:rFonts w:asciiTheme="minorHAnsi" w:hAnsiTheme="minorHAnsi" w:cstheme="minorHAnsi"/>
              </w:rPr>
            </w:pPr>
          </w:p>
        </w:tc>
      </w:tr>
      <w:tr w:rsidR="005B5F6C" w:rsidRPr="002B0FFF" w14:paraId="73759819" w14:textId="77777777" w:rsidTr="005B5F6C">
        <w:tc>
          <w:tcPr>
            <w:tcW w:w="1080" w:type="dxa"/>
          </w:tcPr>
          <w:p w14:paraId="6A649687" w14:textId="77777777" w:rsidR="005B5F6C" w:rsidRPr="002B0FFF" w:rsidRDefault="005B5F6C" w:rsidP="0010176B">
            <w:pPr>
              <w:numPr>
                <w:ilvl w:val="1"/>
                <w:numId w:val="15"/>
              </w:numPr>
              <w:rPr>
                <w:rFonts w:asciiTheme="minorHAnsi" w:hAnsiTheme="minorHAnsi" w:cstheme="minorHAnsi"/>
                <w:b/>
              </w:rPr>
            </w:pPr>
          </w:p>
        </w:tc>
        <w:tc>
          <w:tcPr>
            <w:tcW w:w="990" w:type="dxa"/>
            <w:vAlign w:val="bottom"/>
          </w:tcPr>
          <w:p w14:paraId="2FEF9E6C" w14:textId="2AAFDC63" w:rsidR="005B5F6C" w:rsidRDefault="005B5F6C" w:rsidP="0010176B">
            <w:pPr>
              <w:jc w:val="center"/>
              <w:rPr>
                <w:rFonts w:asciiTheme="minorHAnsi" w:hAnsiTheme="minorHAnsi" w:cstheme="minorHAnsi"/>
                <w:lang w:val="mk-MK"/>
              </w:rPr>
            </w:pPr>
            <w:r>
              <w:rPr>
                <w:rFonts w:asciiTheme="minorHAnsi" w:hAnsiTheme="minorHAnsi" w:cstheme="minorHAnsi"/>
                <w:lang w:val="mk-MK"/>
              </w:rPr>
              <w:t>парч</w:t>
            </w:r>
          </w:p>
        </w:tc>
        <w:tc>
          <w:tcPr>
            <w:tcW w:w="1260" w:type="dxa"/>
            <w:vAlign w:val="bottom"/>
          </w:tcPr>
          <w:p w14:paraId="169D65DC" w14:textId="6BBAFEEE" w:rsidR="005B5F6C" w:rsidRPr="002B0FFF" w:rsidRDefault="005B5F6C" w:rsidP="0010176B">
            <w:pPr>
              <w:jc w:val="center"/>
              <w:rPr>
                <w:rFonts w:asciiTheme="minorHAnsi" w:hAnsiTheme="minorHAnsi" w:cstheme="minorHAnsi"/>
                <w:sz w:val="20"/>
                <w:szCs w:val="20"/>
                <w:lang w:val="mk-MK"/>
              </w:rPr>
            </w:pPr>
            <w:r>
              <w:rPr>
                <w:rFonts w:asciiTheme="minorHAnsi" w:hAnsiTheme="minorHAnsi" w:cstheme="minorHAnsi"/>
                <w:sz w:val="20"/>
                <w:szCs w:val="20"/>
                <w:lang w:val="mk-MK"/>
              </w:rPr>
              <w:t>50</w:t>
            </w:r>
          </w:p>
        </w:tc>
        <w:tc>
          <w:tcPr>
            <w:tcW w:w="6390" w:type="dxa"/>
          </w:tcPr>
          <w:p w14:paraId="2F596D7C" w14:textId="3346EE70" w:rsidR="005B5F6C" w:rsidRPr="00CF3DEB" w:rsidRDefault="005B5F6C" w:rsidP="0010176B">
            <w:pPr>
              <w:rPr>
                <w:rFonts w:asciiTheme="minorHAnsi" w:hAnsiTheme="minorHAnsi" w:cstheme="minorHAnsi"/>
                <w:sz w:val="22"/>
                <w:szCs w:val="22"/>
                <w:lang w:val="ru-RU"/>
              </w:rPr>
            </w:pPr>
            <w:r w:rsidRPr="0010176B">
              <w:rPr>
                <w:rFonts w:asciiTheme="minorHAnsi" w:hAnsiTheme="minorHAnsi" w:cstheme="minorHAnsi"/>
                <w:sz w:val="22"/>
                <w:szCs w:val="22"/>
                <w:lang w:val="ru-RU"/>
              </w:rPr>
              <w:t>бакарно колено  90 ( ж- ж) ф18</w:t>
            </w:r>
          </w:p>
        </w:tc>
        <w:tc>
          <w:tcPr>
            <w:tcW w:w="2064" w:type="dxa"/>
          </w:tcPr>
          <w:p w14:paraId="14C9E93E" w14:textId="77777777" w:rsidR="005B5F6C" w:rsidRPr="002B0FFF" w:rsidRDefault="005B5F6C" w:rsidP="0010176B">
            <w:pPr>
              <w:rPr>
                <w:rFonts w:asciiTheme="minorHAnsi" w:hAnsiTheme="minorHAnsi" w:cstheme="minorHAnsi"/>
              </w:rPr>
            </w:pPr>
          </w:p>
        </w:tc>
        <w:tc>
          <w:tcPr>
            <w:tcW w:w="2552" w:type="dxa"/>
          </w:tcPr>
          <w:p w14:paraId="2105B608" w14:textId="77777777" w:rsidR="005B5F6C" w:rsidRPr="002B0FFF" w:rsidRDefault="005B5F6C" w:rsidP="0010176B">
            <w:pPr>
              <w:rPr>
                <w:rFonts w:asciiTheme="minorHAnsi" w:hAnsiTheme="minorHAnsi" w:cstheme="minorHAnsi"/>
              </w:rPr>
            </w:pPr>
          </w:p>
        </w:tc>
      </w:tr>
      <w:tr w:rsidR="005B5F6C" w:rsidRPr="002B0FFF" w14:paraId="4447D00C" w14:textId="77777777" w:rsidTr="005B5F6C">
        <w:tc>
          <w:tcPr>
            <w:tcW w:w="1080" w:type="dxa"/>
          </w:tcPr>
          <w:p w14:paraId="7E8E49B6" w14:textId="77777777" w:rsidR="005B5F6C" w:rsidRPr="002B0FFF" w:rsidRDefault="005B5F6C" w:rsidP="0010176B">
            <w:pPr>
              <w:numPr>
                <w:ilvl w:val="1"/>
                <w:numId w:val="15"/>
              </w:numPr>
              <w:rPr>
                <w:rFonts w:asciiTheme="minorHAnsi" w:hAnsiTheme="minorHAnsi" w:cstheme="minorHAnsi"/>
                <w:b/>
              </w:rPr>
            </w:pPr>
          </w:p>
        </w:tc>
        <w:tc>
          <w:tcPr>
            <w:tcW w:w="990" w:type="dxa"/>
            <w:vAlign w:val="bottom"/>
          </w:tcPr>
          <w:p w14:paraId="33AED01E" w14:textId="3D5487D0" w:rsidR="005B5F6C" w:rsidRDefault="005B5F6C" w:rsidP="0010176B">
            <w:pPr>
              <w:jc w:val="center"/>
              <w:rPr>
                <w:rFonts w:asciiTheme="minorHAnsi" w:hAnsiTheme="minorHAnsi" w:cstheme="minorHAnsi"/>
                <w:lang w:val="mk-MK"/>
              </w:rPr>
            </w:pPr>
            <w:r>
              <w:rPr>
                <w:rFonts w:asciiTheme="minorHAnsi" w:hAnsiTheme="minorHAnsi" w:cstheme="minorHAnsi"/>
                <w:lang w:val="mk-MK"/>
              </w:rPr>
              <w:t>парч</w:t>
            </w:r>
          </w:p>
        </w:tc>
        <w:tc>
          <w:tcPr>
            <w:tcW w:w="1260" w:type="dxa"/>
            <w:vAlign w:val="bottom"/>
          </w:tcPr>
          <w:p w14:paraId="5472D242" w14:textId="475E540A" w:rsidR="005B5F6C" w:rsidRPr="002B0FFF" w:rsidRDefault="005B5F6C" w:rsidP="0010176B">
            <w:pPr>
              <w:jc w:val="center"/>
              <w:rPr>
                <w:rFonts w:asciiTheme="minorHAnsi" w:hAnsiTheme="minorHAnsi" w:cstheme="minorHAnsi"/>
                <w:sz w:val="20"/>
                <w:szCs w:val="20"/>
                <w:lang w:val="mk-MK"/>
              </w:rPr>
            </w:pPr>
            <w:r>
              <w:rPr>
                <w:rFonts w:asciiTheme="minorHAnsi" w:hAnsiTheme="minorHAnsi" w:cstheme="minorHAnsi"/>
                <w:sz w:val="20"/>
                <w:szCs w:val="20"/>
                <w:lang w:val="mk-MK"/>
              </w:rPr>
              <w:t>10</w:t>
            </w:r>
          </w:p>
        </w:tc>
        <w:tc>
          <w:tcPr>
            <w:tcW w:w="6390" w:type="dxa"/>
          </w:tcPr>
          <w:p w14:paraId="53F91321" w14:textId="4335FEFA" w:rsidR="005B5F6C" w:rsidRPr="00CF3DEB" w:rsidRDefault="005B5F6C" w:rsidP="0010176B">
            <w:pPr>
              <w:rPr>
                <w:rFonts w:asciiTheme="minorHAnsi" w:hAnsiTheme="minorHAnsi" w:cstheme="minorHAnsi"/>
                <w:sz w:val="22"/>
                <w:szCs w:val="22"/>
                <w:lang w:val="ru-RU"/>
              </w:rPr>
            </w:pPr>
            <w:r w:rsidRPr="0010176B">
              <w:rPr>
                <w:rFonts w:asciiTheme="minorHAnsi" w:hAnsiTheme="minorHAnsi" w:cstheme="minorHAnsi"/>
                <w:sz w:val="22"/>
                <w:szCs w:val="22"/>
                <w:lang w:val="ru-RU"/>
              </w:rPr>
              <w:t>бакарно колено  45 ( ж- ж) ф18</w:t>
            </w:r>
          </w:p>
        </w:tc>
        <w:tc>
          <w:tcPr>
            <w:tcW w:w="2064" w:type="dxa"/>
          </w:tcPr>
          <w:p w14:paraId="155FBB13" w14:textId="77777777" w:rsidR="005B5F6C" w:rsidRPr="002B0FFF" w:rsidRDefault="005B5F6C" w:rsidP="0010176B">
            <w:pPr>
              <w:rPr>
                <w:rFonts w:asciiTheme="minorHAnsi" w:hAnsiTheme="minorHAnsi" w:cstheme="minorHAnsi"/>
              </w:rPr>
            </w:pPr>
          </w:p>
        </w:tc>
        <w:tc>
          <w:tcPr>
            <w:tcW w:w="2552" w:type="dxa"/>
          </w:tcPr>
          <w:p w14:paraId="14987277" w14:textId="77777777" w:rsidR="005B5F6C" w:rsidRPr="002B0FFF" w:rsidRDefault="005B5F6C" w:rsidP="0010176B">
            <w:pPr>
              <w:rPr>
                <w:rFonts w:asciiTheme="minorHAnsi" w:hAnsiTheme="minorHAnsi" w:cstheme="minorHAnsi"/>
              </w:rPr>
            </w:pPr>
          </w:p>
        </w:tc>
      </w:tr>
      <w:tr w:rsidR="005B5F6C" w:rsidRPr="002B0FFF" w14:paraId="6C0498E3" w14:textId="77777777" w:rsidTr="005B5F6C">
        <w:tc>
          <w:tcPr>
            <w:tcW w:w="1080" w:type="dxa"/>
          </w:tcPr>
          <w:p w14:paraId="1205245E" w14:textId="77777777" w:rsidR="005B5F6C" w:rsidRPr="002B0FFF" w:rsidRDefault="005B5F6C" w:rsidP="0010176B">
            <w:pPr>
              <w:numPr>
                <w:ilvl w:val="1"/>
                <w:numId w:val="15"/>
              </w:numPr>
              <w:rPr>
                <w:rFonts w:asciiTheme="minorHAnsi" w:hAnsiTheme="minorHAnsi" w:cstheme="minorHAnsi"/>
                <w:b/>
              </w:rPr>
            </w:pPr>
          </w:p>
        </w:tc>
        <w:tc>
          <w:tcPr>
            <w:tcW w:w="990" w:type="dxa"/>
            <w:vAlign w:val="bottom"/>
          </w:tcPr>
          <w:p w14:paraId="6A50F2FA" w14:textId="483372BA" w:rsidR="005B5F6C" w:rsidRDefault="005B5F6C" w:rsidP="0010176B">
            <w:pPr>
              <w:jc w:val="center"/>
              <w:rPr>
                <w:rFonts w:asciiTheme="minorHAnsi" w:hAnsiTheme="minorHAnsi" w:cstheme="minorHAnsi"/>
                <w:lang w:val="mk-MK"/>
              </w:rPr>
            </w:pPr>
            <w:r>
              <w:rPr>
                <w:rFonts w:asciiTheme="minorHAnsi" w:hAnsiTheme="minorHAnsi" w:cstheme="minorHAnsi"/>
                <w:lang w:val="mk-MK"/>
              </w:rPr>
              <w:t>парч</w:t>
            </w:r>
          </w:p>
        </w:tc>
        <w:tc>
          <w:tcPr>
            <w:tcW w:w="1260" w:type="dxa"/>
            <w:vAlign w:val="bottom"/>
          </w:tcPr>
          <w:p w14:paraId="3E864FF0" w14:textId="2A551F6F" w:rsidR="005B5F6C" w:rsidRPr="002B0FFF" w:rsidRDefault="005B5F6C" w:rsidP="0010176B">
            <w:pPr>
              <w:jc w:val="center"/>
              <w:rPr>
                <w:rFonts w:asciiTheme="minorHAnsi" w:hAnsiTheme="minorHAnsi" w:cstheme="minorHAnsi"/>
                <w:sz w:val="20"/>
                <w:szCs w:val="20"/>
                <w:lang w:val="mk-MK"/>
              </w:rPr>
            </w:pPr>
            <w:r>
              <w:rPr>
                <w:rFonts w:asciiTheme="minorHAnsi" w:hAnsiTheme="minorHAnsi" w:cstheme="minorHAnsi"/>
                <w:sz w:val="20"/>
                <w:szCs w:val="20"/>
                <w:lang w:val="mk-MK"/>
              </w:rPr>
              <w:t>30</w:t>
            </w:r>
          </w:p>
        </w:tc>
        <w:tc>
          <w:tcPr>
            <w:tcW w:w="6390" w:type="dxa"/>
          </w:tcPr>
          <w:p w14:paraId="41B59257" w14:textId="098390D2" w:rsidR="005B5F6C" w:rsidRPr="00CF3DEB" w:rsidRDefault="005B5F6C" w:rsidP="0010176B">
            <w:pPr>
              <w:rPr>
                <w:rFonts w:asciiTheme="minorHAnsi" w:hAnsiTheme="minorHAnsi" w:cstheme="minorHAnsi"/>
                <w:sz w:val="22"/>
                <w:szCs w:val="22"/>
                <w:lang w:val="ru-RU"/>
              </w:rPr>
            </w:pPr>
            <w:r w:rsidRPr="0010176B">
              <w:rPr>
                <w:rFonts w:asciiTheme="minorHAnsi" w:hAnsiTheme="minorHAnsi" w:cstheme="minorHAnsi"/>
                <w:sz w:val="22"/>
                <w:szCs w:val="22"/>
                <w:lang w:val="ru-RU"/>
              </w:rPr>
              <w:t>бакарни цевки прави ф18</w:t>
            </w:r>
          </w:p>
        </w:tc>
        <w:tc>
          <w:tcPr>
            <w:tcW w:w="2064" w:type="dxa"/>
          </w:tcPr>
          <w:p w14:paraId="6DBBD983" w14:textId="77777777" w:rsidR="005B5F6C" w:rsidRPr="002B0FFF" w:rsidRDefault="005B5F6C" w:rsidP="0010176B">
            <w:pPr>
              <w:rPr>
                <w:rFonts w:asciiTheme="minorHAnsi" w:hAnsiTheme="minorHAnsi" w:cstheme="minorHAnsi"/>
              </w:rPr>
            </w:pPr>
          </w:p>
        </w:tc>
        <w:tc>
          <w:tcPr>
            <w:tcW w:w="2552" w:type="dxa"/>
          </w:tcPr>
          <w:p w14:paraId="5A94627C" w14:textId="77777777" w:rsidR="005B5F6C" w:rsidRPr="002B0FFF" w:rsidRDefault="005B5F6C" w:rsidP="0010176B">
            <w:pPr>
              <w:rPr>
                <w:rFonts w:asciiTheme="minorHAnsi" w:hAnsiTheme="minorHAnsi" w:cstheme="minorHAnsi"/>
              </w:rPr>
            </w:pPr>
          </w:p>
        </w:tc>
      </w:tr>
      <w:tr w:rsidR="005B5F6C" w:rsidRPr="002B0FFF" w14:paraId="118C3C97" w14:textId="77777777" w:rsidTr="005B5F6C">
        <w:tc>
          <w:tcPr>
            <w:tcW w:w="1080" w:type="dxa"/>
          </w:tcPr>
          <w:p w14:paraId="076A3E9E" w14:textId="77777777" w:rsidR="005B5F6C" w:rsidRPr="002B0FFF" w:rsidRDefault="005B5F6C" w:rsidP="0010176B">
            <w:pPr>
              <w:numPr>
                <w:ilvl w:val="1"/>
                <w:numId w:val="15"/>
              </w:numPr>
              <w:rPr>
                <w:rFonts w:asciiTheme="minorHAnsi" w:hAnsiTheme="minorHAnsi" w:cstheme="minorHAnsi"/>
                <w:b/>
              </w:rPr>
            </w:pPr>
          </w:p>
        </w:tc>
        <w:tc>
          <w:tcPr>
            <w:tcW w:w="990" w:type="dxa"/>
            <w:vAlign w:val="bottom"/>
          </w:tcPr>
          <w:p w14:paraId="11F0FA82" w14:textId="76547917" w:rsidR="005B5F6C" w:rsidRDefault="005B5F6C" w:rsidP="0010176B">
            <w:pPr>
              <w:jc w:val="center"/>
              <w:rPr>
                <w:rFonts w:asciiTheme="minorHAnsi" w:hAnsiTheme="minorHAnsi" w:cstheme="minorHAnsi"/>
                <w:lang w:val="mk-MK"/>
              </w:rPr>
            </w:pPr>
            <w:r>
              <w:rPr>
                <w:rFonts w:asciiTheme="minorHAnsi" w:hAnsiTheme="minorHAnsi" w:cstheme="minorHAnsi"/>
                <w:lang w:val="mk-MK"/>
              </w:rPr>
              <w:t>парч</w:t>
            </w:r>
          </w:p>
        </w:tc>
        <w:tc>
          <w:tcPr>
            <w:tcW w:w="1260" w:type="dxa"/>
            <w:vAlign w:val="bottom"/>
          </w:tcPr>
          <w:p w14:paraId="64C70F29" w14:textId="082C1F7D" w:rsidR="005B5F6C" w:rsidRPr="002B0FFF" w:rsidRDefault="005B5F6C" w:rsidP="0010176B">
            <w:pPr>
              <w:jc w:val="center"/>
              <w:rPr>
                <w:rFonts w:asciiTheme="minorHAnsi" w:hAnsiTheme="minorHAnsi" w:cstheme="minorHAnsi"/>
                <w:sz w:val="20"/>
                <w:szCs w:val="20"/>
                <w:lang w:val="mk-MK"/>
              </w:rPr>
            </w:pPr>
            <w:r>
              <w:rPr>
                <w:rFonts w:asciiTheme="minorHAnsi" w:hAnsiTheme="minorHAnsi" w:cstheme="minorHAnsi"/>
                <w:sz w:val="20"/>
                <w:szCs w:val="20"/>
                <w:lang w:val="mk-MK"/>
              </w:rPr>
              <w:t>8</w:t>
            </w:r>
          </w:p>
        </w:tc>
        <w:tc>
          <w:tcPr>
            <w:tcW w:w="6390" w:type="dxa"/>
          </w:tcPr>
          <w:p w14:paraId="439D921A" w14:textId="17576D28" w:rsidR="005B5F6C" w:rsidRPr="00CF3DEB" w:rsidRDefault="005B5F6C" w:rsidP="0010176B">
            <w:pPr>
              <w:rPr>
                <w:rFonts w:asciiTheme="minorHAnsi" w:hAnsiTheme="minorHAnsi" w:cstheme="minorHAnsi"/>
                <w:sz w:val="22"/>
                <w:szCs w:val="22"/>
                <w:lang w:val="ru-RU"/>
              </w:rPr>
            </w:pPr>
            <w:r w:rsidRPr="0010176B">
              <w:rPr>
                <w:rFonts w:asciiTheme="minorHAnsi" w:hAnsiTheme="minorHAnsi" w:cstheme="minorHAnsi"/>
                <w:sz w:val="22"/>
                <w:szCs w:val="22"/>
                <w:lang w:val="ru-RU"/>
              </w:rPr>
              <w:t>бакарен тештих ф18</w:t>
            </w:r>
          </w:p>
        </w:tc>
        <w:tc>
          <w:tcPr>
            <w:tcW w:w="2064" w:type="dxa"/>
          </w:tcPr>
          <w:p w14:paraId="0EFAD31A" w14:textId="77777777" w:rsidR="005B5F6C" w:rsidRPr="002B0FFF" w:rsidRDefault="005B5F6C" w:rsidP="0010176B">
            <w:pPr>
              <w:rPr>
                <w:rFonts w:asciiTheme="minorHAnsi" w:hAnsiTheme="minorHAnsi" w:cstheme="minorHAnsi"/>
              </w:rPr>
            </w:pPr>
          </w:p>
        </w:tc>
        <w:tc>
          <w:tcPr>
            <w:tcW w:w="2552" w:type="dxa"/>
          </w:tcPr>
          <w:p w14:paraId="47815640" w14:textId="77777777" w:rsidR="005B5F6C" w:rsidRPr="002B0FFF" w:rsidRDefault="005B5F6C" w:rsidP="0010176B">
            <w:pPr>
              <w:rPr>
                <w:rFonts w:asciiTheme="minorHAnsi" w:hAnsiTheme="minorHAnsi" w:cstheme="minorHAnsi"/>
              </w:rPr>
            </w:pPr>
          </w:p>
        </w:tc>
      </w:tr>
      <w:tr w:rsidR="005B5F6C" w:rsidRPr="002B0FFF" w14:paraId="2A392277" w14:textId="77777777" w:rsidTr="005B5F6C">
        <w:tc>
          <w:tcPr>
            <w:tcW w:w="1080" w:type="dxa"/>
          </w:tcPr>
          <w:p w14:paraId="4BFD37A2" w14:textId="77777777" w:rsidR="005B5F6C" w:rsidRPr="002B0FFF" w:rsidRDefault="005B5F6C" w:rsidP="0010176B">
            <w:pPr>
              <w:numPr>
                <w:ilvl w:val="1"/>
                <w:numId w:val="15"/>
              </w:numPr>
              <w:rPr>
                <w:rFonts w:asciiTheme="minorHAnsi" w:hAnsiTheme="minorHAnsi" w:cstheme="minorHAnsi"/>
                <w:b/>
              </w:rPr>
            </w:pPr>
          </w:p>
        </w:tc>
        <w:tc>
          <w:tcPr>
            <w:tcW w:w="990" w:type="dxa"/>
            <w:vAlign w:val="bottom"/>
          </w:tcPr>
          <w:p w14:paraId="4C4C2654" w14:textId="555840FD" w:rsidR="005B5F6C" w:rsidRDefault="005B5F6C" w:rsidP="0010176B">
            <w:pPr>
              <w:jc w:val="center"/>
              <w:rPr>
                <w:rFonts w:asciiTheme="minorHAnsi" w:hAnsiTheme="minorHAnsi" w:cstheme="minorHAnsi"/>
                <w:lang w:val="mk-MK"/>
              </w:rPr>
            </w:pPr>
            <w:r>
              <w:rPr>
                <w:rFonts w:asciiTheme="minorHAnsi" w:hAnsiTheme="minorHAnsi" w:cstheme="minorHAnsi"/>
                <w:lang w:val="mk-MK"/>
              </w:rPr>
              <w:t>парч</w:t>
            </w:r>
          </w:p>
        </w:tc>
        <w:tc>
          <w:tcPr>
            <w:tcW w:w="1260" w:type="dxa"/>
            <w:vAlign w:val="bottom"/>
          </w:tcPr>
          <w:p w14:paraId="2067549C" w14:textId="3F9A55F2" w:rsidR="005B5F6C" w:rsidRPr="002B0FFF" w:rsidRDefault="005B5F6C" w:rsidP="0010176B">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c>
          <w:tcPr>
            <w:tcW w:w="6390" w:type="dxa"/>
          </w:tcPr>
          <w:p w14:paraId="3725B452" w14:textId="10035919" w:rsidR="005B5F6C" w:rsidRPr="00CF3DEB" w:rsidRDefault="005B5F6C" w:rsidP="0010176B">
            <w:pPr>
              <w:rPr>
                <w:rFonts w:asciiTheme="minorHAnsi" w:hAnsiTheme="minorHAnsi" w:cstheme="minorHAnsi"/>
                <w:sz w:val="22"/>
                <w:szCs w:val="22"/>
                <w:lang w:val="ru-RU"/>
              </w:rPr>
            </w:pPr>
            <w:r w:rsidRPr="0010176B">
              <w:rPr>
                <w:rFonts w:asciiTheme="minorHAnsi" w:hAnsiTheme="minorHAnsi" w:cstheme="minorHAnsi"/>
                <w:sz w:val="22"/>
                <w:szCs w:val="22"/>
                <w:lang w:val="ru-RU"/>
              </w:rPr>
              <w:t>калај 250 гр</w:t>
            </w:r>
          </w:p>
        </w:tc>
        <w:tc>
          <w:tcPr>
            <w:tcW w:w="2064" w:type="dxa"/>
          </w:tcPr>
          <w:p w14:paraId="3C838ADA" w14:textId="77777777" w:rsidR="005B5F6C" w:rsidRPr="002B0FFF" w:rsidRDefault="005B5F6C" w:rsidP="0010176B">
            <w:pPr>
              <w:rPr>
                <w:rFonts w:asciiTheme="minorHAnsi" w:hAnsiTheme="minorHAnsi" w:cstheme="minorHAnsi"/>
              </w:rPr>
            </w:pPr>
          </w:p>
        </w:tc>
        <w:tc>
          <w:tcPr>
            <w:tcW w:w="2552" w:type="dxa"/>
          </w:tcPr>
          <w:p w14:paraId="1D72979A" w14:textId="77777777" w:rsidR="005B5F6C" w:rsidRPr="002B0FFF" w:rsidRDefault="005B5F6C" w:rsidP="0010176B">
            <w:pPr>
              <w:rPr>
                <w:rFonts w:asciiTheme="minorHAnsi" w:hAnsiTheme="minorHAnsi" w:cstheme="minorHAnsi"/>
              </w:rPr>
            </w:pPr>
          </w:p>
        </w:tc>
      </w:tr>
      <w:tr w:rsidR="005B5F6C" w:rsidRPr="002B0FFF" w14:paraId="4CAAED85" w14:textId="77777777" w:rsidTr="005B5F6C">
        <w:tc>
          <w:tcPr>
            <w:tcW w:w="1080" w:type="dxa"/>
          </w:tcPr>
          <w:p w14:paraId="7BF1ECE2" w14:textId="77777777" w:rsidR="005B5F6C" w:rsidRPr="002B0FFF" w:rsidRDefault="005B5F6C" w:rsidP="0010176B">
            <w:pPr>
              <w:numPr>
                <w:ilvl w:val="1"/>
                <w:numId w:val="15"/>
              </w:numPr>
              <w:rPr>
                <w:rFonts w:asciiTheme="minorHAnsi" w:hAnsiTheme="minorHAnsi" w:cstheme="minorHAnsi"/>
                <w:b/>
              </w:rPr>
            </w:pPr>
          </w:p>
        </w:tc>
        <w:tc>
          <w:tcPr>
            <w:tcW w:w="990" w:type="dxa"/>
            <w:vAlign w:val="bottom"/>
          </w:tcPr>
          <w:p w14:paraId="0B19A0D4" w14:textId="21AFEBD9" w:rsidR="005B5F6C" w:rsidRDefault="005B5F6C" w:rsidP="0010176B">
            <w:pPr>
              <w:jc w:val="center"/>
              <w:rPr>
                <w:rFonts w:asciiTheme="minorHAnsi" w:hAnsiTheme="minorHAnsi" w:cstheme="minorHAnsi"/>
                <w:lang w:val="mk-MK"/>
              </w:rPr>
            </w:pPr>
            <w:r>
              <w:rPr>
                <w:rFonts w:asciiTheme="minorHAnsi" w:hAnsiTheme="minorHAnsi" w:cstheme="minorHAnsi"/>
                <w:lang w:val="mk-MK"/>
              </w:rPr>
              <w:t>парч</w:t>
            </w:r>
          </w:p>
        </w:tc>
        <w:tc>
          <w:tcPr>
            <w:tcW w:w="1260" w:type="dxa"/>
            <w:vAlign w:val="bottom"/>
          </w:tcPr>
          <w:p w14:paraId="713B88E7" w14:textId="126B01B8" w:rsidR="005B5F6C" w:rsidRPr="002B0FFF" w:rsidRDefault="005B5F6C" w:rsidP="0010176B">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c>
          <w:tcPr>
            <w:tcW w:w="6390" w:type="dxa"/>
          </w:tcPr>
          <w:p w14:paraId="14000659" w14:textId="6B7DC515" w:rsidR="005B5F6C" w:rsidRPr="00CF3DEB" w:rsidRDefault="005B5F6C" w:rsidP="0010176B">
            <w:pPr>
              <w:rPr>
                <w:rFonts w:asciiTheme="minorHAnsi" w:hAnsiTheme="minorHAnsi" w:cstheme="minorHAnsi"/>
                <w:sz w:val="22"/>
                <w:szCs w:val="22"/>
                <w:lang w:val="ru-RU"/>
              </w:rPr>
            </w:pPr>
            <w:r w:rsidRPr="0010176B">
              <w:rPr>
                <w:rFonts w:asciiTheme="minorHAnsi" w:hAnsiTheme="minorHAnsi" w:cstheme="minorHAnsi"/>
                <w:sz w:val="22"/>
                <w:szCs w:val="22"/>
                <w:lang w:val="ru-RU"/>
              </w:rPr>
              <w:t>паста за лемење 125 гр</w:t>
            </w:r>
          </w:p>
        </w:tc>
        <w:tc>
          <w:tcPr>
            <w:tcW w:w="2064" w:type="dxa"/>
          </w:tcPr>
          <w:p w14:paraId="600044B2" w14:textId="77777777" w:rsidR="005B5F6C" w:rsidRPr="002B0FFF" w:rsidRDefault="005B5F6C" w:rsidP="0010176B">
            <w:pPr>
              <w:rPr>
                <w:rFonts w:asciiTheme="minorHAnsi" w:hAnsiTheme="minorHAnsi" w:cstheme="minorHAnsi"/>
              </w:rPr>
            </w:pPr>
          </w:p>
        </w:tc>
        <w:tc>
          <w:tcPr>
            <w:tcW w:w="2552" w:type="dxa"/>
          </w:tcPr>
          <w:p w14:paraId="05583BA2" w14:textId="77777777" w:rsidR="005B5F6C" w:rsidRPr="002B0FFF" w:rsidRDefault="005B5F6C" w:rsidP="0010176B">
            <w:pPr>
              <w:rPr>
                <w:rFonts w:asciiTheme="minorHAnsi" w:hAnsiTheme="minorHAnsi" w:cstheme="minorHAnsi"/>
              </w:rPr>
            </w:pPr>
          </w:p>
        </w:tc>
      </w:tr>
      <w:tr w:rsidR="005B5F6C" w:rsidRPr="002B0FFF" w14:paraId="0CF5F3D8" w14:textId="77777777" w:rsidTr="005B5F6C">
        <w:tc>
          <w:tcPr>
            <w:tcW w:w="1080" w:type="dxa"/>
          </w:tcPr>
          <w:p w14:paraId="5466DB29" w14:textId="77777777" w:rsidR="005B5F6C" w:rsidRPr="002B0FFF" w:rsidRDefault="005B5F6C" w:rsidP="0010176B">
            <w:pPr>
              <w:numPr>
                <w:ilvl w:val="1"/>
                <w:numId w:val="15"/>
              </w:numPr>
              <w:rPr>
                <w:rFonts w:asciiTheme="minorHAnsi" w:hAnsiTheme="minorHAnsi" w:cstheme="minorHAnsi"/>
                <w:b/>
              </w:rPr>
            </w:pPr>
          </w:p>
        </w:tc>
        <w:tc>
          <w:tcPr>
            <w:tcW w:w="990" w:type="dxa"/>
            <w:vAlign w:val="bottom"/>
          </w:tcPr>
          <w:p w14:paraId="08F2978E" w14:textId="3955C8DC" w:rsidR="005B5F6C" w:rsidRDefault="005B5F6C" w:rsidP="0010176B">
            <w:pPr>
              <w:jc w:val="center"/>
              <w:rPr>
                <w:rFonts w:asciiTheme="minorHAnsi" w:hAnsiTheme="minorHAnsi" w:cstheme="minorHAnsi"/>
                <w:lang w:val="mk-MK"/>
              </w:rPr>
            </w:pPr>
            <w:r>
              <w:rPr>
                <w:rFonts w:asciiTheme="minorHAnsi" w:hAnsiTheme="minorHAnsi" w:cstheme="minorHAnsi"/>
                <w:lang w:val="mk-MK"/>
              </w:rPr>
              <w:t>парч</w:t>
            </w:r>
          </w:p>
        </w:tc>
        <w:tc>
          <w:tcPr>
            <w:tcW w:w="1260" w:type="dxa"/>
            <w:vAlign w:val="bottom"/>
          </w:tcPr>
          <w:p w14:paraId="5DACC607" w14:textId="296C009E" w:rsidR="005B5F6C" w:rsidRPr="002B0FFF" w:rsidRDefault="005B5F6C" w:rsidP="0010176B">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c>
          <w:tcPr>
            <w:tcW w:w="6390" w:type="dxa"/>
          </w:tcPr>
          <w:p w14:paraId="4835D129" w14:textId="52FEAEE3" w:rsidR="005B5F6C" w:rsidRPr="00CF3DEB" w:rsidRDefault="005B5F6C" w:rsidP="0010176B">
            <w:pPr>
              <w:rPr>
                <w:rFonts w:asciiTheme="minorHAnsi" w:hAnsiTheme="minorHAnsi" w:cstheme="minorHAnsi"/>
                <w:sz w:val="22"/>
                <w:szCs w:val="22"/>
                <w:lang w:val="ru-RU"/>
              </w:rPr>
            </w:pPr>
            <w:r w:rsidRPr="0010176B">
              <w:rPr>
                <w:rFonts w:asciiTheme="minorHAnsi" w:hAnsiTheme="minorHAnsi" w:cstheme="minorHAnsi"/>
                <w:sz w:val="22"/>
                <w:szCs w:val="22"/>
                <w:lang w:val="ru-RU"/>
              </w:rPr>
              <w:t>мал гас</w:t>
            </w:r>
          </w:p>
        </w:tc>
        <w:tc>
          <w:tcPr>
            <w:tcW w:w="2064" w:type="dxa"/>
          </w:tcPr>
          <w:p w14:paraId="53A5EAD5" w14:textId="77777777" w:rsidR="005B5F6C" w:rsidRPr="002B0FFF" w:rsidRDefault="005B5F6C" w:rsidP="0010176B">
            <w:pPr>
              <w:rPr>
                <w:rFonts w:asciiTheme="minorHAnsi" w:hAnsiTheme="minorHAnsi" w:cstheme="minorHAnsi"/>
              </w:rPr>
            </w:pPr>
          </w:p>
        </w:tc>
        <w:tc>
          <w:tcPr>
            <w:tcW w:w="2552" w:type="dxa"/>
          </w:tcPr>
          <w:p w14:paraId="1F2EDE86" w14:textId="77777777" w:rsidR="005B5F6C" w:rsidRPr="002B0FFF" w:rsidRDefault="005B5F6C" w:rsidP="0010176B">
            <w:pPr>
              <w:rPr>
                <w:rFonts w:asciiTheme="minorHAnsi" w:hAnsiTheme="minorHAnsi" w:cstheme="minorHAnsi"/>
              </w:rPr>
            </w:pPr>
          </w:p>
        </w:tc>
      </w:tr>
      <w:tr w:rsidR="005B5F6C" w:rsidRPr="002B0FFF" w14:paraId="746F3B47" w14:textId="77777777" w:rsidTr="005B5F6C">
        <w:tc>
          <w:tcPr>
            <w:tcW w:w="1080" w:type="dxa"/>
          </w:tcPr>
          <w:p w14:paraId="27CD29DD" w14:textId="77777777" w:rsidR="005B5F6C" w:rsidRPr="002B0FFF" w:rsidRDefault="005B5F6C" w:rsidP="0010176B">
            <w:pPr>
              <w:numPr>
                <w:ilvl w:val="1"/>
                <w:numId w:val="15"/>
              </w:numPr>
              <w:rPr>
                <w:rFonts w:asciiTheme="minorHAnsi" w:hAnsiTheme="minorHAnsi" w:cstheme="minorHAnsi"/>
                <w:b/>
              </w:rPr>
            </w:pPr>
          </w:p>
        </w:tc>
        <w:tc>
          <w:tcPr>
            <w:tcW w:w="990" w:type="dxa"/>
            <w:vAlign w:val="bottom"/>
          </w:tcPr>
          <w:p w14:paraId="04CBD5DC" w14:textId="56279DB3" w:rsidR="005B5F6C" w:rsidRDefault="005B5F6C" w:rsidP="0010176B">
            <w:pPr>
              <w:jc w:val="center"/>
              <w:rPr>
                <w:rFonts w:asciiTheme="minorHAnsi" w:hAnsiTheme="minorHAnsi" w:cstheme="minorHAnsi"/>
                <w:lang w:val="mk-MK"/>
              </w:rPr>
            </w:pPr>
            <w:r>
              <w:rPr>
                <w:rFonts w:asciiTheme="minorHAnsi" w:hAnsiTheme="minorHAnsi" w:cstheme="minorHAnsi"/>
                <w:lang w:val="mk-MK"/>
              </w:rPr>
              <w:t>парч</w:t>
            </w:r>
          </w:p>
        </w:tc>
        <w:tc>
          <w:tcPr>
            <w:tcW w:w="1260" w:type="dxa"/>
            <w:vAlign w:val="bottom"/>
          </w:tcPr>
          <w:p w14:paraId="1AD812D8" w14:textId="2062B830" w:rsidR="005B5F6C" w:rsidRPr="002B0FFF" w:rsidRDefault="005B5F6C" w:rsidP="0010176B">
            <w:pPr>
              <w:jc w:val="center"/>
              <w:rPr>
                <w:rFonts w:asciiTheme="minorHAnsi" w:hAnsiTheme="minorHAnsi" w:cstheme="minorHAnsi"/>
                <w:sz w:val="20"/>
                <w:szCs w:val="20"/>
                <w:lang w:val="mk-MK"/>
              </w:rPr>
            </w:pPr>
            <w:r>
              <w:rPr>
                <w:rFonts w:asciiTheme="minorHAnsi" w:hAnsiTheme="minorHAnsi" w:cstheme="minorHAnsi"/>
                <w:sz w:val="20"/>
                <w:szCs w:val="20"/>
                <w:lang w:val="mk-MK"/>
              </w:rPr>
              <w:t>4</w:t>
            </w:r>
          </w:p>
        </w:tc>
        <w:tc>
          <w:tcPr>
            <w:tcW w:w="6390" w:type="dxa"/>
          </w:tcPr>
          <w:p w14:paraId="6E57AB9A" w14:textId="0F8828D6" w:rsidR="005B5F6C" w:rsidRPr="00CF3DEB" w:rsidRDefault="005B5F6C" w:rsidP="0010176B">
            <w:pPr>
              <w:rPr>
                <w:rFonts w:asciiTheme="minorHAnsi" w:hAnsiTheme="minorHAnsi" w:cstheme="minorHAnsi"/>
                <w:sz w:val="22"/>
                <w:szCs w:val="22"/>
                <w:lang w:val="ru-RU"/>
              </w:rPr>
            </w:pPr>
            <w:r w:rsidRPr="0010176B">
              <w:rPr>
                <w:rFonts w:asciiTheme="minorHAnsi" w:hAnsiTheme="minorHAnsi" w:cstheme="minorHAnsi"/>
                <w:sz w:val="22"/>
                <w:szCs w:val="22"/>
                <w:lang w:val="ru-RU"/>
              </w:rPr>
              <w:t>дихтони за лив. Радијатори 1"</w:t>
            </w:r>
          </w:p>
        </w:tc>
        <w:tc>
          <w:tcPr>
            <w:tcW w:w="2064" w:type="dxa"/>
          </w:tcPr>
          <w:p w14:paraId="345F298F" w14:textId="77777777" w:rsidR="005B5F6C" w:rsidRPr="002B0FFF" w:rsidRDefault="005B5F6C" w:rsidP="0010176B">
            <w:pPr>
              <w:rPr>
                <w:rFonts w:asciiTheme="minorHAnsi" w:hAnsiTheme="minorHAnsi" w:cstheme="minorHAnsi"/>
              </w:rPr>
            </w:pPr>
          </w:p>
        </w:tc>
        <w:tc>
          <w:tcPr>
            <w:tcW w:w="2552" w:type="dxa"/>
          </w:tcPr>
          <w:p w14:paraId="41CA1B1B" w14:textId="77777777" w:rsidR="005B5F6C" w:rsidRPr="002B0FFF" w:rsidRDefault="005B5F6C" w:rsidP="0010176B">
            <w:pPr>
              <w:rPr>
                <w:rFonts w:asciiTheme="minorHAnsi" w:hAnsiTheme="minorHAnsi" w:cstheme="minorHAnsi"/>
              </w:rPr>
            </w:pPr>
          </w:p>
        </w:tc>
      </w:tr>
      <w:tr w:rsidR="005B5F6C" w:rsidRPr="002B0FFF" w14:paraId="23070CC7" w14:textId="77777777" w:rsidTr="005B5F6C">
        <w:tc>
          <w:tcPr>
            <w:tcW w:w="1080" w:type="dxa"/>
          </w:tcPr>
          <w:p w14:paraId="6BAF9699" w14:textId="77777777" w:rsidR="005B5F6C" w:rsidRPr="002B0FFF" w:rsidRDefault="005B5F6C" w:rsidP="0010176B">
            <w:pPr>
              <w:numPr>
                <w:ilvl w:val="1"/>
                <w:numId w:val="15"/>
              </w:numPr>
              <w:rPr>
                <w:rFonts w:asciiTheme="minorHAnsi" w:hAnsiTheme="minorHAnsi" w:cstheme="minorHAnsi"/>
                <w:b/>
              </w:rPr>
            </w:pPr>
          </w:p>
        </w:tc>
        <w:tc>
          <w:tcPr>
            <w:tcW w:w="990" w:type="dxa"/>
            <w:vAlign w:val="bottom"/>
          </w:tcPr>
          <w:p w14:paraId="4A316198" w14:textId="2D0948AE" w:rsidR="005B5F6C" w:rsidRDefault="005B5F6C" w:rsidP="0010176B">
            <w:pPr>
              <w:jc w:val="center"/>
              <w:rPr>
                <w:rFonts w:asciiTheme="minorHAnsi" w:hAnsiTheme="minorHAnsi" w:cstheme="minorHAnsi"/>
                <w:lang w:val="mk-MK"/>
              </w:rPr>
            </w:pPr>
            <w:r>
              <w:rPr>
                <w:rFonts w:asciiTheme="minorHAnsi" w:hAnsiTheme="minorHAnsi" w:cstheme="minorHAnsi"/>
                <w:lang w:val="mk-MK"/>
              </w:rPr>
              <w:t>парч</w:t>
            </w:r>
          </w:p>
        </w:tc>
        <w:tc>
          <w:tcPr>
            <w:tcW w:w="1260" w:type="dxa"/>
            <w:vAlign w:val="bottom"/>
          </w:tcPr>
          <w:p w14:paraId="6379E15A" w14:textId="7C687101" w:rsidR="005B5F6C" w:rsidRPr="002B0FFF" w:rsidRDefault="005B5F6C" w:rsidP="0010176B">
            <w:pPr>
              <w:jc w:val="center"/>
              <w:rPr>
                <w:rFonts w:asciiTheme="minorHAnsi" w:hAnsiTheme="minorHAnsi" w:cstheme="minorHAnsi"/>
                <w:sz w:val="20"/>
                <w:szCs w:val="20"/>
                <w:lang w:val="mk-MK"/>
              </w:rPr>
            </w:pPr>
            <w:r>
              <w:rPr>
                <w:rFonts w:asciiTheme="minorHAnsi" w:hAnsiTheme="minorHAnsi" w:cstheme="minorHAnsi"/>
                <w:sz w:val="20"/>
                <w:szCs w:val="20"/>
                <w:lang w:val="mk-MK"/>
              </w:rPr>
              <w:t>2</w:t>
            </w:r>
          </w:p>
        </w:tc>
        <w:tc>
          <w:tcPr>
            <w:tcW w:w="6390" w:type="dxa"/>
          </w:tcPr>
          <w:p w14:paraId="55C7316E" w14:textId="1A816E72" w:rsidR="005B5F6C" w:rsidRPr="004322AC" w:rsidRDefault="004322AC" w:rsidP="0010176B">
            <w:pPr>
              <w:rPr>
                <w:rFonts w:asciiTheme="minorHAnsi" w:hAnsiTheme="minorHAnsi" w:cstheme="minorHAnsi"/>
                <w:sz w:val="22"/>
                <w:szCs w:val="22"/>
                <w:lang w:val="ru-RU"/>
              </w:rPr>
            </w:pPr>
            <w:r w:rsidRPr="004322AC">
              <w:rPr>
                <w:rFonts w:asciiTheme="minorHAnsi" w:hAnsiTheme="minorHAnsi" w:cstheme="minorHAnsi"/>
                <w:sz w:val="22"/>
                <w:szCs w:val="22"/>
                <w:lang w:val="ru-RU"/>
              </w:rPr>
              <w:t>т-</w:t>
            </w:r>
            <w:r w:rsidR="005B5F6C" w:rsidRPr="004322AC">
              <w:rPr>
                <w:rFonts w:asciiTheme="minorHAnsi" w:hAnsiTheme="minorHAnsi" w:cstheme="minorHAnsi"/>
                <w:sz w:val="22"/>
                <w:szCs w:val="22"/>
                <w:lang w:val="ru-RU"/>
              </w:rPr>
              <w:t>спојници комплет аклимат</w:t>
            </w:r>
          </w:p>
        </w:tc>
        <w:tc>
          <w:tcPr>
            <w:tcW w:w="2064" w:type="dxa"/>
          </w:tcPr>
          <w:p w14:paraId="55C02CD7" w14:textId="77777777" w:rsidR="005B5F6C" w:rsidRPr="002B0FFF" w:rsidRDefault="005B5F6C" w:rsidP="0010176B">
            <w:pPr>
              <w:rPr>
                <w:rFonts w:asciiTheme="minorHAnsi" w:hAnsiTheme="minorHAnsi" w:cstheme="minorHAnsi"/>
              </w:rPr>
            </w:pPr>
          </w:p>
        </w:tc>
        <w:tc>
          <w:tcPr>
            <w:tcW w:w="2552" w:type="dxa"/>
          </w:tcPr>
          <w:p w14:paraId="488512D1" w14:textId="77777777" w:rsidR="005B5F6C" w:rsidRPr="002B0FFF" w:rsidRDefault="005B5F6C" w:rsidP="0010176B">
            <w:pPr>
              <w:rPr>
                <w:rFonts w:asciiTheme="minorHAnsi" w:hAnsiTheme="minorHAnsi" w:cstheme="minorHAnsi"/>
              </w:rPr>
            </w:pPr>
          </w:p>
        </w:tc>
      </w:tr>
      <w:tr w:rsidR="005B5F6C" w:rsidRPr="002B0FFF" w14:paraId="03BFE75A" w14:textId="77777777" w:rsidTr="005B5F6C">
        <w:tc>
          <w:tcPr>
            <w:tcW w:w="1080" w:type="dxa"/>
          </w:tcPr>
          <w:p w14:paraId="083D5202" w14:textId="77777777" w:rsidR="005B5F6C" w:rsidRPr="002B0FFF" w:rsidRDefault="005B5F6C" w:rsidP="00F80260">
            <w:pPr>
              <w:numPr>
                <w:ilvl w:val="1"/>
                <w:numId w:val="15"/>
              </w:numPr>
              <w:rPr>
                <w:rFonts w:asciiTheme="minorHAnsi" w:hAnsiTheme="minorHAnsi" w:cstheme="minorHAnsi"/>
                <w:b/>
              </w:rPr>
            </w:pPr>
          </w:p>
        </w:tc>
        <w:tc>
          <w:tcPr>
            <w:tcW w:w="990" w:type="dxa"/>
            <w:vAlign w:val="bottom"/>
          </w:tcPr>
          <w:p w14:paraId="337FBA9E" w14:textId="6E965E7B" w:rsidR="005B5F6C" w:rsidRPr="002B0FFF" w:rsidRDefault="005B5F6C" w:rsidP="007C39A2">
            <w:pPr>
              <w:jc w:val="center"/>
              <w:rPr>
                <w:rFonts w:asciiTheme="minorHAnsi" w:hAnsiTheme="minorHAnsi" w:cstheme="minorHAnsi"/>
                <w:sz w:val="20"/>
                <w:szCs w:val="20"/>
              </w:rPr>
            </w:pPr>
            <w:r>
              <w:rPr>
                <w:rFonts w:asciiTheme="minorHAnsi" w:hAnsiTheme="minorHAnsi" w:cstheme="minorHAnsi"/>
                <w:lang w:val="mk-MK"/>
              </w:rPr>
              <w:t>пауш</w:t>
            </w:r>
          </w:p>
        </w:tc>
        <w:tc>
          <w:tcPr>
            <w:tcW w:w="1260" w:type="dxa"/>
            <w:vAlign w:val="bottom"/>
          </w:tcPr>
          <w:p w14:paraId="46271976" w14:textId="159525FB" w:rsidR="005B5F6C" w:rsidRPr="002B0FFF" w:rsidRDefault="005B5F6C" w:rsidP="007C39A2">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c>
          <w:tcPr>
            <w:tcW w:w="6390" w:type="dxa"/>
          </w:tcPr>
          <w:p w14:paraId="6508AA71" w14:textId="7186AE1D" w:rsidR="005B5F6C" w:rsidRPr="002B0FFF" w:rsidRDefault="005B5F6C" w:rsidP="007C39A2">
            <w:pPr>
              <w:rPr>
                <w:rFonts w:asciiTheme="minorHAnsi" w:hAnsiTheme="minorHAnsi" w:cstheme="minorHAnsi"/>
                <w:sz w:val="22"/>
                <w:szCs w:val="22"/>
              </w:rPr>
            </w:pPr>
            <w:r>
              <w:rPr>
                <w:rFonts w:asciiTheme="minorHAnsi" w:hAnsiTheme="minorHAnsi" w:cstheme="minorHAnsi"/>
                <w:sz w:val="22"/>
                <w:szCs w:val="22"/>
                <w:lang w:val="ru-RU"/>
              </w:rPr>
              <w:t>Работна рака</w:t>
            </w:r>
          </w:p>
        </w:tc>
        <w:tc>
          <w:tcPr>
            <w:tcW w:w="2064" w:type="dxa"/>
          </w:tcPr>
          <w:p w14:paraId="187FA471" w14:textId="77777777" w:rsidR="005B5F6C" w:rsidRPr="002B0FFF" w:rsidRDefault="005B5F6C" w:rsidP="007C39A2">
            <w:pPr>
              <w:rPr>
                <w:rFonts w:asciiTheme="minorHAnsi" w:hAnsiTheme="minorHAnsi" w:cstheme="minorHAnsi"/>
              </w:rPr>
            </w:pPr>
          </w:p>
        </w:tc>
        <w:tc>
          <w:tcPr>
            <w:tcW w:w="2552" w:type="dxa"/>
          </w:tcPr>
          <w:p w14:paraId="73D45266" w14:textId="77777777" w:rsidR="005B5F6C" w:rsidRPr="002B0FFF" w:rsidRDefault="005B5F6C" w:rsidP="007C39A2">
            <w:pPr>
              <w:rPr>
                <w:rFonts w:asciiTheme="minorHAnsi" w:hAnsiTheme="minorHAnsi" w:cstheme="minorHAnsi"/>
              </w:rPr>
            </w:pPr>
          </w:p>
        </w:tc>
      </w:tr>
      <w:tr w:rsidR="005B5F6C" w:rsidRPr="002B0FFF" w14:paraId="67849DC5" w14:textId="77777777" w:rsidTr="002765F7">
        <w:tc>
          <w:tcPr>
            <w:tcW w:w="1080" w:type="dxa"/>
          </w:tcPr>
          <w:p w14:paraId="66B2133B" w14:textId="77777777" w:rsidR="005B5F6C" w:rsidRPr="002B0FFF" w:rsidRDefault="005B5F6C" w:rsidP="007C39A2">
            <w:pPr>
              <w:rPr>
                <w:rFonts w:asciiTheme="minorHAnsi" w:hAnsiTheme="minorHAnsi" w:cstheme="minorHAnsi"/>
                <w:b/>
              </w:rPr>
            </w:pPr>
          </w:p>
        </w:tc>
        <w:tc>
          <w:tcPr>
            <w:tcW w:w="990" w:type="dxa"/>
          </w:tcPr>
          <w:p w14:paraId="58989B6B" w14:textId="77777777" w:rsidR="005B5F6C" w:rsidRPr="002B0FFF" w:rsidRDefault="005B5F6C" w:rsidP="007C39A2">
            <w:pPr>
              <w:jc w:val="center"/>
              <w:rPr>
                <w:rFonts w:asciiTheme="minorHAnsi" w:hAnsiTheme="minorHAnsi" w:cstheme="minorHAnsi"/>
                <w:sz w:val="20"/>
                <w:szCs w:val="20"/>
              </w:rPr>
            </w:pPr>
          </w:p>
        </w:tc>
        <w:tc>
          <w:tcPr>
            <w:tcW w:w="1260" w:type="dxa"/>
          </w:tcPr>
          <w:p w14:paraId="718F41AB" w14:textId="77777777" w:rsidR="005B5F6C" w:rsidRPr="002B0FFF" w:rsidRDefault="005B5F6C" w:rsidP="007C39A2">
            <w:pPr>
              <w:jc w:val="center"/>
              <w:rPr>
                <w:rFonts w:asciiTheme="minorHAnsi" w:hAnsiTheme="minorHAnsi" w:cstheme="minorHAnsi"/>
                <w:sz w:val="20"/>
                <w:szCs w:val="20"/>
              </w:rPr>
            </w:pPr>
          </w:p>
        </w:tc>
        <w:tc>
          <w:tcPr>
            <w:tcW w:w="8454" w:type="dxa"/>
            <w:gridSpan w:val="2"/>
          </w:tcPr>
          <w:p w14:paraId="1C560D90" w14:textId="34ED5C42" w:rsidR="005B5F6C" w:rsidRPr="002B0FFF" w:rsidRDefault="005B5F6C" w:rsidP="005B5F6C">
            <w:pPr>
              <w:jc w:val="right"/>
              <w:rPr>
                <w:rFonts w:asciiTheme="minorHAnsi" w:hAnsiTheme="minorHAnsi" w:cstheme="minorHAnsi"/>
              </w:rPr>
            </w:pPr>
            <w:r>
              <w:rPr>
                <w:rFonts w:asciiTheme="minorHAnsi" w:hAnsiTheme="minorHAnsi" w:cstheme="minorHAnsi"/>
                <w:sz w:val="22"/>
                <w:szCs w:val="22"/>
                <w:lang w:val="mk-MK"/>
              </w:rPr>
              <w:t>ВКУПНО ГРАДЕЖНИ И МАШИНСКИ РАБОТИ:</w:t>
            </w:r>
          </w:p>
        </w:tc>
        <w:tc>
          <w:tcPr>
            <w:tcW w:w="2552" w:type="dxa"/>
          </w:tcPr>
          <w:p w14:paraId="5D855C3D" w14:textId="77777777" w:rsidR="005B5F6C" w:rsidRDefault="005B5F6C" w:rsidP="007C39A2">
            <w:pPr>
              <w:rPr>
                <w:rFonts w:asciiTheme="minorHAnsi" w:hAnsiTheme="minorHAnsi" w:cstheme="minorHAnsi"/>
              </w:rPr>
            </w:pPr>
          </w:p>
          <w:p w14:paraId="2C52FF37" w14:textId="43E90583" w:rsidR="005B5F6C" w:rsidRPr="002B0FFF" w:rsidRDefault="005B5F6C" w:rsidP="007C39A2">
            <w:pPr>
              <w:rPr>
                <w:rFonts w:asciiTheme="minorHAnsi" w:hAnsiTheme="minorHAnsi" w:cstheme="minorHAnsi"/>
              </w:rPr>
            </w:pPr>
          </w:p>
        </w:tc>
      </w:tr>
    </w:tbl>
    <w:p w14:paraId="65A57B49" w14:textId="77777777" w:rsidR="00DD3A86" w:rsidRPr="002B0FFF" w:rsidRDefault="00DD3A86" w:rsidP="00DD3A86">
      <w:pPr>
        <w:rPr>
          <w:rFonts w:asciiTheme="minorHAnsi" w:hAnsiTheme="minorHAnsi" w:cstheme="minorHAnsi"/>
        </w:rPr>
      </w:pPr>
    </w:p>
    <w:p w14:paraId="3DB08AFA" w14:textId="1EDB22E6" w:rsidR="00DD3A86" w:rsidRPr="002B0FFF" w:rsidRDefault="00DD3A86" w:rsidP="00DD3A86">
      <w:pPr>
        <w:rPr>
          <w:rFonts w:asciiTheme="minorHAnsi" w:hAnsiTheme="minorHAnsi" w:cstheme="minorHAnsi"/>
          <w:b/>
          <w:sz w:val="32"/>
          <w:szCs w:val="32"/>
        </w:rPr>
      </w:pPr>
      <w:r w:rsidRPr="002B0FFF">
        <w:rPr>
          <w:rFonts w:asciiTheme="minorHAnsi" w:hAnsiTheme="minorHAnsi" w:cstheme="minorHAnsi"/>
          <w:b/>
          <w:sz w:val="32"/>
          <w:szCs w:val="32"/>
        </w:rPr>
        <w:t xml:space="preserve">Анекс II - Целина </w:t>
      </w:r>
      <w:r w:rsidRPr="002B0FFF">
        <w:rPr>
          <w:rFonts w:asciiTheme="minorHAnsi" w:hAnsiTheme="minorHAnsi" w:cstheme="minorHAnsi"/>
          <w:b/>
          <w:sz w:val="32"/>
          <w:szCs w:val="32"/>
          <w:lang w:val="mk-MK"/>
        </w:rPr>
        <w:t>1</w:t>
      </w:r>
      <w:r w:rsidRPr="002B0FFF">
        <w:rPr>
          <w:rFonts w:asciiTheme="minorHAnsi" w:hAnsiTheme="minorHAnsi" w:cstheme="minorHAnsi"/>
          <w:b/>
          <w:sz w:val="32"/>
          <w:szCs w:val="32"/>
        </w:rPr>
        <w:t xml:space="preserve">:  </w:t>
      </w:r>
      <w:r w:rsidR="001016B0">
        <w:rPr>
          <w:rFonts w:asciiTheme="minorHAnsi" w:hAnsiTheme="minorHAnsi" w:cstheme="minorHAnsi"/>
          <w:b/>
          <w:sz w:val="32"/>
          <w:szCs w:val="32"/>
          <w:lang w:val="mk-MK"/>
        </w:rPr>
        <w:t xml:space="preserve">Ѓорѓи Сугарев Битола, </w:t>
      </w:r>
      <w:r w:rsidRPr="002B0FFF">
        <w:rPr>
          <w:rFonts w:asciiTheme="minorHAnsi" w:hAnsiTheme="minorHAnsi" w:cstheme="minorHAnsi"/>
          <w:b/>
          <w:sz w:val="32"/>
          <w:szCs w:val="32"/>
        </w:rPr>
        <w:t xml:space="preserve">Спецификација </w:t>
      </w:r>
      <w:r w:rsidRPr="002B0FFF">
        <w:rPr>
          <w:rFonts w:asciiTheme="minorHAnsi" w:hAnsiTheme="minorHAnsi" w:cstheme="minorHAnsi"/>
          <w:b/>
          <w:sz w:val="32"/>
          <w:szCs w:val="32"/>
          <w:lang w:val="mk-MK"/>
        </w:rPr>
        <w:t xml:space="preserve">на цени </w:t>
      </w:r>
      <w:r w:rsidRPr="002B0FFF">
        <w:rPr>
          <w:rFonts w:asciiTheme="minorHAnsi" w:hAnsiTheme="minorHAnsi" w:cstheme="minorHAnsi"/>
          <w:b/>
          <w:sz w:val="32"/>
          <w:szCs w:val="32"/>
        </w:rPr>
        <w:t xml:space="preserve">по </w:t>
      </w:r>
      <w:r w:rsidRPr="002B0FFF">
        <w:rPr>
          <w:rFonts w:asciiTheme="minorHAnsi" w:hAnsiTheme="minorHAnsi" w:cstheme="minorHAnsi"/>
          <w:b/>
          <w:sz w:val="32"/>
          <w:szCs w:val="32"/>
          <w:lang w:val="mk-MK"/>
        </w:rPr>
        <w:t>позиции</w:t>
      </w:r>
    </w:p>
    <w:p w14:paraId="38D078BB" w14:textId="70CEC4BB" w:rsidR="00DD3A86" w:rsidRPr="002B0FFF" w:rsidRDefault="00DD3A86" w:rsidP="00DD3A86">
      <w:pPr>
        <w:jc w:val="right"/>
        <w:rPr>
          <w:rFonts w:asciiTheme="minorHAnsi" w:hAnsiTheme="minorHAnsi" w:cstheme="minorHAnsi"/>
          <w:lang w:val="mk-MK"/>
        </w:rPr>
      </w:pPr>
      <w:r w:rsidRPr="002B0FFF">
        <w:rPr>
          <w:rFonts w:asciiTheme="minorHAnsi" w:hAnsiTheme="minorHAnsi" w:cstheme="minorHAnsi"/>
        </w:rPr>
        <w:t xml:space="preserve">Страница  </w:t>
      </w:r>
      <w:r w:rsidR="001016B0">
        <w:rPr>
          <w:rFonts w:asciiTheme="minorHAnsi" w:hAnsiTheme="minorHAnsi" w:cstheme="minorHAnsi"/>
          <w:b/>
          <w:lang w:val="mk-MK"/>
        </w:rPr>
        <w:t>2</w:t>
      </w:r>
      <w:r w:rsidRPr="002B0FFF">
        <w:rPr>
          <w:rFonts w:asciiTheme="minorHAnsi" w:hAnsiTheme="minorHAnsi" w:cstheme="minorHAnsi"/>
        </w:rPr>
        <w:t xml:space="preserve">од </w:t>
      </w:r>
      <w:r w:rsidR="001016B0">
        <w:rPr>
          <w:rFonts w:asciiTheme="minorHAnsi" w:hAnsiTheme="minorHAnsi" w:cstheme="minorHAnsi"/>
          <w:b/>
          <w:lang w:val="mk-MK"/>
        </w:rPr>
        <w:t>2</w:t>
      </w:r>
    </w:p>
    <w:p w14:paraId="30B46498" w14:textId="1F1120F3" w:rsidR="00DD3A86" w:rsidRPr="002B0FFF" w:rsidRDefault="00DD3A86" w:rsidP="00DD3A86">
      <w:pPr>
        <w:rPr>
          <w:rFonts w:asciiTheme="minorHAnsi" w:hAnsiTheme="minorHAnsi" w:cstheme="minorHAnsi"/>
        </w:rPr>
      </w:pPr>
      <w:r w:rsidRPr="002B0FFF">
        <w:rPr>
          <w:rFonts w:asciiTheme="minorHAnsi" w:hAnsiTheme="minorHAnsi" w:cstheme="minorHAnsi"/>
          <w:b/>
        </w:rPr>
        <w:t>Објава број:</w:t>
      </w:r>
      <w:r w:rsidRPr="002B0FFF">
        <w:rPr>
          <w:rFonts w:asciiTheme="minorHAnsi" w:hAnsiTheme="minorHAnsi" w:cstheme="minorHAnsi"/>
        </w:rPr>
        <w:t xml:space="preserve"> </w:t>
      </w:r>
      <w:r w:rsidR="001016B0" w:rsidRPr="001016B0">
        <w:rPr>
          <w:rFonts w:asciiTheme="minorHAnsi" w:hAnsiTheme="minorHAnsi" w:cstheme="minorHAnsi"/>
          <w:b/>
          <w:bCs/>
          <w:lang w:val="en-US"/>
        </w:rPr>
        <w:t>EUD/FOKI/W/2092</w:t>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b/>
        </w:rPr>
        <w:t>Име на понудувачот:</w:t>
      </w:r>
      <w:r w:rsidRPr="002B0FFF">
        <w:rPr>
          <w:rFonts w:asciiTheme="minorHAnsi" w:hAnsiTheme="minorHAnsi" w:cstheme="minorHAnsi"/>
        </w:rPr>
        <w:t xml:space="preserve"> [</w:t>
      </w:r>
      <w:r w:rsidRPr="002B0FFF">
        <w:rPr>
          <w:rFonts w:asciiTheme="minorHAnsi" w:hAnsiTheme="minorHAnsi" w:cstheme="minorHAnsi"/>
          <w:highlight w:val="lightGray"/>
        </w:rPr>
        <w:t>……………………………………………</w:t>
      </w:r>
      <w:r w:rsidRPr="002B0FFF">
        <w:rPr>
          <w:rFonts w:asciiTheme="minorHAnsi" w:hAnsiTheme="minorHAnsi" w:cstheme="minorHAnsi"/>
        </w:rPr>
        <w:t>]</w:t>
      </w:r>
    </w:p>
    <w:p w14:paraId="1383D9B6" w14:textId="77777777" w:rsidR="00DD3A86" w:rsidRPr="002B0FFF" w:rsidRDefault="00DD3A86" w:rsidP="00DD3A86">
      <w:pPr>
        <w:rPr>
          <w:rFonts w:asciiTheme="minorHAnsi" w:hAnsiTheme="minorHAnsi" w:cstheme="minorHAnsi"/>
        </w:rPr>
      </w:pPr>
    </w:p>
    <w:p w14:paraId="4443E153" w14:textId="316F6F1F" w:rsidR="00DD3A86" w:rsidRPr="002B0FFF" w:rsidRDefault="00DD3A86" w:rsidP="00DD3A86">
      <w:pPr>
        <w:rPr>
          <w:rFonts w:asciiTheme="minorHAnsi" w:hAnsiTheme="minorHAnsi" w:cstheme="minorHAnsi"/>
          <w:lang w:val="ru-RU"/>
        </w:rPr>
      </w:pPr>
      <w:r w:rsidRPr="002B0FFF">
        <w:rPr>
          <w:rFonts w:asciiTheme="minorHAnsi" w:hAnsiTheme="minorHAnsi" w:cstheme="minorHAnsi"/>
        </w:rPr>
        <w:t>Место и дата:[</w:t>
      </w:r>
      <w:r w:rsidRPr="002B0FFF">
        <w:rPr>
          <w:rFonts w:asciiTheme="minorHAnsi" w:hAnsiTheme="minorHAnsi" w:cstheme="minorHAnsi"/>
          <w:highlight w:val="lightGray"/>
        </w:rPr>
        <w:t>………………………</w:t>
      </w:r>
      <w:r w:rsidRPr="002B0FFF">
        <w:rPr>
          <w:rFonts w:asciiTheme="minorHAnsi" w:hAnsiTheme="minorHAnsi" w:cstheme="minorHAnsi"/>
        </w:rPr>
        <w:t>], [… /...../…..]</w:t>
      </w:r>
      <w:r w:rsidRPr="002B0FFF">
        <w:rPr>
          <w:rFonts w:asciiTheme="minorHAnsi" w:hAnsiTheme="minorHAnsi" w:cstheme="minorHAnsi"/>
        </w:rPr>
        <w:tab/>
      </w:r>
      <w:r w:rsidR="001016B0">
        <w:rPr>
          <w:rFonts w:asciiTheme="minorHAnsi" w:hAnsiTheme="minorHAnsi" w:cstheme="minorHAnsi"/>
        </w:rPr>
        <w:tab/>
      </w:r>
      <w:r w:rsidRPr="002B0FFF">
        <w:rPr>
          <w:rFonts w:asciiTheme="minorHAnsi" w:hAnsiTheme="minorHAnsi" w:cstheme="minorHAnsi"/>
          <w:lang w:val="ru-RU"/>
        </w:rPr>
        <w:t>од страна на [</w:t>
      </w:r>
      <w:r w:rsidRPr="002B0FFF">
        <w:rPr>
          <w:rFonts w:asciiTheme="minorHAnsi" w:hAnsiTheme="minorHAnsi" w:cstheme="minorHAnsi"/>
          <w:highlight w:val="lightGray"/>
          <w:lang w:val="ru-RU"/>
        </w:rPr>
        <w:t>име и презиме</w:t>
      </w:r>
      <w:r w:rsidRPr="002B0FFF">
        <w:rPr>
          <w:rFonts w:asciiTheme="minorHAnsi" w:hAnsiTheme="minorHAnsi" w:cstheme="minorHAnsi"/>
          <w:lang w:val="ru-RU"/>
        </w:rPr>
        <w:t>]       потпис  [……………………………………]</w:t>
      </w:r>
    </w:p>
    <w:p w14:paraId="4AC362E2" w14:textId="77777777" w:rsidR="00DD3A86" w:rsidRPr="002B0FFF" w:rsidRDefault="00DD3A86" w:rsidP="00DD3A86">
      <w:pPr>
        <w:rPr>
          <w:rFonts w:asciiTheme="minorHAnsi" w:hAnsiTheme="minorHAnsi" w:cstheme="minorHAnsi"/>
          <w:lang w:val="ru-RU"/>
        </w:rPr>
      </w:pPr>
    </w:p>
    <w:p w14:paraId="1F97B84C" w14:textId="77777777" w:rsidR="00DD3A86" w:rsidRDefault="00DD3A86" w:rsidP="00DD3A86">
      <w:pPr>
        <w:rPr>
          <w:rFonts w:asciiTheme="minorHAnsi" w:hAnsiTheme="minorHAnsi" w:cstheme="minorHAnsi"/>
        </w:rPr>
      </w:pPr>
      <w:r w:rsidRPr="002B0FFF">
        <w:rPr>
          <w:rFonts w:asciiTheme="minorHAnsi" w:hAnsiTheme="minorHAnsi" w:cstheme="minorHAnsi"/>
        </w:rPr>
        <w:t>Во име на [</w:t>
      </w:r>
      <w:r w:rsidRPr="002B0FFF">
        <w:rPr>
          <w:rFonts w:asciiTheme="minorHAnsi" w:hAnsiTheme="minorHAnsi" w:cstheme="minorHAnsi"/>
          <w:highlight w:val="lightGray"/>
        </w:rPr>
        <w:t>…………………………</w:t>
      </w:r>
      <w:r w:rsidRPr="002B0FFF">
        <w:rPr>
          <w:rFonts w:asciiTheme="minorHAnsi" w:hAnsiTheme="minorHAnsi" w:cstheme="minorHAnsi"/>
        </w:rPr>
        <w:t>]</w:t>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t xml:space="preserve"> [МП]</w:t>
      </w:r>
    </w:p>
    <w:p w14:paraId="240BB8CC" w14:textId="77777777" w:rsidR="00F22DAE" w:rsidRDefault="00F22DAE" w:rsidP="00DD3A86">
      <w:pPr>
        <w:rPr>
          <w:rFonts w:asciiTheme="minorHAnsi" w:hAnsiTheme="minorHAnsi" w:cstheme="minorHAnsi"/>
        </w:rPr>
      </w:pPr>
    </w:p>
    <w:p w14:paraId="257D6EA0" w14:textId="77777777" w:rsidR="00F22DAE" w:rsidRDefault="00F22DAE" w:rsidP="00DD3A86">
      <w:pPr>
        <w:rPr>
          <w:rFonts w:asciiTheme="minorHAnsi" w:hAnsiTheme="minorHAnsi" w:cstheme="minorHAnsi"/>
          <w:b/>
          <w:lang w:val="mk-MK"/>
        </w:rPr>
        <w:sectPr w:rsidR="00F22DAE" w:rsidSect="00E56C1D">
          <w:pgSz w:w="16840" w:h="11907" w:orient="landscape" w:code="9"/>
          <w:pgMar w:top="1296" w:right="1296" w:bottom="1296" w:left="1080" w:header="432" w:footer="144" w:gutter="0"/>
          <w:cols w:space="720"/>
          <w:noEndnote/>
          <w:docGrid w:linePitch="326"/>
        </w:sectPr>
      </w:pPr>
    </w:p>
    <w:p w14:paraId="6536BBD4" w14:textId="77777777" w:rsidR="005B0914" w:rsidRPr="002B0FFF" w:rsidRDefault="005B0914" w:rsidP="005B0914">
      <w:pPr>
        <w:pStyle w:val="Heading1"/>
        <w:jc w:val="center"/>
        <w:rPr>
          <w:rFonts w:asciiTheme="minorHAnsi" w:hAnsiTheme="minorHAnsi" w:cstheme="minorHAnsi"/>
          <w:lang w:val="mk-MK"/>
        </w:rPr>
      </w:pPr>
      <w:bookmarkStart w:id="61" w:name="_Toc57126724"/>
      <w:bookmarkStart w:id="62" w:name="_Toc57126805"/>
      <w:r w:rsidRPr="002B0FFF">
        <w:rPr>
          <w:rFonts w:asciiTheme="minorHAnsi" w:hAnsiTheme="minorHAnsi" w:cstheme="minorHAnsi"/>
          <w:lang w:val="mk-MK"/>
        </w:rPr>
        <w:lastRenderedPageBreak/>
        <w:t>ТЕХНИЧКА СПЕЦИФИКАЦИЈА Целина</w:t>
      </w:r>
      <w:r w:rsidRPr="002B0FFF">
        <w:rPr>
          <w:rFonts w:asciiTheme="minorHAnsi" w:hAnsiTheme="minorHAnsi" w:cstheme="minorHAnsi"/>
        </w:rPr>
        <w:t xml:space="preserve"> </w:t>
      </w:r>
      <w:r w:rsidRPr="002B0FFF">
        <w:rPr>
          <w:rFonts w:asciiTheme="minorHAnsi" w:hAnsiTheme="minorHAnsi" w:cstheme="minorHAnsi"/>
          <w:lang w:val="mk-MK"/>
        </w:rPr>
        <w:t>1</w:t>
      </w:r>
      <w:bookmarkEnd w:id="61"/>
      <w:bookmarkEnd w:id="62"/>
    </w:p>
    <w:p w14:paraId="7FD091D3" w14:textId="13908FB1" w:rsidR="005B0914" w:rsidRPr="002B0FFF" w:rsidRDefault="005B0914" w:rsidP="002337CE">
      <w:pPr>
        <w:pStyle w:val="Heading2"/>
        <w:ind w:right="-1175" w:hanging="1276"/>
        <w:jc w:val="center"/>
        <w:rPr>
          <w:rFonts w:asciiTheme="minorHAnsi" w:hAnsiTheme="minorHAnsi" w:cstheme="minorHAnsi"/>
          <w:lang w:val="mk-MK"/>
        </w:rPr>
      </w:pPr>
      <w:bookmarkStart w:id="63" w:name="_Toc57126725"/>
      <w:bookmarkStart w:id="64" w:name="_Toc57126806"/>
      <w:r w:rsidRPr="00165CED">
        <w:rPr>
          <w:rFonts w:asciiTheme="minorHAnsi" w:hAnsiTheme="minorHAnsi" w:cstheme="minorHAnsi"/>
          <w:lang w:val="mk-MK"/>
        </w:rPr>
        <w:t xml:space="preserve">ООУ </w:t>
      </w:r>
      <w:r>
        <w:rPr>
          <w:rFonts w:asciiTheme="minorHAnsi" w:hAnsiTheme="minorHAnsi" w:cstheme="minorHAnsi"/>
          <w:lang w:val="mk-MK"/>
        </w:rPr>
        <w:t>Гоце Делчев Ресен</w:t>
      </w:r>
      <w:bookmarkEnd w:id="63"/>
      <w:bookmarkEnd w:id="64"/>
    </w:p>
    <w:p w14:paraId="7F77355F" w14:textId="77777777" w:rsidR="005B0914" w:rsidRPr="002B0FFF" w:rsidRDefault="005B0914" w:rsidP="005B0914">
      <w:pPr>
        <w:pStyle w:val="BodyText"/>
        <w:jc w:val="center"/>
        <w:rPr>
          <w:rFonts w:asciiTheme="minorHAnsi" w:hAnsiTheme="minorHAnsi" w:cstheme="minorHAnsi"/>
          <w:b/>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000"/>
      </w:tblGrid>
      <w:tr w:rsidR="005B0914" w:rsidRPr="002B0FFF" w14:paraId="61211BCF" w14:textId="77777777" w:rsidTr="002765F7">
        <w:tc>
          <w:tcPr>
            <w:tcW w:w="9000" w:type="dxa"/>
          </w:tcPr>
          <w:p w14:paraId="1B47891B" w14:textId="1A21056E" w:rsidR="005B0914" w:rsidRPr="002B0FFF" w:rsidRDefault="005B0914" w:rsidP="002765F7">
            <w:pPr>
              <w:numPr>
                <w:ilvl w:val="12"/>
                <w:numId w:val="0"/>
              </w:numPr>
              <w:jc w:val="center"/>
              <w:rPr>
                <w:rFonts w:asciiTheme="minorHAnsi" w:hAnsiTheme="minorHAnsi" w:cstheme="minorHAnsi"/>
                <w:b/>
                <w:sz w:val="22"/>
                <w:szCs w:val="22"/>
                <w:lang w:val="mk-MK"/>
              </w:rPr>
            </w:pPr>
            <w:r w:rsidRPr="002B0FFF">
              <w:rPr>
                <w:rFonts w:asciiTheme="minorHAnsi" w:hAnsiTheme="minorHAnsi" w:cstheme="minorHAnsi"/>
                <w:b/>
                <w:sz w:val="22"/>
                <w:szCs w:val="22"/>
                <w:lang w:val="mk-MK"/>
              </w:rPr>
              <w:t xml:space="preserve">СИТЕ материјали и работи мораат да ги </w:t>
            </w:r>
            <w:r w:rsidR="002A2549">
              <w:rPr>
                <w:rFonts w:asciiTheme="minorHAnsi" w:hAnsiTheme="minorHAnsi" w:cstheme="minorHAnsi"/>
                <w:b/>
                <w:sz w:val="22"/>
                <w:szCs w:val="22"/>
                <w:lang w:val="mk-MK"/>
              </w:rPr>
              <w:t>и</w:t>
            </w:r>
            <w:r w:rsidRPr="002B0FFF">
              <w:rPr>
                <w:rFonts w:asciiTheme="minorHAnsi" w:hAnsiTheme="minorHAnsi" w:cstheme="minorHAnsi"/>
                <w:b/>
                <w:sz w:val="22"/>
                <w:szCs w:val="22"/>
                <w:lang w:val="mk-MK"/>
              </w:rPr>
              <w:t xml:space="preserve">сполнуваат или надминуваат барањата во следнава спецификација. </w:t>
            </w:r>
          </w:p>
          <w:p w14:paraId="22639392" w14:textId="77777777" w:rsidR="005B0914" w:rsidRPr="002B0FFF" w:rsidRDefault="005B0914" w:rsidP="002765F7">
            <w:pPr>
              <w:numPr>
                <w:ilvl w:val="12"/>
                <w:numId w:val="0"/>
              </w:numPr>
              <w:jc w:val="center"/>
              <w:rPr>
                <w:rFonts w:asciiTheme="minorHAnsi" w:hAnsiTheme="minorHAnsi" w:cstheme="minorHAnsi"/>
                <w:b/>
              </w:rPr>
            </w:pPr>
            <w:r w:rsidRPr="002B0FFF">
              <w:rPr>
                <w:rFonts w:asciiTheme="minorHAnsi" w:hAnsiTheme="minorHAnsi" w:cstheme="minorHAnsi"/>
                <w:b/>
                <w:sz w:val="22"/>
                <w:szCs w:val="22"/>
                <w:lang w:val="mk-MK"/>
              </w:rPr>
              <w:t>Означете со √ на за тоа предвидените места (Потв. □)  за секоја позиција дека она што го нудите го исполнува ова барање.</w:t>
            </w:r>
            <w:r w:rsidRPr="002B0FFF">
              <w:rPr>
                <w:rFonts w:asciiTheme="minorHAnsi" w:hAnsiTheme="minorHAnsi" w:cstheme="minorHAnsi"/>
                <w:b/>
              </w:rPr>
              <w:t xml:space="preserve"> </w:t>
            </w:r>
          </w:p>
        </w:tc>
      </w:tr>
    </w:tbl>
    <w:p w14:paraId="4E34B0E3" w14:textId="77777777" w:rsidR="005B0914" w:rsidRPr="002B0FFF" w:rsidRDefault="005B0914" w:rsidP="005B0914">
      <w:pPr>
        <w:rPr>
          <w:rFonts w:asciiTheme="minorHAnsi" w:hAnsiTheme="minorHAnsi" w:cstheme="minorHAnsi"/>
          <w:b/>
          <w:bCs/>
          <w:lang w:val="mk-MK"/>
        </w:rPr>
      </w:pPr>
    </w:p>
    <w:p w14:paraId="5672C264" w14:textId="77777777" w:rsidR="005B0914" w:rsidRPr="00165CED" w:rsidRDefault="005B0914" w:rsidP="005B0914">
      <w:pPr>
        <w:rPr>
          <w:rFonts w:asciiTheme="minorHAnsi" w:hAnsiTheme="minorHAnsi" w:cstheme="minorHAnsi"/>
          <w:b/>
          <w:lang w:val="mk-MK"/>
        </w:rPr>
      </w:pPr>
      <w:r>
        <w:rPr>
          <w:rFonts w:asciiTheme="minorHAnsi" w:hAnsiTheme="minorHAnsi" w:cstheme="minorHAnsi"/>
          <w:b/>
          <w:bCs/>
          <w:lang w:val="mk-MK"/>
        </w:rPr>
        <w:t>Градежни работи</w:t>
      </w:r>
    </w:p>
    <w:p w14:paraId="0B984C93" w14:textId="77777777" w:rsidR="005B0914" w:rsidRPr="002B0FFF" w:rsidRDefault="005B0914" w:rsidP="005B0914">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5B0914" w:rsidRPr="002B0FFF" w14:paraId="3A5C70FE" w14:textId="77777777" w:rsidTr="002765F7">
        <w:trPr>
          <w:cantSplit/>
        </w:trPr>
        <w:tc>
          <w:tcPr>
            <w:tcW w:w="709" w:type="dxa"/>
            <w:tcBorders>
              <w:top w:val="single" w:sz="12" w:space="0" w:color="auto"/>
              <w:left w:val="single" w:sz="12" w:space="0" w:color="auto"/>
              <w:bottom w:val="single" w:sz="12" w:space="0" w:color="auto"/>
            </w:tcBorders>
            <w:shd w:val="clear" w:color="auto" w:fill="E6E6E6"/>
            <w:vAlign w:val="center"/>
          </w:tcPr>
          <w:p w14:paraId="6CBE5980" w14:textId="77777777" w:rsidR="005B0914" w:rsidRPr="002B0FFF" w:rsidRDefault="005B0914" w:rsidP="002765F7">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5D7C62E2" w14:textId="77777777" w:rsidR="005B0914" w:rsidRPr="002B0FFF" w:rsidRDefault="005B0914" w:rsidP="002765F7">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07EA5AC9" w14:textId="77777777" w:rsidR="005B0914" w:rsidRPr="002B0FFF" w:rsidRDefault="005B0914" w:rsidP="002765F7">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44A98CF6" w14:textId="77777777" w:rsidR="005B0914" w:rsidRPr="002B0FFF" w:rsidRDefault="005B0914" w:rsidP="002765F7">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37919F32" w14:textId="77777777" w:rsidR="005B0914" w:rsidRPr="002B0FFF" w:rsidRDefault="005B0914" w:rsidP="002765F7">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6895153B" w14:textId="77777777" w:rsidR="005B0914" w:rsidRPr="002B0FFF" w:rsidRDefault="005B0914" w:rsidP="002765F7">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5B0914" w:rsidRPr="002B0FFF" w14:paraId="074C9049" w14:textId="77777777" w:rsidTr="002765F7">
        <w:trPr>
          <w:cantSplit/>
        </w:trPr>
        <w:tc>
          <w:tcPr>
            <w:tcW w:w="709" w:type="dxa"/>
            <w:vMerge w:val="restart"/>
            <w:tcBorders>
              <w:top w:val="single" w:sz="12" w:space="0" w:color="auto"/>
            </w:tcBorders>
          </w:tcPr>
          <w:p w14:paraId="0767A415" w14:textId="77777777" w:rsidR="005B0914" w:rsidRPr="002B0FFF" w:rsidRDefault="005B0914" w:rsidP="002422FC">
            <w:pPr>
              <w:numPr>
                <w:ilvl w:val="0"/>
                <w:numId w:val="38"/>
              </w:numPr>
              <w:rPr>
                <w:rFonts w:asciiTheme="minorHAnsi" w:hAnsiTheme="minorHAnsi" w:cstheme="minorHAnsi"/>
              </w:rPr>
            </w:pPr>
          </w:p>
        </w:tc>
        <w:tc>
          <w:tcPr>
            <w:tcW w:w="5591" w:type="dxa"/>
            <w:tcBorders>
              <w:top w:val="single" w:sz="12" w:space="0" w:color="auto"/>
              <w:bottom w:val="single" w:sz="6" w:space="0" w:color="000000"/>
            </w:tcBorders>
            <w:vAlign w:val="center"/>
          </w:tcPr>
          <w:p w14:paraId="2E0E6B02" w14:textId="6D33F600" w:rsidR="005B0914" w:rsidRPr="00165CED" w:rsidRDefault="00C82894" w:rsidP="002765F7">
            <w:pPr>
              <w:rPr>
                <w:rFonts w:asciiTheme="minorHAnsi" w:hAnsiTheme="minorHAnsi" w:cstheme="minorHAnsi"/>
                <w:lang w:val="mk-MK"/>
              </w:rPr>
            </w:pPr>
            <w:r>
              <w:rPr>
                <w:rFonts w:asciiTheme="minorHAnsi" w:hAnsiTheme="minorHAnsi" w:cstheme="minorHAnsi"/>
                <w:b/>
                <w:bCs/>
                <w:sz w:val="20"/>
                <w:szCs w:val="20"/>
                <w:lang w:val="mk-MK"/>
              </w:rPr>
              <w:t>Подготвителни</w:t>
            </w:r>
            <w:r w:rsidR="005B0914">
              <w:rPr>
                <w:rFonts w:asciiTheme="minorHAnsi" w:hAnsiTheme="minorHAnsi" w:cstheme="minorHAnsi"/>
                <w:b/>
                <w:bCs/>
                <w:sz w:val="20"/>
                <w:szCs w:val="20"/>
                <w:lang w:val="mk-MK"/>
              </w:rPr>
              <w:t xml:space="preserve"> работи</w:t>
            </w:r>
          </w:p>
        </w:tc>
        <w:tc>
          <w:tcPr>
            <w:tcW w:w="1260" w:type="dxa"/>
            <w:tcBorders>
              <w:top w:val="single" w:sz="12" w:space="0" w:color="auto"/>
              <w:bottom w:val="single" w:sz="6" w:space="0" w:color="000000"/>
            </w:tcBorders>
            <w:vAlign w:val="center"/>
          </w:tcPr>
          <w:p w14:paraId="7A2BFA19" w14:textId="77777777" w:rsidR="005B0914" w:rsidRPr="002B0FFF" w:rsidRDefault="005B0914" w:rsidP="002765F7">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04269123" w14:textId="77777777" w:rsidR="005B0914" w:rsidRPr="002B0FFF" w:rsidRDefault="005B0914" w:rsidP="002765F7">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569AAF86" w14:textId="77777777" w:rsidR="005B0914" w:rsidRPr="002B0FFF" w:rsidRDefault="005B0914" w:rsidP="002765F7">
            <w:pPr>
              <w:jc w:val="center"/>
              <w:rPr>
                <w:rFonts w:asciiTheme="minorHAnsi" w:hAnsiTheme="minorHAnsi" w:cstheme="minorHAnsi"/>
                <w:bCs/>
              </w:rPr>
            </w:pPr>
          </w:p>
        </w:tc>
      </w:tr>
      <w:tr w:rsidR="00C82894" w:rsidRPr="002B0FFF" w14:paraId="08989CAA" w14:textId="77777777" w:rsidTr="002765F7">
        <w:trPr>
          <w:cantSplit/>
        </w:trPr>
        <w:tc>
          <w:tcPr>
            <w:tcW w:w="709" w:type="dxa"/>
            <w:vMerge/>
            <w:tcBorders>
              <w:top w:val="single" w:sz="12" w:space="0" w:color="auto"/>
            </w:tcBorders>
          </w:tcPr>
          <w:p w14:paraId="1F47E383" w14:textId="77777777" w:rsidR="00C82894" w:rsidRPr="002B0FFF" w:rsidRDefault="00C82894" w:rsidP="002422FC">
            <w:pPr>
              <w:numPr>
                <w:ilvl w:val="0"/>
                <w:numId w:val="38"/>
              </w:numPr>
              <w:rPr>
                <w:rFonts w:asciiTheme="minorHAnsi" w:hAnsiTheme="minorHAnsi" w:cstheme="minorHAnsi"/>
              </w:rPr>
            </w:pPr>
          </w:p>
        </w:tc>
        <w:tc>
          <w:tcPr>
            <w:tcW w:w="5591" w:type="dxa"/>
            <w:tcBorders>
              <w:top w:val="single" w:sz="12" w:space="0" w:color="auto"/>
              <w:bottom w:val="single" w:sz="6" w:space="0" w:color="000000"/>
            </w:tcBorders>
            <w:vAlign w:val="center"/>
          </w:tcPr>
          <w:p w14:paraId="23EFEBC3" w14:textId="3DE65721" w:rsidR="00C82894" w:rsidRPr="002B0FFF" w:rsidRDefault="00C82894" w:rsidP="00C82894">
            <w:pPr>
              <w:rPr>
                <w:rFonts w:asciiTheme="minorHAnsi" w:hAnsiTheme="minorHAnsi" w:cstheme="minorHAnsi"/>
                <w:b/>
                <w:bCs/>
                <w:sz w:val="20"/>
                <w:szCs w:val="20"/>
                <w:lang w:val="mk-MK"/>
              </w:rPr>
            </w:pPr>
            <w:r>
              <w:rPr>
                <w:rFonts w:asciiTheme="minorHAnsi" w:hAnsiTheme="minorHAnsi" w:cstheme="minorHAnsi"/>
                <w:b/>
                <w:bCs/>
                <w:sz w:val="20"/>
                <w:szCs w:val="20"/>
                <w:lang w:val="mk-MK"/>
              </w:rPr>
              <w:t>Подготвителни работи</w:t>
            </w:r>
          </w:p>
        </w:tc>
        <w:tc>
          <w:tcPr>
            <w:tcW w:w="1260" w:type="dxa"/>
            <w:tcBorders>
              <w:top w:val="single" w:sz="12" w:space="0" w:color="auto"/>
              <w:bottom w:val="single" w:sz="6" w:space="0" w:color="000000"/>
            </w:tcBorders>
            <w:vAlign w:val="center"/>
          </w:tcPr>
          <w:p w14:paraId="46346325" w14:textId="77777777" w:rsidR="00C82894" w:rsidRPr="002B0FFF" w:rsidRDefault="00C82894" w:rsidP="00C82894">
            <w:pPr>
              <w:jc w:val="center"/>
              <w:rPr>
                <w:rFonts w:asciiTheme="minorHAnsi" w:hAnsiTheme="minorHAnsi" w:cstheme="minorHAnsi"/>
                <w:sz w:val="28"/>
                <w:szCs w:val="28"/>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62CC4AF8" w14:textId="77777777" w:rsidR="00C82894" w:rsidRPr="002B0FFF" w:rsidRDefault="00C82894" w:rsidP="00C82894">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526505B4" w14:textId="77777777" w:rsidR="00C82894" w:rsidRPr="002B0FFF" w:rsidRDefault="00C82894" w:rsidP="00C82894">
            <w:pPr>
              <w:jc w:val="center"/>
              <w:rPr>
                <w:rFonts w:asciiTheme="minorHAnsi" w:hAnsiTheme="minorHAnsi" w:cstheme="minorHAnsi"/>
                <w:bCs/>
              </w:rPr>
            </w:pPr>
          </w:p>
        </w:tc>
      </w:tr>
      <w:tr w:rsidR="005B0914" w:rsidRPr="002B0FFF" w14:paraId="760BCDF1" w14:textId="77777777" w:rsidTr="002765F7">
        <w:trPr>
          <w:cantSplit/>
        </w:trPr>
        <w:tc>
          <w:tcPr>
            <w:tcW w:w="709" w:type="dxa"/>
            <w:vMerge/>
            <w:tcBorders>
              <w:right w:val="single" w:sz="6" w:space="0" w:color="000000"/>
            </w:tcBorders>
          </w:tcPr>
          <w:p w14:paraId="61BEEA2A" w14:textId="77777777" w:rsidR="005B0914" w:rsidRPr="002B0FFF" w:rsidRDefault="005B0914" w:rsidP="002765F7">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742A473D" w14:textId="6B310087" w:rsidR="005B0914" w:rsidRPr="002B0FFF" w:rsidRDefault="00C82894" w:rsidP="002422FC">
            <w:pPr>
              <w:numPr>
                <w:ilvl w:val="0"/>
                <w:numId w:val="39"/>
              </w:numPr>
              <w:rPr>
                <w:rFonts w:asciiTheme="minorHAnsi" w:hAnsiTheme="minorHAnsi" w:cstheme="minorHAnsi"/>
                <w:sz w:val="20"/>
                <w:szCs w:val="20"/>
              </w:rPr>
            </w:pPr>
            <w:r w:rsidRPr="00C82894">
              <w:rPr>
                <w:rFonts w:asciiTheme="minorHAnsi" w:hAnsiTheme="minorHAnsi" w:cstheme="minorHAnsi"/>
                <w:sz w:val="20"/>
                <w:szCs w:val="20"/>
                <w:lang w:val="ru-RU"/>
              </w:rPr>
              <w:t xml:space="preserve">Демонтажа на стар паркет  и транспорт до место каде </w:t>
            </w:r>
            <w:r w:rsidR="00F75E44">
              <w:rPr>
                <w:rFonts w:asciiTheme="minorHAnsi" w:hAnsiTheme="minorHAnsi" w:cstheme="minorHAnsi"/>
                <w:sz w:val="20"/>
                <w:szCs w:val="20"/>
                <w:lang w:val="ru-RU"/>
              </w:rPr>
              <w:t>ќ</w:t>
            </w:r>
            <w:r w:rsidRPr="00C82894">
              <w:rPr>
                <w:rFonts w:asciiTheme="minorHAnsi" w:hAnsiTheme="minorHAnsi" w:cstheme="minorHAnsi"/>
                <w:sz w:val="20"/>
                <w:szCs w:val="20"/>
                <w:lang w:val="ru-RU"/>
              </w:rPr>
              <w:t>е биде дефинирано од страна на корисникот</w:t>
            </w:r>
          </w:p>
        </w:tc>
        <w:tc>
          <w:tcPr>
            <w:tcW w:w="720" w:type="dxa"/>
            <w:tcBorders>
              <w:top w:val="single" w:sz="6" w:space="0" w:color="000000"/>
              <w:left w:val="single" w:sz="6" w:space="0" w:color="000000"/>
              <w:bottom w:val="single" w:sz="6" w:space="0" w:color="000000"/>
              <w:right w:val="single" w:sz="6" w:space="0" w:color="000000"/>
            </w:tcBorders>
            <w:vAlign w:val="bottom"/>
          </w:tcPr>
          <w:p w14:paraId="14FBE447" w14:textId="77777777" w:rsidR="005B0914" w:rsidRPr="002B0FFF" w:rsidRDefault="005B0914" w:rsidP="002765F7">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1E7127AD" w14:textId="36CEF087" w:rsidR="005B0914" w:rsidRPr="00165CED" w:rsidRDefault="00C82894"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56,50</w:t>
            </w:r>
          </w:p>
        </w:tc>
      </w:tr>
      <w:tr w:rsidR="00F75E44" w:rsidRPr="002B0FFF" w14:paraId="5F17F616" w14:textId="77777777" w:rsidTr="002765F7">
        <w:trPr>
          <w:cantSplit/>
        </w:trPr>
        <w:tc>
          <w:tcPr>
            <w:tcW w:w="709" w:type="dxa"/>
            <w:vMerge/>
            <w:tcBorders>
              <w:right w:val="single" w:sz="6" w:space="0" w:color="000000"/>
            </w:tcBorders>
          </w:tcPr>
          <w:p w14:paraId="0B7E3E3B" w14:textId="77777777" w:rsidR="00F75E44" w:rsidRPr="002B0FFF" w:rsidRDefault="00F75E44" w:rsidP="002765F7">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05260453" w14:textId="211EC261" w:rsidR="00F75E44" w:rsidRPr="00C82894" w:rsidRDefault="00F75E44" w:rsidP="00D15A17">
            <w:pPr>
              <w:numPr>
                <w:ilvl w:val="0"/>
                <w:numId w:val="39"/>
              </w:numPr>
              <w:rPr>
                <w:rFonts w:asciiTheme="minorHAnsi" w:hAnsiTheme="minorHAnsi" w:cstheme="minorHAnsi"/>
                <w:sz w:val="20"/>
                <w:szCs w:val="20"/>
                <w:lang w:val="ru-RU"/>
              </w:rPr>
            </w:pPr>
            <w:r w:rsidRPr="00F75E44">
              <w:rPr>
                <w:rFonts w:asciiTheme="minorHAnsi" w:hAnsiTheme="minorHAnsi" w:cstheme="minorHAnsi"/>
                <w:sz w:val="20"/>
                <w:szCs w:val="20"/>
                <w:lang w:val="ru-RU"/>
              </w:rPr>
              <w:t>Вадење на посточека дрвена подконструкција и чистење на бетонска плоча</w:t>
            </w:r>
          </w:p>
        </w:tc>
        <w:tc>
          <w:tcPr>
            <w:tcW w:w="720" w:type="dxa"/>
            <w:tcBorders>
              <w:top w:val="single" w:sz="6" w:space="0" w:color="000000"/>
              <w:left w:val="single" w:sz="6" w:space="0" w:color="000000"/>
              <w:bottom w:val="single" w:sz="6" w:space="0" w:color="000000"/>
              <w:right w:val="single" w:sz="6" w:space="0" w:color="000000"/>
            </w:tcBorders>
            <w:vAlign w:val="bottom"/>
          </w:tcPr>
          <w:p w14:paraId="1E80A20C" w14:textId="297FA8DC" w:rsidR="00F75E44" w:rsidRPr="00F75E44" w:rsidRDefault="00F75E44" w:rsidP="002765F7">
            <w:pPr>
              <w:jc w:val="center"/>
              <w:rPr>
                <w:rFonts w:asciiTheme="minorHAnsi" w:hAnsiTheme="minorHAnsi" w:cstheme="minorHAnsi"/>
                <w:sz w:val="20"/>
                <w:szCs w:val="20"/>
                <w:lang w:val="mk-MK"/>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47D55B2F" w14:textId="667A0CC7" w:rsidR="00F75E44" w:rsidRDefault="00F75E44"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56,50</w:t>
            </w:r>
          </w:p>
        </w:tc>
      </w:tr>
      <w:tr w:rsidR="00C82894" w:rsidRPr="002B0FFF" w14:paraId="5BF32704" w14:textId="77777777" w:rsidTr="002765F7">
        <w:trPr>
          <w:cantSplit/>
        </w:trPr>
        <w:tc>
          <w:tcPr>
            <w:tcW w:w="709" w:type="dxa"/>
            <w:vMerge/>
            <w:tcBorders>
              <w:right w:val="single" w:sz="6" w:space="0" w:color="000000"/>
            </w:tcBorders>
          </w:tcPr>
          <w:p w14:paraId="1A412CB4" w14:textId="77777777" w:rsidR="00C82894" w:rsidRPr="002B0FFF" w:rsidRDefault="00C82894" w:rsidP="00C82894">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515CAE69" w14:textId="5BD2F627" w:rsidR="00C82894" w:rsidRPr="00165CED" w:rsidRDefault="00C82894" w:rsidP="00D15A17">
            <w:pPr>
              <w:numPr>
                <w:ilvl w:val="0"/>
                <w:numId w:val="39"/>
              </w:numPr>
              <w:rPr>
                <w:rFonts w:asciiTheme="minorHAnsi" w:hAnsiTheme="minorHAnsi" w:cstheme="minorHAnsi"/>
                <w:sz w:val="20"/>
                <w:szCs w:val="20"/>
                <w:lang w:val="ru-RU"/>
              </w:rPr>
            </w:pPr>
            <w:r w:rsidRPr="00C82894">
              <w:rPr>
                <w:rFonts w:asciiTheme="minorHAnsi" w:hAnsiTheme="minorHAnsi" w:cstheme="minorHAnsi"/>
                <w:sz w:val="20"/>
                <w:szCs w:val="20"/>
                <w:lang w:val="ru-RU"/>
              </w:rPr>
              <w:t>Набавка, транспорт и поставување на там</w:t>
            </w:r>
            <w:r w:rsidR="00D15A17">
              <w:rPr>
                <w:rFonts w:asciiTheme="minorHAnsi" w:hAnsiTheme="minorHAnsi" w:cstheme="minorHAnsi"/>
                <w:sz w:val="20"/>
                <w:szCs w:val="20"/>
                <w:lang w:val="ru-RU"/>
              </w:rPr>
              <w:t>п</w:t>
            </w:r>
            <w:r w:rsidRPr="00C82894">
              <w:rPr>
                <w:rFonts w:asciiTheme="minorHAnsi" w:hAnsiTheme="minorHAnsi" w:cstheme="minorHAnsi"/>
                <w:sz w:val="20"/>
                <w:szCs w:val="20"/>
                <w:lang w:val="ru-RU"/>
              </w:rPr>
              <w:t>он со набивање</w:t>
            </w:r>
          </w:p>
        </w:tc>
        <w:tc>
          <w:tcPr>
            <w:tcW w:w="720" w:type="dxa"/>
            <w:tcBorders>
              <w:top w:val="single" w:sz="6" w:space="0" w:color="000000"/>
              <w:left w:val="single" w:sz="6" w:space="0" w:color="000000"/>
              <w:bottom w:val="single" w:sz="6" w:space="0" w:color="000000"/>
              <w:right w:val="single" w:sz="6" w:space="0" w:color="000000"/>
            </w:tcBorders>
            <w:vAlign w:val="bottom"/>
          </w:tcPr>
          <w:p w14:paraId="6B9BD4BF" w14:textId="6B1823C5" w:rsidR="00C82894" w:rsidRPr="002B0FFF" w:rsidRDefault="00C82894" w:rsidP="00C82894">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543DA516" w14:textId="472E4F7B" w:rsidR="00C82894" w:rsidRDefault="00C82894" w:rsidP="00C82894">
            <w:pPr>
              <w:jc w:val="center"/>
              <w:rPr>
                <w:rFonts w:asciiTheme="minorHAnsi" w:hAnsiTheme="minorHAnsi" w:cstheme="minorHAnsi"/>
                <w:sz w:val="20"/>
                <w:szCs w:val="20"/>
                <w:lang w:val="mk-MK"/>
              </w:rPr>
            </w:pPr>
            <w:r>
              <w:rPr>
                <w:rFonts w:asciiTheme="minorHAnsi" w:hAnsiTheme="minorHAnsi" w:cstheme="minorHAnsi"/>
                <w:sz w:val="20"/>
                <w:szCs w:val="20"/>
                <w:lang w:val="mk-MK"/>
              </w:rPr>
              <w:t>6</w:t>
            </w:r>
          </w:p>
        </w:tc>
      </w:tr>
      <w:tr w:rsidR="00C82894" w:rsidRPr="002B0FFF" w14:paraId="407C81D9" w14:textId="77777777" w:rsidTr="002765F7">
        <w:trPr>
          <w:cantSplit/>
        </w:trPr>
        <w:tc>
          <w:tcPr>
            <w:tcW w:w="709" w:type="dxa"/>
            <w:vMerge/>
            <w:tcBorders>
              <w:right w:val="single" w:sz="6" w:space="0" w:color="000000"/>
            </w:tcBorders>
          </w:tcPr>
          <w:p w14:paraId="0AEA9E3B" w14:textId="77777777" w:rsidR="00C82894" w:rsidRPr="002B0FFF" w:rsidRDefault="00C82894" w:rsidP="002765F7">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65C4E8AA" w14:textId="4865016F" w:rsidR="00C82894" w:rsidRPr="00165CED" w:rsidRDefault="00C82894" w:rsidP="002422FC">
            <w:pPr>
              <w:numPr>
                <w:ilvl w:val="0"/>
                <w:numId w:val="39"/>
              </w:numPr>
              <w:rPr>
                <w:rFonts w:asciiTheme="minorHAnsi" w:hAnsiTheme="minorHAnsi" w:cstheme="minorHAnsi"/>
                <w:sz w:val="20"/>
                <w:szCs w:val="20"/>
                <w:lang w:val="ru-RU"/>
              </w:rPr>
            </w:pPr>
            <w:r w:rsidRPr="00C82894">
              <w:rPr>
                <w:rFonts w:asciiTheme="minorHAnsi" w:hAnsiTheme="minorHAnsi" w:cstheme="minorHAnsi"/>
                <w:sz w:val="20"/>
                <w:szCs w:val="20"/>
                <w:lang w:val="ru-RU"/>
              </w:rPr>
              <w:t>Одвоз и транспорт на</w:t>
            </w:r>
            <w:r w:rsidR="00BF1E1E">
              <w:rPr>
                <w:rFonts w:asciiTheme="minorHAnsi" w:hAnsiTheme="minorHAnsi" w:cstheme="minorHAnsi"/>
                <w:sz w:val="20"/>
                <w:szCs w:val="20"/>
                <w:lang w:val="ru-RU"/>
              </w:rPr>
              <w:t xml:space="preserve"> </w:t>
            </w:r>
            <w:r w:rsidRPr="00C82894">
              <w:rPr>
                <w:rFonts w:asciiTheme="minorHAnsi" w:hAnsiTheme="minorHAnsi" w:cstheme="minorHAnsi"/>
                <w:sz w:val="20"/>
                <w:szCs w:val="20"/>
                <w:lang w:val="ru-RU"/>
              </w:rPr>
              <w:t>шут и земја до соодветна депонија</w:t>
            </w:r>
          </w:p>
        </w:tc>
        <w:tc>
          <w:tcPr>
            <w:tcW w:w="720" w:type="dxa"/>
            <w:tcBorders>
              <w:top w:val="single" w:sz="6" w:space="0" w:color="000000"/>
              <w:left w:val="single" w:sz="6" w:space="0" w:color="000000"/>
              <w:bottom w:val="single" w:sz="6" w:space="0" w:color="000000"/>
              <w:right w:val="single" w:sz="6" w:space="0" w:color="000000"/>
            </w:tcBorders>
            <w:vAlign w:val="bottom"/>
          </w:tcPr>
          <w:p w14:paraId="4E1EBA8B" w14:textId="3B93E0A6" w:rsidR="00C82894" w:rsidRPr="00C82894" w:rsidRDefault="00C82894"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тура</w:t>
            </w:r>
          </w:p>
        </w:tc>
        <w:tc>
          <w:tcPr>
            <w:tcW w:w="720" w:type="dxa"/>
            <w:tcBorders>
              <w:top w:val="single" w:sz="6" w:space="0" w:color="000000"/>
              <w:left w:val="single" w:sz="6" w:space="0" w:color="000000"/>
              <w:bottom w:val="single" w:sz="6" w:space="0" w:color="000000"/>
              <w:right w:val="single" w:sz="6" w:space="0" w:color="000000"/>
            </w:tcBorders>
            <w:vAlign w:val="bottom"/>
          </w:tcPr>
          <w:p w14:paraId="0BE738D9" w14:textId="331E22D6" w:rsidR="00C82894" w:rsidRDefault="00C82894"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3</w:t>
            </w:r>
          </w:p>
        </w:tc>
      </w:tr>
      <w:tr w:rsidR="005B0914" w:rsidRPr="002B0FFF" w14:paraId="7E499AC5" w14:textId="77777777" w:rsidTr="002765F7">
        <w:trPr>
          <w:cantSplit/>
        </w:trPr>
        <w:tc>
          <w:tcPr>
            <w:tcW w:w="709" w:type="dxa"/>
            <w:vMerge/>
            <w:tcBorders>
              <w:right w:val="single" w:sz="6" w:space="0" w:color="000000"/>
            </w:tcBorders>
          </w:tcPr>
          <w:p w14:paraId="3DE89C4C" w14:textId="77777777" w:rsidR="005B0914" w:rsidRPr="002B0FFF" w:rsidRDefault="005B0914" w:rsidP="002765F7">
            <w:pPr>
              <w:jc w:val="both"/>
              <w:rPr>
                <w:rFonts w:asciiTheme="minorHAnsi" w:hAnsiTheme="minorHAnsi" w:cstheme="minorHAnsi"/>
              </w:rPr>
            </w:pPr>
          </w:p>
        </w:tc>
        <w:tc>
          <w:tcPr>
            <w:tcW w:w="6851" w:type="dxa"/>
            <w:gridSpan w:val="2"/>
            <w:tcBorders>
              <w:top w:val="single" w:sz="6" w:space="0" w:color="000000"/>
            </w:tcBorders>
          </w:tcPr>
          <w:p w14:paraId="1FC0F24B" w14:textId="77777777" w:rsidR="005B0914" w:rsidRPr="002B0FFF" w:rsidRDefault="005B0914" w:rsidP="002765F7">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481BE330" w14:textId="77777777" w:rsidR="005B0914" w:rsidRPr="002B0FFF" w:rsidRDefault="005B0914" w:rsidP="002765F7">
            <w:pPr>
              <w:jc w:val="center"/>
              <w:rPr>
                <w:rFonts w:asciiTheme="minorHAnsi" w:hAnsiTheme="minorHAnsi" w:cstheme="minorHAnsi"/>
              </w:rPr>
            </w:pPr>
          </w:p>
        </w:tc>
        <w:tc>
          <w:tcPr>
            <w:tcW w:w="720" w:type="dxa"/>
            <w:tcBorders>
              <w:top w:val="single" w:sz="6" w:space="0" w:color="000000"/>
            </w:tcBorders>
          </w:tcPr>
          <w:p w14:paraId="70E78E43" w14:textId="77777777" w:rsidR="005B0914" w:rsidRPr="002B0FFF" w:rsidRDefault="005B0914" w:rsidP="002765F7">
            <w:pPr>
              <w:jc w:val="center"/>
              <w:rPr>
                <w:rFonts w:asciiTheme="minorHAnsi" w:hAnsiTheme="minorHAnsi" w:cstheme="minorHAnsi"/>
              </w:rPr>
            </w:pPr>
          </w:p>
        </w:tc>
      </w:tr>
    </w:tbl>
    <w:p w14:paraId="68C37046" w14:textId="77777777" w:rsidR="005B0914" w:rsidRPr="002B0FFF" w:rsidRDefault="005B0914" w:rsidP="005B0914">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5B0914" w:rsidRPr="002B0FFF" w14:paraId="5C63FF69" w14:textId="77777777" w:rsidTr="002765F7">
        <w:trPr>
          <w:cantSplit/>
        </w:trPr>
        <w:tc>
          <w:tcPr>
            <w:tcW w:w="709" w:type="dxa"/>
            <w:tcBorders>
              <w:top w:val="single" w:sz="12" w:space="0" w:color="auto"/>
              <w:left w:val="single" w:sz="12" w:space="0" w:color="auto"/>
              <w:bottom w:val="single" w:sz="12" w:space="0" w:color="auto"/>
            </w:tcBorders>
            <w:shd w:val="clear" w:color="auto" w:fill="E6E6E6"/>
            <w:vAlign w:val="center"/>
          </w:tcPr>
          <w:p w14:paraId="2CB71F3F" w14:textId="77777777" w:rsidR="005B0914" w:rsidRPr="002B0FFF" w:rsidRDefault="005B0914" w:rsidP="002765F7">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08368A5C" w14:textId="77777777" w:rsidR="005B0914" w:rsidRPr="002B0FFF" w:rsidRDefault="005B0914" w:rsidP="002765F7">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2F669010" w14:textId="77777777" w:rsidR="005B0914" w:rsidRPr="002B0FFF" w:rsidRDefault="005B0914" w:rsidP="002765F7">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0CB188D6" w14:textId="77777777" w:rsidR="005B0914" w:rsidRPr="002B0FFF" w:rsidRDefault="005B0914" w:rsidP="002765F7">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11DB371D" w14:textId="77777777" w:rsidR="005B0914" w:rsidRPr="002B0FFF" w:rsidRDefault="005B0914" w:rsidP="002765F7">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21DDFDF2" w14:textId="77777777" w:rsidR="005B0914" w:rsidRPr="002B0FFF" w:rsidRDefault="005B0914" w:rsidP="002765F7">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5B0914" w:rsidRPr="002B0FFF" w14:paraId="65D8EE63" w14:textId="77777777" w:rsidTr="002765F7">
        <w:trPr>
          <w:cantSplit/>
        </w:trPr>
        <w:tc>
          <w:tcPr>
            <w:tcW w:w="709" w:type="dxa"/>
            <w:vMerge w:val="restart"/>
            <w:tcBorders>
              <w:top w:val="single" w:sz="12" w:space="0" w:color="auto"/>
            </w:tcBorders>
          </w:tcPr>
          <w:p w14:paraId="034A3877" w14:textId="77777777" w:rsidR="005B0914" w:rsidRPr="002B0FFF" w:rsidRDefault="005B0914" w:rsidP="002422FC">
            <w:pPr>
              <w:numPr>
                <w:ilvl w:val="0"/>
                <w:numId w:val="38"/>
              </w:numPr>
              <w:rPr>
                <w:rFonts w:asciiTheme="minorHAnsi" w:hAnsiTheme="minorHAnsi" w:cstheme="minorHAnsi"/>
              </w:rPr>
            </w:pPr>
          </w:p>
        </w:tc>
        <w:tc>
          <w:tcPr>
            <w:tcW w:w="5591" w:type="dxa"/>
            <w:tcBorders>
              <w:top w:val="single" w:sz="12" w:space="0" w:color="auto"/>
              <w:bottom w:val="single" w:sz="6" w:space="0" w:color="000000"/>
            </w:tcBorders>
            <w:vAlign w:val="center"/>
          </w:tcPr>
          <w:p w14:paraId="5164CE20" w14:textId="0B69386A" w:rsidR="005B0914" w:rsidRPr="00165CED" w:rsidRDefault="006534FA" w:rsidP="002765F7">
            <w:pPr>
              <w:rPr>
                <w:rFonts w:asciiTheme="minorHAnsi" w:hAnsiTheme="minorHAnsi" w:cstheme="minorHAnsi"/>
                <w:lang w:val="mk-MK"/>
              </w:rPr>
            </w:pPr>
            <w:r>
              <w:rPr>
                <w:rFonts w:asciiTheme="minorHAnsi" w:hAnsiTheme="minorHAnsi" w:cstheme="minorHAnsi"/>
                <w:b/>
                <w:bCs/>
                <w:sz w:val="20"/>
                <w:szCs w:val="20"/>
                <w:lang w:val="mk-MK"/>
              </w:rPr>
              <w:t>Изолациски</w:t>
            </w:r>
            <w:r w:rsidR="005B0914">
              <w:rPr>
                <w:rFonts w:asciiTheme="minorHAnsi" w:hAnsiTheme="minorHAnsi" w:cstheme="minorHAnsi"/>
                <w:b/>
                <w:bCs/>
                <w:sz w:val="20"/>
                <w:szCs w:val="20"/>
                <w:lang w:val="mk-MK"/>
              </w:rPr>
              <w:t xml:space="preserve"> работи</w:t>
            </w:r>
          </w:p>
        </w:tc>
        <w:tc>
          <w:tcPr>
            <w:tcW w:w="1260" w:type="dxa"/>
            <w:tcBorders>
              <w:top w:val="single" w:sz="12" w:space="0" w:color="auto"/>
              <w:bottom w:val="single" w:sz="6" w:space="0" w:color="000000"/>
            </w:tcBorders>
            <w:vAlign w:val="center"/>
          </w:tcPr>
          <w:p w14:paraId="23447181" w14:textId="77777777" w:rsidR="005B0914" w:rsidRPr="002B0FFF" w:rsidRDefault="005B0914" w:rsidP="002765F7">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13C31E1C" w14:textId="77777777" w:rsidR="005B0914" w:rsidRPr="002B0FFF" w:rsidRDefault="005B0914" w:rsidP="002765F7">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3F66CD26" w14:textId="77777777" w:rsidR="005B0914" w:rsidRPr="002B0FFF" w:rsidRDefault="005B0914" w:rsidP="002765F7">
            <w:pPr>
              <w:jc w:val="center"/>
              <w:rPr>
                <w:rFonts w:asciiTheme="minorHAnsi" w:hAnsiTheme="minorHAnsi" w:cstheme="minorHAnsi"/>
                <w:bCs/>
              </w:rPr>
            </w:pPr>
          </w:p>
        </w:tc>
      </w:tr>
      <w:tr w:rsidR="005B0914" w:rsidRPr="002B0FFF" w14:paraId="0C709E7D" w14:textId="77777777" w:rsidTr="002765F7">
        <w:trPr>
          <w:cantSplit/>
        </w:trPr>
        <w:tc>
          <w:tcPr>
            <w:tcW w:w="709" w:type="dxa"/>
            <w:vMerge/>
            <w:tcBorders>
              <w:top w:val="single" w:sz="12" w:space="0" w:color="auto"/>
            </w:tcBorders>
          </w:tcPr>
          <w:p w14:paraId="4E3E4606" w14:textId="77777777" w:rsidR="005B0914" w:rsidRPr="002B0FFF" w:rsidRDefault="005B0914" w:rsidP="002422FC">
            <w:pPr>
              <w:numPr>
                <w:ilvl w:val="0"/>
                <w:numId w:val="38"/>
              </w:numPr>
              <w:rPr>
                <w:rFonts w:asciiTheme="minorHAnsi" w:hAnsiTheme="minorHAnsi" w:cstheme="minorHAnsi"/>
              </w:rPr>
            </w:pPr>
          </w:p>
        </w:tc>
        <w:tc>
          <w:tcPr>
            <w:tcW w:w="5591" w:type="dxa"/>
            <w:tcBorders>
              <w:top w:val="single" w:sz="12" w:space="0" w:color="auto"/>
              <w:bottom w:val="single" w:sz="6" w:space="0" w:color="000000"/>
            </w:tcBorders>
            <w:vAlign w:val="center"/>
          </w:tcPr>
          <w:p w14:paraId="461129E6" w14:textId="1C332B90" w:rsidR="005B0914" w:rsidRPr="002B0FFF" w:rsidRDefault="006534FA" w:rsidP="002765F7">
            <w:pPr>
              <w:rPr>
                <w:rFonts w:asciiTheme="minorHAnsi" w:hAnsiTheme="minorHAnsi" w:cstheme="minorHAnsi"/>
                <w:b/>
                <w:bCs/>
                <w:sz w:val="20"/>
                <w:szCs w:val="20"/>
                <w:lang w:val="mk-MK"/>
              </w:rPr>
            </w:pPr>
            <w:r>
              <w:rPr>
                <w:rFonts w:asciiTheme="minorHAnsi" w:hAnsiTheme="minorHAnsi" w:cstheme="minorHAnsi"/>
                <w:b/>
                <w:bCs/>
                <w:sz w:val="20"/>
                <w:szCs w:val="20"/>
                <w:lang w:val="mk-MK"/>
              </w:rPr>
              <w:t>Изолациски работи</w:t>
            </w:r>
          </w:p>
        </w:tc>
        <w:tc>
          <w:tcPr>
            <w:tcW w:w="1260" w:type="dxa"/>
            <w:tcBorders>
              <w:top w:val="single" w:sz="12" w:space="0" w:color="auto"/>
              <w:bottom w:val="single" w:sz="6" w:space="0" w:color="000000"/>
            </w:tcBorders>
            <w:vAlign w:val="center"/>
          </w:tcPr>
          <w:p w14:paraId="1B812E9B" w14:textId="77777777" w:rsidR="005B0914" w:rsidRPr="002B0FFF" w:rsidRDefault="005B0914" w:rsidP="002765F7">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45E59FD0" w14:textId="77777777" w:rsidR="005B0914" w:rsidRPr="002B0FFF" w:rsidRDefault="005B0914" w:rsidP="002765F7">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1530CE8C" w14:textId="77777777" w:rsidR="005B0914" w:rsidRPr="002B0FFF" w:rsidRDefault="005B0914" w:rsidP="002765F7">
            <w:pPr>
              <w:jc w:val="center"/>
              <w:rPr>
                <w:rFonts w:asciiTheme="minorHAnsi" w:hAnsiTheme="minorHAnsi" w:cstheme="minorHAnsi"/>
                <w:bCs/>
              </w:rPr>
            </w:pPr>
          </w:p>
        </w:tc>
      </w:tr>
      <w:tr w:rsidR="005B0914" w:rsidRPr="002B0FFF" w14:paraId="7E95B6D6" w14:textId="77777777" w:rsidTr="002765F7">
        <w:trPr>
          <w:cantSplit/>
        </w:trPr>
        <w:tc>
          <w:tcPr>
            <w:tcW w:w="709" w:type="dxa"/>
            <w:vMerge/>
            <w:tcBorders>
              <w:right w:val="single" w:sz="6" w:space="0" w:color="000000"/>
            </w:tcBorders>
          </w:tcPr>
          <w:p w14:paraId="577CDBC7" w14:textId="77777777" w:rsidR="005B0914" w:rsidRPr="002B0FFF" w:rsidRDefault="005B0914" w:rsidP="002765F7">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6C084E3D" w14:textId="55886271" w:rsidR="005B0914" w:rsidRPr="002B0FFF" w:rsidRDefault="006534FA" w:rsidP="007E6D15">
            <w:pPr>
              <w:numPr>
                <w:ilvl w:val="0"/>
                <w:numId w:val="40"/>
              </w:numPr>
              <w:autoSpaceDE w:val="0"/>
              <w:autoSpaceDN w:val="0"/>
              <w:adjustRightInd w:val="0"/>
              <w:rPr>
                <w:rFonts w:asciiTheme="minorHAnsi" w:hAnsiTheme="minorHAnsi" w:cstheme="minorHAnsi"/>
                <w:sz w:val="17"/>
                <w:szCs w:val="17"/>
              </w:rPr>
            </w:pPr>
            <w:r w:rsidRPr="006534FA">
              <w:rPr>
                <w:rFonts w:asciiTheme="minorHAnsi" w:hAnsiTheme="minorHAnsi" w:cstheme="minorHAnsi"/>
                <w:sz w:val="20"/>
                <w:szCs w:val="20"/>
                <w:lang w:val="ru-RU"/>
              </w:rPr>
              <w:t>Набавка, транспорт и поставување терапласт</w:t>
            </w:r>
          </w:p>
        </w:tc>
        <w:tc>
          <w:tcPr>
            <w:tcW w:w="720" w:type="dxa"/>
            <w:tcBorders>
              <w:top w:val="single" w:sz="6" w:space="0" w:color="000000"/>
              <w:left w:val="single" w:sz="6" w:space="0" w:color="000000"/>
              <w:bottom w:val="single" w:sz="6" w:space="0" w:color="000000"/>
              <w:right w:val="single" w:sz="6" w:space="0" w:color="000000"/>
            </w:tcBorders>
            <w:vAlign w:val="bottom"/>
          </w:tcPr>
          <w:p w14:paraId="15AE580C" w14:textId="2BC023B4" w:rsidR="005B0914" w:rsidRPr="006534FA" w:rsidRDefault="006534FA" w:rsidP="002765F7">
            <w:pPr>
              <w:jc w:val="center"/>
              <w:rPr>
                <w:rFonts w:asciiTheme="minorHAnsi" w:hAnsiTheme="minorHAnsi" w:cstheme="minorHAnsi"/>
                <w:sz w:val="20"/>
                <w:szCs w:val="20"/>
                <w:lang w:val="mk-MK"/>
              </w:rPr>
            </w:pPr>
            <w:r w:rsidRPr="002B0FFF">
              <w:rPr>
                <w:rFonts w:asciiTheme="minorHAnsi" w:hAnsiTheme="minorHAnsi" w:cstheme="minorHAnsi"/>
                <w:sz w:val="20"/>
                <w:szCs w:val="20"/>
              </w:rPr>
              <w:t>М</w:t>
            </w:r>
            <w:r>
              <w:rPr>
                <w:rFonts w:asciiTheme="minorHAnsi" w:hAnsiTheme="minorHAnsi" w:cstheme="minorHAnsi"/>
                <w:sz w:val="20"/>
                <w:szCs w:val="20"/>
                <w:lang w:val="mk-MK"/>
              </w:rPr>
              <w:t>3</w:t>
            </w:r>
          </w:p>
        </w:tc>
        <w:tc>
          <w:tcPr>
            <w:tcW w:w="720" w:type="dxa"/>
            <w:tcBorders>
              <w:top w:val="single" w:sz="6" w:space="0" w:color="000000"/>
              <w:left w:val="single" w:sz="6" w:space="0" w:color="000000"/>
              <w:bottom w:val="single" w:sz="6" w:space="0" w:color="000000"/>
              <w:right w:val="single" w:sz="6" w:space="0" w:color="000000"/>
            </w:tcBorders>
            <w:vAlign w:val="bottom"/>
          </w:tcPr>
          <w:p w14:paraId="5C748EC3" w14:textId="7D2464F7" w:rsidR="005B0914" w:rsidRPr="00165CED" w:rsidRDefault="006534FA"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56,50</w:t>
            </w:r>
          </w:p>
        </w:tc>
      </w:tr>
      <w:tr w:rsidR="005B0914" w:rsidRPr="002B0FFF" w14:paraId="40D89B9C" w14:textId="77777777" w:rsidTr="002765F7">
        <w:trPr>
          <w:cantSplit/>
          <w:trHeight w:val="244"/>
        </w:trPr>
        <w:tc>
          <w:tcPr>
            <w:tcW w:w="709" w:type="dxa"/>
            <w:vMerge/>
            <w:tcBorders>
              <w:right w:val="single" w:sz="6" w:space="0" w:color="000000"/>
            </w:tcBorders>
          </w:tcPr>
          <w:p w14:paraId="50943471" w14:textId="77777777" w:rsidR="005B0914" w:rsidRPr="002B0FFF" w:rsidRDefault="005B0914" w:rsidP="002765F7">
            <w:pPr>
              <w:jc w:val="both"/>
              <w:rPr>
                <w:rFonts w:asciiTheme="minorHAnsi" w:hAnsiTheme="minorHAnsi" w:cstheme="minorHAnsi"/>
              </w:rPr>
            </w:pPr>
          </w:p>
        </w:tc>
        <w:tc>
          <w:tcPr>
            <w:tcW w:w="6851" w:type="dxa"/>
            <w:gridSpan w:val="2"/>
            <w:tcBorders>
              <w:top w:val="single" w:sz="6" w:space="0" w:color="000000"/>
            </w:tcBorders>
          </w:tcPr>
          <w:p w14:paraId="60ACA0E6" w14:textId="77777777" w:rsidR="005B0914" w:rsidRPr="002B0FFF" w:rsidRDefault="005B0914" w:rsidP="002765F7">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59A58D31" w14:textId="77777777" w:rsidR="005B0914" w:rsidRPr="002B0FFF" w:rsidRDefault="005B0914" w:rsidP="002765F7">
            <w:pPr>
              <w:jc w:val="center"/>
              <w:rPr>
                <w:rFonts w:asciiTheme="minorHAnsi" w:hAnsiTheme="minorHAnsi" w:cstheme="minorHAnsi"/>
              </w:rPr>
            </w:pPr>
          </w:p>
        </w:tc>
        <w:tc>
          <w:tcPr>
            <w:tcW w:w="720" w:type="dxa"/>
            <w:tcBorders>
              <w:top w:val="single" w:sz="6" w:space="0" w:color="000000"/>
            </w:tcBorders>
          </w:tcPr>
          <w:p w14:paraId="3F267162" w14:textId="77777777" w:rsidR="005B0914" w:rsidRPr="002B0FFF" w:rsidRDefault="005B0914" w:rsidP="002765F7">
            <w:pPr>
              <w:jc w:val="center"/>
              <w:rPr>
                <w:rFonts w:asciiTheme="minorHAnsi" w:hAnsiTheme="minorHAnsi" w:cstheme="minorHAnsi"/>
              </w:rPr>
            </w:pPr>
          </w:p>
        </w:tc>
      </w:tr>
    </w:tbl>
    <w:p w14:paraId="50D695CC" w14:textId="77777777" w:rsidR="005B0914" w:rsidRPr="002B0FFF" w:rsidRDefault="005B0914" w:rsidP="005B0914">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5B0914" w:rsidRPr="002B0FFF" w14:paraId="0283A98C" w14:textId="77777777" w:rsidTr="002765F7">
        <w:trPr>
          <w:cantSplit/>
        </w:trPr>
        <w:tc>
          <w:tcPr>
            <w:tcW w:w="709" w:type="dxa"/>
            <w:tcBorders>
              <w:top w:val="single" w:sz="12" w:space="0" w:color="auto"/>
              <w:left w:val="single" w:sz="12" w:space="0" w:color="auto"/>
              <w:bottom w:val="single" w:sz="12" w:space="0" w:color="auto"/>
            </w:tcBorders>
            <w:shd w:val="clear" w:color="auto" w:fill="E6E6E6"/>
            <w:vAlign w:val="center"/>
          </w:tcPr>
          <w:p w14:paraId="533DA30D" w14:textId="77777777" w:rsidR="005B0914" w:rsidRPr="002B0FFF" w:rsidRDefault="005B0914" w:rsidP="002765F7">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7EA511CB" w14:textId="77777777" w:rsidR="005B0914" w:rsidRPr="002B0FFF" w:rsidRDefault="005B0914" w:rsidP="002765F7">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1DA8A46A" w14:textId="77777777" w:rsidR="005B0914" w:rsidRPr="002B0FFF" w:rsidRDefault="005B0914" w:rsidP="002765F7">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69B84029" w14:textId="77777777" w:rsidR="005B0914" w:rsidRPr="002B0FFF" w:rsidRDefault="005B0914" w:rsidP="002765F7">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5C8253F0" w14:textId="77777777" w:rsidR="005B0914" w:rsidRPr="002B0FFF" w:rsidRDefault="005B0914" w:rsidP="002765F7">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0EDAFF5F" w14:textId="77777777" w:rsidR="005B0914" w:rsidRPr="002B0FFF" w:rsidRDefault="005B0914" w:rsidP="002765F7">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5B0914" w:rsidRPr="002B0FFF" w14:paraId="77750FB1" w14:textId="77777777" w:rsidTr="002765F7">
        <w:trPr>
          <w:cantSplit/>
        </w:trPr>
        <w:tc>
          <w:tcPr>
            <w:tcW w:w="709" w:type="dxa"/>
            <w:vMerge w:val="restart"/>
            <w:tcBorders>
              <w:top w:val="single" w:sz="12" w:space="0" w:color="auto"/>
            </w:tcBorders>
          </w:tcPr>
          <w:p w14:paraId="100BFEA8" w14:textId="77777777" w:rsidR="005B0914" w:rsidRPr="002B0FFF" w:rsidRDefault="005B0914" w:rsidP="002422FC">
            <w:pPr>
              <w:numPr>
                <w:ilvl w:val="0"/>
                <w:numId w:val="38"/>
              </w:numPr>
              <w:rPr>
                <w:rFonts w:asciiTheme="minorHAnsi" w:hAnsiTheme="minorHAnsi" w:cstheme="minorHAnsi"/>
              </w:rPr>
            </w:pPr>
          </w:p>
        </w:tc>
        <w:tc>
          <w:tcPr>
            <w:tcW w:w="5591" w:type="dxa"/>
            <w:tcBorders>
              <w:top w:val="single" w:sz="12" w:space="0" w:color="auto"/>
              <w:bottom w:val="single" w:sz="6" w:space="0" w:color="000000"/>
            </w:tcBorders>
            <w:vAlign w:val="center"/>
          </w:tcPr>
          <w:p w14:paraId="37353F9C" w14:textId="3812355D" w:rsidR="005B0914" w:rsidRPr="00165CED" w:rsidRDefault="006074B1" w:rsidP="002765F7">
            <w:pPr>
              <w:rPr>
                <w:rFonts w:asciiTheme="minorHAnsi" w:hAnsiTheme="minorHAnsi" w:cstheme="minorHAnsi"/>
                <w:lang w:val="mk-MK"/>
              </w:rPr>
            </w:pPr>
            <w:r>
              <w:rPr>
                <w:rFonts w:asciiTheme="minorHAnsi" w:hAnsiTheme="minorHAnsi" w:cstheme="minorHAnsi"/>
                <w:b/>
                <w:bCs/>
                <w:sz w:val="20"/>
                <w:szCs w:val="20"/>
                <w:lang w:val="mk-MK"/>
              </w:rPr>
              <w:t>Бетонски</w:t>
            </w:r>
            <w:r w:rsidR="005B0914">
              <w:rPr>
                <w:rFonts w:asciiTheme="minorHAnsi" w:hAnsiTheme="minorHAnsi" w:cstheme="minorHAnsi"/>
                <w:b/>
                <w:bCs/>
                <w:sz w:val="20"/>
                <w:szCs w:val="20"/>
                <w:lang w:val="mk-MK"/>
              </w:rPr>
              <w:t xml:space="preserve"> работи</w:t>
            </w:r>
          </w:p>
        </w:tc>
        <w:tc>
          <w:tcPr>
            <w:tcW w:w="1260" w:type="dxa"/>
            <w:tcBorders>
              <w:top w:val="single" w:sz="12" w:space="0" w:color="auto"/>
              <w:bottom w:val="single" w:sz="6" w:space="0" w:color="000000"/>
            </w:tcBorders>
            <w:vAlign w:val="center"/>
          </w:tcPr>
          <w:p w14:paraId="10D62695" w14:textId="77777777" w:rsidR="005B0914" w:rsidRPr="002B0FFF" w:rsidRDefault="005B0914" w:rsidP="002765F7">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0292CC9E" w14:textId="77777777" w:rsidR="005B0914" w:rsidRPr="002B0FFF" w:rsidRDefault="005B0914" w:rsidP="002765F7">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54C07C80" w14:textId="77777777" w:rsidR="005B0914" w:rsidRPr="002B0FFF" w:rsidRDefault="005B0914" w:rsidP="002765F7">
            <w:pPr>
              <w:jc w:val="center"/>
              <w:rPr>
                <w:rFonts w:asciiTheme="minorHAnsi" w:hAnsiTheme="minorHAnsi" w:cstheme="minorHAnsi"/>
                <w:bCs/>
              </w:rPr>
            </w:pPr>
          </w:p>
        </w:tc>
      </w:tr>
      <w:tr w:rsidR="005B0914" w:rsidRPr="002B0FFF" w14:paraId="663B1EAE" w14:textId="77777777" w:rsidTr="002765F7">
        <w:trPr>
          <w:cantSplit/>
        </w:trPr>
        <w:tc>
          <w:tcPr>
            <w:tcW w:w="709" w:type="dxa"/>
            <w:vMerge/>
            <w:tcBorders>
              <w:top w:val="single" w:sz="12" w:space="0" w:color="auto"/>
            </w:tcBorders>
          </w:tcPr>
          <w:p w14:paraId="60E7FE4C" w14:textId="77777777" w:rsidR="005B0914" w:rsidRPr="002B0FFF" w:rsidRDefault="005B0914" w:rsidP="002422FC">
            <w:pPr>
              <w:numPr>
                <w:ilvl w:val="0"/>
                <w:numId w:val="38"/>
              </w:numPr>
              <w:rPr>
                <w:rFonts w:asciiTheme="minorHAnsi" w:hAnsiTheme="minorHAnsi" w:cstheme="minorHAnsi"/>
              </w:rPr>
            </w:pPr>
          </w:p>
        </w:tc>
        <w:tc>
          <w:tcPr>
            <w:tcW w:w="5591" w:type="dxa"/>
            <w:tcBorders>
              <w:top w:val="single" w:sz="12" w:space="0" w:color="auto"/>
              <w:bottom w:val="single" w:sz="6" w:space="0" w:color="000000"/>
            </w:tcBorders>
            <w:vAlign w:val="center"/>
          </w:tcPr>
          <w:p w14:paraId="3F139355" w14:textId="683DA5BC" w:rsidR="005B0914" w:rsidRPr="002B0FFF" w:rsidRDefault="006074B1" w:rsidP="002765F7">
            <w:pPr>
              <w:rPr>
                <w:rFonts w:asciiTheme="minorHAnsi" w:hAnsiTheme="minorHAnsi" w:cstheme="minorHAnsi"/>
                <w:b/>
                <w:bCs/>
                <w:sz w:val="20"/>
                <w:szCs w:val="20"/>
                <w:lang w:val="mk-MK"/>
              </w:rPr>
            </w:pPr>
            <w:r>
              <w:rPr>
                <w:rFonts w:asciiTheme="minorHAnsi" w:hAnsiTheme="minorHAnsi" w:cstheme="minorHAnsi"/>
                <w:b/>
                <w:bCs/>
                <w:sz w:val="20"/>
                <w:szCs w:val="20"/>
                <w:lang w:val="mk-MK"/>
              </w:rPr>
              <w:t>Бетонски работи</w:t>
            </w:r>
          </w:p>
        </w:tc>
        <w:tc>
          <w:tcPr>
            <w:tcW w:w="1260" w:type="dxa"/>
            <w:tcBorders>
              <w:top w:val="single" w:sz="12" w:space="0" w:color="auto"/>
              <w:bottom w:val="single" w:sz="6" w:space="0" w:color="000000"/>
            </w:tcBorders>
            <w:vAlign w:val="center"/>
          </w:tcPr>
          <w:p w14:paraId="6D080908" w14:textId="77777777" w:rsidR="005B0914" w:rsidRPr="002B0FFF" w:rsidRDefault="005B0914" w:rsidP="002765F7">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684F59FC" w14:textId="77777777" w:rsidR="005B0914" w:rsidRPr="002B0FFF" w:rsidRDefault="005B0914" w:rsidP="002765F7">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473C0FE8" w14:textId="77777777" w:rsidR="005B0914" w:rsidRPr="002B0FFF" w:rsidRDefault="005B0914" w:rsidP="002765F7">
            <w:pPr>
              <w:jc w:val="center"/>
              <w:rPr>
                <w:rFonts w:asciiTheme="minorHAnsi" w:hAnsiTheme="minorHAnsi" w:cstheme="minorHAnsi"/>
                <w:bCs/>
              </w:rPr>
            </w:pPr>
          </w:p>
        </w:tc>
      </w:tr>
      <w:tr w:rsidR="005B0914" w:rsidRPr="002B0FFF" w14:paraId="14FCE0C6" w14:textId="77777777" w:rsidTr="002765F7">
        <w:trPr>
          <w:cantSplit/>
        </w:trPr>
        <w:tc>
          <w:tcPr>
            <w:tcW w:w="709" w:type="dxa"/>
            <w:vMerge/>
            <w:tcBorders>
              <w:right w:val="single" w:sz="6" w:space="0" w:color="000000"/>
            </w:tcBorders>
          </w:tcPr>
          <w:p w14:paraId="0514EC88" w14:textId="77777777" w:rsidR="005B0914" w:rsidRPr="002B0FFF" w:rsidRDefault="005B0914" w:rsidP="002765F7">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0EC2BF6D" w14:textId="29A5C474" w:rsidR="005B0914" w:rsidRPr="002B0FFF" w:rsidRDefault="006074B1" w:rsidP="002422FC">
            <w:pPr>
              <w:numPr>
                <w:ilvl w:val="0"/>
                <w:numId w:val="41"/>
              </w:numPr>
              <w:autoSpaceDE w:val="0"/>
              <w:autoSpaceDN w:val="0"/>
              <w:adjustRightInd w:val="0"/>
              <w:rPr>
                <w:rFonts w:asciiTheme="minorHAnsi" w:hAnsiTheme="minorHAnsi" w:cstheme="minorHAnsi"/>
                <w:sz w:val="17"/>
                <w:szCs w:val="17"/>
              </w:rPr>
            </w:pPr>
            <w:r w:rsidRPr="006074B1">
              <w:rPr>
                <w:rFonts w:asciiTheme="minorHAnsi" w:hAnsiTheme="minorHAnsi" w:cstheme="minorHAnsi"/>
                <w:sz w:val="20"/>
                <w:szCs w:val="20"/>
                <w:lang w:val="ru-RU"/>
              </w:rPr>
              <w:t>Бетонирање на бетонска плоча МБ 20 и  d = 10 см</w:t>
            </w:r>
          </w:p>
        </w:tc>
        <w:tc>
          <w:tcPr>
            <w:tcW w:w="720" w:type="dxa"/>
            <w:tcBorders>
              <w:top w:val="single" w:sz="6" w:space="0" w:color="000000"/>
              <w:left w:val="single" w:sz="6" w:space="0" w:color="000000"/>
              <w:bottom w:val="single" w:sz="6" w:space="0" w:color="000000"/>
              <w:right w:val="single" w:sz="6" w:space="0" w:color="000000"/>
            </w:tcBorders>
            <w:vAlign w:val="bottom"/>
          </w:tcPr>
          <w:p w14:paraId="60367DE8" w14:textId="77777777" w:rsidR="005B0914" w:rsidRPr="002B0FFF" w:rsidRDefault="005B0914" w:rsidP="002765F7">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258907CC" w14:textId="605E0EEA" w:rsidR="005B0914" w:rsidRPr="00165CED" w:rsidRDefault="00625BD3"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56,50</w:t>
            </w:r>
          </w:p>
        </w:tc>
      </w:tr>
      <w:tr w:rsidR="005B0914" w:rsidRPr="002B0FFF" w14:paraId="66D3ABBC" w14:textId="77777777" w:rsidTr="002765F7">
        <w:trPr>
          <w:cantSplit/>
          <w:trHeight w:val="244"/>
        </w:trPr>
        <w:tc>
          <w:tcPr>
            <w:tcW w:w="709" w:type="dxa"/>
            <w:vMerge/>
            <w:tcBorders>
              <w:right w:val="single" w:sz="6" w:space="0" w:color="000000"/>
            </w:tcBorders>
          </w:tcPr>
          <w:p w14:paraId="4447C03B" w14:textId="77777777" w:rsidR="005B0914" w:rsidRPr="002B0FFF" w:rsidRDefault="005B0914" w:rsidP="002765F7">
            <w:pPr>
              <w:jc w:val="both"/>
              <w:rPr>
                <w:rFonts w:asciiTheme="minorHAnsi" w:hAnsiTheme="minorHAnsi" w:cstheme="minorHAnsi"/>
              </w:rPr>
            </w:pPr>
          </w:p>
        </w:tc>
        <w:tc>
          <w:tcPr>
            <w:tcW w:w="6851" w:type="dxa"/>
            <w:gridSpan w:val="2"/>
            <w:tcBorders>
              <w:top w:val="single" w:sz="6" w:space="0" w:color="000000"/>
            </w:tcBorders>
          </w:tcPr>
          <w:p w14:paraId="0FA66909" w14:textId="77777777" w:rsidR="005B0914" w:rsidRPr="002B0FFF" w:rsidRDefault="005B0914" w:rsidP="002765F7">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7E182A53" w14:textId="77777777" w:rsidR="005B0914" w:rsidRPr="002B0FFF" w:rsidRDefault="005B0914" w:rsidP="002765F7">
            <w:pPr>
              <w:jc w:val="center"/>
              <w:rPr>
                <w:rFonts w:asciiTheme="minorHAnsi" w:hAnsiTheme="minorHAnsi" w:cstheme="minorHAnsi"/>
              </w:rPr>
            </w:pPr>
          </w:p>
        </w:tc>
        <w:tc>
          <w:tcPr>
            <w:tcW w:w="720" w:type="dxa"/>
            <w:tcBorders>
              <w:top w:val="single" w:sz="6" w:space="0" w:color="000000"/>
            </w:tcBorders>
          </w:tcPr>
          <w:p w14:paraId="001CAADE" w14:textId="77777777" w:rsidR="005B0914" w:rsidRPr="002B0FFF" w:rsidRDefault="005B0914" w:rsidP="002765F7">
            <w:pPr>
              <w:jc w:val="center"/>
              <w:rPr>
                <w:rFonts w:asciiTheme="minorHAnsi" w:hAnsiTheme="minorHAnsi" w:cstheme="minorHAnsi"/>
              </w:rPr>
            </w:pPr>
          </w:p>
        </w:tc>
      </w:tr>
    </w:tbl>
    <w:p w14:paraId="6B6EC701" w14:textId="7E0F6755" w:rsidR="005B0914" w:rsidRDefault="005B0914" w:rsidP="005B0914">
      <w:pPr>
        <w:rPr>
          <w:rFonts w:asciiTheme="minorHAnsi" w:hAnsiTheme="minorHAnsi" w:cstheme="minorHAnsi"/>
          <w:b/>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6074B1" w:rsidRPr="002B0FFF" w14:paraId="2F326599" w14:textId="77777777" w:rsidTr="002765F7">
        <w:trPr>
          <w:cantSplit/>
        </w:trPr>
        <w:tc>
          <w:tcPr>
            <w:tcW w:w="709" w:type="dxa"/>
            <w:tcBorders>
              <w:top w:val="single" w:sz="12" w:space="0" w:color="auto"/>
              <w:left w:val="single" w:sz="12" w:space="0" w:color="auto"/>
              <w:bottom w:val="single" w:sz="12" w:space="0" w:color="auto"/>
            </w:tcBorders>
            <w:shd w:val="clear" w:color="auto" w:fill="E6E6E6"/>
            <w:vAlign w:val="center"/>
          </w:tcPr>
          <w:p w14:paraId="7666ED23" w14:textId="77777777" w:rsidR="006074B1" w:rsidRPr="002B0FFF" w:rsidRDefault="006074B1" w:rsidP="002765F7">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lastRenderedPageBreak/>
              <w:t xml:space="preserve">   Поз.</w:t>
            </w:r>
          </w:p>
          <w:p w14:paraId="65A4440F" w14:textId="77777777" w:rsidR="006074B1" w:rsidRPr="002B0FFF" w:rsidRDefault="006074B1" w:rsidP="002765F7">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69D3E676" w14:textId="77777777" w:rsidR="006074B1" w:rsidRPr="002B0FFF" w:rsidRDefault="006074B1" w:rsidP="002765F7">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013D361B" w14:textId="77777777" w:rsidR="006074B1" w:rsidRPr="002B0FFF" w:rsidRDefault="006074B1" w:rsidP="002765F7">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2451593D" w14:textId="77777777" w:rsidR="006074B1" w:rsidRPr="002B0FFF" w:rsidRDefault="006074B1" w:rsidP="002765F7">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5FD9522D" w14:textId="77777777" w:rsidR="006074B1" w:rsidRPr="002B0FFF" w:rsidRDefault="006074B1" w:rsidP="002765F7">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6074B1" w:rsidRPr="002B0FFF" w14:paraId="7ED8E769" w14:textId="77777777" w:rsidTr="002765F7">
        <w:trPr>
          <w:cantSplit/>
        </w:trPr>
        <w:tc>
          <w:tcPr>
            <w:tcW w:w="709" w:type="dxa"/>
            <w:vMerge w:val="restart"/>
            <w:tcBorders>
              <w:top w:val="single" w:sz="12" w:space="0" w:color="auto"/>
            </w:tcBorders>
          </w:tcPr>
          <w:p w14:paraId="3B706743" w14:textId="77777777" w:rsidR="006074B1" w:rsidRPr="002B0FFF" w:rsidRDefault="006074B1" w:rsidP="002422FC">
            <w:pPr>
              <w:numPr>
                <w:ilvl w:val="0"/>
                <w:numId w:val="38"/>
              </w:numPr>
              <w:rPr>
                <w:rFonts w:asciiTheme="minorHAnsi" w:hAnsiTheme="minorHAnsi" w:cstheme="minorHAnsi"/>
              </w:rPr>
            </w:pPr>
          </w:p>
        </w:tc>
        <w:tc>
          <w:tcPr>
            <w:tcW w:w="5591" w:type="dxa"/>
            <w:tcBorders>
              <w:top w:val="single" w:sz="12" w:space="0" w:color="auto"/>
              <w:bottom w:val="single" w:sz="6" w:space="0" w:color="000000"/>
            </w:tcBorders>
            <w:vAlign w:val="center"/>
          </w:tcPr>
          <w:p w14:paraId="62365685" w14:textId="1C70EC75" w:rsidR="006074B1" w:rsidRPr="00165CED" w:rsidRDefault="006074B1" w:rsidP="002765F7">
            <w:pPr>
              <w:rPr>
                <w:rFonts w:asciiTheme="minorHAnsi" w:hAnsiTheme="minorHAnsi" w:cstheme="minorHAnsi"/>
                <w:lang w:val="mk-MK"/>
              </w:rPr>
            </w:pPr>
            <w:r>
              <w:rPr>
                <w:rFonts w:asciiTheme="minorHAnsi" w:hAnsiTheme="minorHAnsi" w:cstheme="minorHAnsi"/>
                <w:b/>
                <w:bCs/>
                <w:sz w:val="20"/>
                <w:szCs w:val="20"/>
                <w:lang w:val="mk-MK"/>
              </w:rPr>
              <w:t>Подополагачки работи</w:t>
            </w:r>
          </w:p>
        </w:tc>
        <w:tc>
          <w:tcPr>
            <w:tcW w:w="1260" w:type="dxa"/>
            <w:tcBorders>
              <w:top w:val="single" w:sz="12" w:space="0" w:color="auto"/>
              <w:bottom w:val="single" w:sz="6" w:space="0" w:color="000000"/>
            </w:tcBorders>
            <w:vAlign w:val="center"/>
          </w:tcPr>
          <w:p w14:paraId="59A21CB5" w14:textId="77777777" w:rsidR="006074B1" w:rsidRPr="002B0FFF" w:rsidRDefault="006074B1" w:rsidP="002765F7">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3B343747" w14:textId="77777777" w:rsidR="006074B1" w:rsidRPr="002B0FFF" w:rsidRDefault="006074B1" w:rsidP="002765F7">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5D396B5E" w14:textId="77777777" w:rsidR="006074B1" w:rsidRPr="002B0FFF" w:rsidRDefault="006074B1" w:rsidP="002765F7">
            <w:pPr>
              <w:jc w:val="center"/>
              <w:rPr>
                <w:rFonts w:asciiTheme="minorHAnsi" w:hAnsiTheme="minorHAnsi" w:cstheme="minorHAnsi"/>
                <w:bCs/>
              </w:rPr>
            </w:pPr>
          </w:p>
        </w:tc>
      </w:tr>
      <w:tr w:rsidR="006074B1" w:rsidRPr="002B0FFF" w14:paraId="190A814F" w14:textId="77777777" w:rsidTr="002765F7">
        <w:trPr>
          <w:cantSplit/>
        </w:trPr>
        <w:tc>
          <w:tcPr>
            <w:tcW w:w="709" w:type="dxa"/>
            <w:vMerge/>
            <w:tcBorders>
              <w:top w:val="single" w:sz="12" w:space="0" w:color="auto"/>
            </w:tcBorders>
          </w:tcPr>
          <w:p w14:paraId="6232A76C" w14:textId="77777777" w:rsidR="006074B1" w:rsidRPr="002B0FFF" w:rsidRDefault="006074B1" w:rsidP="002422FC">
            <w:pPr>
              <w:numPr>
                <w:ilvl w:val="0"/>
                <w:numId w:val="38"/>
              </w:numPr>
              <w:rPr>
                <w:rFonts w:asciiTheme="minorHAnsi" w:hAnsiTheme="minorHAnsi" w:cstheme="minorHAnsi"/>
              </w:rPr>
            </w:pPr>
          </w:p>
        </w:tc>
        <w:tc>
          <w:tcPr>
            <w:tcW w:w="5591" w:type="dxa"/>
            <w:tcBorders>
              <w:top w:val="single" w:sz="12" w:space="0" w:color="auto"/>
              <w:bottom w:val="single" w:sz="6" w:space="0" w:color="000000"/>
            </w:tcBorders>
            <w:vAlign w:val="center"/>
          </w:tcPr>
          <w:p w14:paraId="4C4DB2E0" w14:textId="733BD1EA" w:rsidR="006074B1" w:rsidRPr="002B0FFF" w:rsidRDefault="006074B1" w:rsidP="002765F7">
            <w:pPr>
              <w:rPr>
                <w:rFonts w:asciiTheme="minorHAnsi" w:hAnsiTheme="minorHAnsi" w:cstheme="minorHAnsi"/>
                <w:b/>
                <w:bCs/>
                <w:sz w:val="20"/>
                <w:szCs w:val="20"/>
                <w:lang w:val="mk-MK"/>
              </w:rPr>
            </w:pPr>
            <w:r>
              <w:rPr>
                <w:rFonts w:asciiTheme="minorHAnsi" w:hAnsiTheme="minorHAnsi" w:cstheme="minorHAnsi"/>
                <w:b/>
                <w:bCs/>
                <w:sz w:val="20"/>
                <w:szCs w:val="20"/>
                <w:lang w:val="mk-MK"/>
              </w:rPr>
              <w:t>Ламинат</w:t>
            </w:r>
          </w:p>
        </w:tc>
        <w:tc>
          <w:tcPr>
            <w:tcW w:w="1260" w:type="dxa"/>
            <w:tcBorders>
              <w:top w:val="single" w:sz="12" w:space="0" w:color="auto"/>
              <w:bottom w:val="single" w:sz="6" w:space="0" w:color="000000"/>
            </w:tcBorders>
            <w:vAlign w:val="center"/>
          </w:tcPr>
          <w:p w14:paraId="5BD410A4" w14:textId="77777777" w:rsidR="006074B1" w:rsidRPr="002B0FFF" w:rsidRDefault="006074B1" w:rsidP="002765F7">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718F588A" w14:textId="77777777" w:rsidR="006074B1" w:rsidRPr="002B0FFF" w:rsidRDefault="006074B1" w:rsidP="002765F7">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234494BB" w14:textId="77777777" w:rsidR="006074B1" w:rsidRPr="002B0FFF" w:rsidRDefault="006074B1" w:rsidP="002765F7">
            <w:pPr>
              <w:jc w:val="center"/>
              <w:rPr>
                <w:rFonts w:asciiTheme="minorHAnsi" w:hAnsiTheme="minorHAnsi" w:cstheme="minorHAnsi"/>
                <w:bCs/>
              </w:rPr>
            </w:pPr>
          </w:p>
        </w:tc>
      </w:tr>
      <w:tr w:rsidR="006074B1" w:rsidRPr="002B0FFF" w14:paraId="5B4EC26C" w14:textId="77777777" w:rsidTr="002765F7">
        <w:trPr>
          <w:cantSplit/>
        </w:trPr>
        <w:tc>
          <w:tcPr>
            <w:tcW w:w="709" w:type="dxa"/>
            <w:vMerge/>
            <w:tcBorders>
              <w:right w:val="single" w:sz="6" w:space="0" w:color="000000"/>
            </w:tcBorders>
          </w:tcPr>
          <w:p w14:paraId="430F7017" w14:textId="77777777" w:rsidR="006074B1" w:rsidRPr="002B0FFF" w:rsidRDefault="006074B1" w:rsidP="002765F7">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424C0BA1" w14:textId="4527DAD7" w:rsidR="006074B1" w:rsidRPr="002B0FFF" w:rsidRDefault="007C075A" w:rsidP="007E6D15">
            <w:pPr>
              <w:numPr>
                <w:ilvl w:val="0"/>
                <w:numId w:val="42"/>
              </w:numPr>
              <w:autoSpaceDE w:val="0"/>
              <w:autoSpaceDN w:val="0"/>
              <w:adjustRightInd w:val="0"/>
              <w:rPr>
                <w:rFonts w:asciiTheme="minorHAnsi" w:hAnsiTheme="minorHAnsi" w:cstheme="minorHAnsi"/>
                <w:sz w:val="17"/>
                <w:szCs w:val="17"/>
              </w:rPr>
            </w:pPr>
            <w:r w:rsidRPr="007C075A">
              <w:rPr>
                <w:rFonts w:asciiTheme="minorHAnsi" w:hAnsiTheme="minorHAnsi" w:cstheme="minorHAnsi"/>
                <w:sz w:val="20"/>
                <w:szCs w:val="20"/>
                <w:lang w:val="ru-RU"/>
              </w:rPr>
              <w:t>Набавка, транспорт и монтажа на ламинат  8мм формалдехид емисија класа - Е1,стандард EN 13329, 33 Класа, врска клик, со лајсна од височина од 40 мм вклучително и поставување на филц</w:t>
            </w:r>
          </w:p>
        </w:tc>
        <w:tc>
          <w:tcPr>
            <w:tcW w:w="720" w:type="dxa"/>
            <w:tcBorders>
              <w:top w:val="single" w:sz="6" w:space="0" w:color="000000"/>
              <w:left w:val="single" w:sz="6" w:space="0" w:color="000000"/>
              <w:bottom w:val="single" w:sz="6" w:space="0" w:color="000000"/>
              <w:right w:val="single" w:sz="6" w:space="0" w:color="000000"/>
            </w:tcBorders>
            <w:vAlign w:val="bottom"/>
          </w:tcPr>
          <w:p w14:paraId="7A670131" w14:textId="0815DAAF" w:rsidR="006074B1" w:rsidRPr="006534FA" w:rsidRDefault="006074B1" w:rsidP="002765F7">
            <w:pPr>
              <w:jc w:val="center"/>
              <w:rPr>
                <w:rFonts w:asciiTheme="minorHAnsi" w:hAnsiTheme="minorHAnsi" w:cstheme="minorHAnsi"/>
                <w:sz w:val="20"/>
                <w:szCs w:val="20"/>
                <w:lang w:val="mk-MK"/>
              </w:rPr>
            </w:pPr>
            <w:r w:rsidRPr="002B0FFF">
              <w:rPr>
                <w:rFonts w:asciiTheme="minorHAnsi" w:hAnsiTheme="minorHAnsi" w:cstheme="minorHAnsi"/>
                <w:sz w:val="20"/>
                <w:szCs w:val="20"/>
              </w:rPr>
              <w:t>М</w:t>
            </w:r>
            <w:r w:rsidR="00AF08EC">
              <w:rPr>
                <w:rFonts w:asciiTheme="minorHAnsi" w:hAnsiTheme="minorHAnsi" w:cstheme="minorHAnsi"/>
                <w:sz w:val="20"/>
                <w:szCs w:val="20"/>
                <w:lang w:val="mk-MK"/>
              </w:rPr>
              <w:t>2</w:t>
            </w:r>
          </w:p>
        </w:tc>
        <w:tc>
          <w:tcPr>
            <w:tcW w:w="720" w:type="dxa"/>
            <w:tcBorders>
              <w:top w:val="single" w:sz="6" w:space="0" w:color="000000"/>
              <w:left w:val="single" w:sz="6" w:space="0" w:color="000000"/>
              <w:bottom w:val="single" w:sz="6" w:space="0" w:color="000000"/>
              <w:right w:val="single" w:sz="6" w:space="0" w:color="000000"/>
            </w:tcBorders>
            <w:vAlign w:val="bottom"/>
          </w:tcPr>
          <w:p w14:paraId="5CA5AF9B" w14:textId="77777777" w:rsidR="006074B1" w:rsidRPr="00165CED" w:rsidRDefault="006074B1"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56,50</w:t>
            </w:r>
          </w:p>
        </w:tc>
      </w:tr>
      <w:tr w:rsidR="006074B1" w:rsidRPr="002B0FFF" w14:paraId="496E2705" w14:textId="77777777" w:rsidTr="002765F7">
        <w:trPr>
          <w:cantSplit/>
          <w:trHeight w:val="244"/>
        </w:trPr>
        <w:tc>
          <w:tcPr>
            <w:tcW w:w="709" w:type="dxa"/>
            <w:vMerge/>
            <w:tcBorders>
              <w:right w:val="single" w:sz="6" w:space="0" w:color="000000"/>
            </w:tcBorders>
          </w:tcPr>
          <w:p w14:paraId="77857F66" w14:textId="77777777" w:rsidR="006074B1" w:rsidRPr="002B0FFF" w:rsidRDefault="006074B1" w:rsidP="002765F7">
            <w:pPr>
              <w:jc w:val="both"/>
              <w:rPr>
                <w:rFonts w:asciiTheme="minorHAnsi" w:hAnsiTheme="minorHAnsi" w:cstheme="minorHAnsi"/>
              </w:rPr>
            </w:pPr>
          </w:p>
        </w:tc>
        <w:tc>
          <w:tcPr>
            <w:tcW w:w="6851" w:type="dxa"/>
            <w:gridSpan w:val="2"/>
            <w:tcBorders>
              <w:top w:val="single" w:sz="6" w:space="0" w:color="000000"/>
            </w:tcBorders>
          </w:tcPr>
          <w:p w14:paraId="577567E9" w14:textId="77777777" w:rsidR="006074B1" w:rsidRPr="002B0FFF" w:rsidRDefault="006074B1" w:rsidP="002765F7">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4E203939" w14:textId="77777777" w:rsidR="006074B1" w:rsidRPr="002B0FFF" w:rsidRDefault="006074B1" w:rsidP="002765F7">
            <w:pPr>
              <w:jc w:val="center"/>
              <w:rPr>
                <w:rFonts w:asciiTheme="minorHAnsi" w:hAnsiTheme="minorHAnsi" w:cstheme="minorHAnsi"/>
              </w:rPr>
            </w:pPr>
          </w:p>
        </w:tc>
        <w:tc>
          <w:tcPr>
            <w:tcW w:w="720" w:type="dxa"/>
            <w:tcBorders>
              <w:top w:val="single" w:sz="6" w:space="0" w:color="000000"/>
            </w:tcBorders>
          </w:tcPr>
          <w:p w14:paraId="454028E8" w14:textId="77777777" w:rsidR="006074B1" w:rsidRPr="002B0FFF" w:rsidRDefault="006074B1" w:rsidP="002765F7">
            <w:pPr>
              <w:jc w:val="center"/>
              <w:rPr>
                <w:rFonts w:asciiTheme="minorHAnsi" w:hAnsiTheme="minorHAnsi" w:cstheme="minorHAnsi"/>
              </w:rPr>
            </w:pPr>
          </w:p>
        </w:tc>
      </w:tr>
    </w:tbl>
    <w:p w14:paraId="13D56DA3" w14:textId="77777777" w:rsidR="005B0914" w:rsidRPr="002B0FFF" w:rsidRDefault="005B0914" w:rsidP="005B0914">
      <w:pP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3577DF" w:rsidRPr="002B0FFF" w14:paraId="286D907D" w14:textId="77777777" w:rsidTr="003577DF">
        <w:trPr>
          <w:cantSplit/>
        </w:trPr>
        <w:tc>
          <w:tcPr>
            <w:tcW w:w="709" w:type="dxa"/>
            <w:tcBorders>
              <w:top w:val="single" w:sz="12" w:space="0" w:color="auto"/>
              <w:left w:val="single" w:sz="12" w:space="0" w:color="auto"/>
              <w:bottom w:val="single" w:sz="12" w:space="0" w:color="auto"/>
            </w:tcBorders>
            <w:shd w:val="clear" w:color="auto" w:fill="E6E6E6"/>
            <w:vAlign w:val="center"/>
          </w:tcPr>
          <w:p w14:paraId="4ABF777A" w14:textId="77777777" w:rsidR="003577DF" w:rsidRPr="002B0FFF" w:rsidRDefault="003577DF" w:rsidP="003577DF">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2E574E53" w14:textId="77777777" w:rsidR="003577DF" w:rsidRPr="002B0FFF" w:rsidRDefault="003577DF" w:rsidP="003577DF">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6664992C" w14:textId="77777777" w:rsidR="003577DF" w:rsidRPr="002B0FFF" w:rsidRDefault="003577DF" w:rsidP="003577DF">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3C5510B7" w14:textId="77777777" w:rsidR="003577DF" w:rsidRPr="002B0FFF" w:rsidRDefault="003577DF"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266F0D41" w14:textId="77777777" w:rsidR="003577DF" w:rsidRPr="002B0FFF" w:rsidRDefault="003577DF"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0D5C491D" w14:textId="77777777" w:rsidR="003577DF" w:rsidRPr="002B0FFF" w:rsidRDefault="003577DF" w:rsidP="003577DF">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3577DF" w:rsidRPr="002B0FFF" w14:paraId="01566089" w14:textId="77777777" w:rsidTr="003577DF">
        <w:trPr>
          <w:cantSplit/>
        </w:trPr>
        <w:tc>
          <w:tcPr>
            <w:tcW w:w="709" w:type="dxa"/>
            <w:vMerge w:val="restart"/>
            <w:tcBorders>
              <w:top w:val="single" w:sz="12" w:space="0" w:color="auto"/>
            </w:tcBorders>
          </w:tcPr>
          <w:p w14:paraId="0E4CD2AC" w14:textId="77777777" w:rsidR="003577DF" w:rsidRPr="002B0FFF" w:rsidRDefault="003577DF" w:rsidP="003577DF">
            <w:pPr>
              <w:numPr>
                <w:ilvl w:val="0"/>
                <w:numId w:val="38"/>
              </w:numPr>
              <w:rPr>
                <w:rFonts w:asciiTheme="minorHAnsi" w:hAnsiTheme="minorHAnsi" w:cstheme="minorHAnsi"/>
              </w:rPr>
            </w:pPr>
          </w:p>
        </w:tc>
        <w:tc>
          <w:tcPr>
            <w:tcW w:w="5591" w:type="dxa"/>
            <w:tcBorders>
              <w:top w:val="single" w:sz="12" w:space="0" w:color="auto"/>
              <w:bottom w:val="single" w:sz="6" w:space="0" w:color="000000"/>
            </w:tcBorders>
            <w:vAlign w:val="center"/>
          </w:tcPr>
          <w:p w14:paraId="343AB9FF" w14:textId="5B4B2AED" w:rsidR="003577DF" w:rsidRPr="00165CED" w:rsidRDefault="00D809DA" w:rsidP="003577DF">
            <w:pPr>
              <w:rPr>
                <w:rFonts w:asciiTheme="minorHAnsi" w:hAnsiTheme="minorHAnsi" w:cstheme="minorHAnsi"/>
                <w:lang w:val="mk-MK"/>
              </w:rPr>
            </w:pPr>
            <w:r>
              <w:rPr>
                <w:rFonts w:asciiTheme="minorHAnsi" w:hAnsiTheme="minorHAnsi" w:cstheme="minorHAnsi"/>
                <w:b/>
                <w:bCs/>
                <w:sz w:val="20"/>
                <w:szCs w:val="20"/>
                <w:lang w:val="mk-MK"/>
              </w:rPr>
              <w:t>Изолациски</w:t>
            </w:r>
            <w:r w:rsidR="003577DF">
              <w:rPr>
                <w:rFonts w:asciiTheme="minorHAnsi" w:hAnsiTheme="minorHAnsi" w:cstheme="minorHAnsi"/>
                <w:b/>
                <w:bCs/>
                <w:sz w:val="20"/>
                <w:szCs w:val="20"/>
                <w:lang w:val="mk-MK"/>
              </w:rPr>
              <w:t xml:space="preserve"> работи</w:t>
            </w:r>
          </w:p>
        </w:tc>
        <w:tc>
          <w:tcPr>
            <w:tcW w:w="1260" w:type="dxa"/>
            <w:tcBorders>
              <w:top w:val="single" w:sz="12" w:space="0" w:color="auto"/>
              <w:bottom w:val="single" w:sz="6" w:space="0" w:color="000000"/>
            </w:tcBorders>
            <w:vAlign w:val="center"/>
          </w:tcPr>
          <w:p w14:paraId="4BFE373D" w14:textId="77777777" w:rsidR="003577DF" w:rsidRPr="002B0FFF" w:rsidRDefault="003577DF" w:rsidP="003577DF">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729A0390" w14:textId="77777777" w:rsidR="003577DF" w:rsidRPr="002B0FFF" w:rsidRDefault="003577DF"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19879471" w14:textId="77777777" w:rsidR="003577DF" w:rsidRPr="002B0FFF" w:rsidRDefault="003577DF" w:rsidP="003577DF">
            <w:pPr>
              <w:jc w:val="center"/>
              <w:rPr>
                <w:rFonts w:asciiTheme="minorHAnsi" w:hAnsiTheme="minorHAnsi" w:cstheme="minorHAnsi"/>
                <w:bCs/>
              </w:rPr>
            </w:pPr>
          </w:p>
        </w:tc>
      </w:tr>
      <w:tr w:rsidR="003577DF" w:rsidRPr="002B0FFF" w14:paraId="5AD39E18" w14:textId="77777777" w:rsidTr="003577DF">
        <w:trPr>
          <w:cantSplit/>
        </w:trPr>
        <w:tc>
          <w:tcPr>
            <w:tcW w:w="709" w:type="dxa"/>
            <w:vMerge/>
            <w:tcBorders>
              <w:top w:val="single" w:sz="12" w:space="0" w:color="auto"/>
            </w:tcBorders>
          </w:tcPr>
          <w:p w14:paraId="69C2250F" w14:textId="77777777" w:rsidR="003577DF" w:rsidRPr="002B0FFF" w:rsidRDefault="003577DF" w:rsidP="003577DF">
            <w:pPr>
              <w:numPr>
                <w:ilvl w:val="0"/>
                <w:numId w:val="38"/>
              </w:numPr>
              <w:rPr>
                <w:rFonts w:asciiTheme="minorHAnsi" w:hAnsiTheme="minorHAnsi" w:cstheme="minorHAnsi"/>
              </w:rPr>
            </w:pPr>
          </w:p>
        </w:tc>
        <w:tc>
          <w:tcPr>
            <w:tcW w:w="5591" w:type="dxa"/>
            <w:tcBorders>
              <w:top w:val="single" w:sz="12" w:space="0" w:color="auto"/>
              <w:bottom w:val="single" w:sz="6" w:space="0" w:color="000000"/>
            </w:tcBorders>
            <w:vAlign w:val="center"/>
          </w:tcPr>
          <w:p w14:paraId="5814A09E" w14:textId="5CDBEE86" w:rsidR="003577DF" w:rsidRPr="002B0FFF" w:rsidRDefault="00D809DA" w:rsidP="003577DF">
            <w:pPr>
              <w:rPr>
                <w:rFonts w:asciiTheme="minorHAnsi" w:hAnsiTheme="minorHAnsi" w:cstheme="minorHAnsi"/>
                <w:b/>
                <w:bCs/>
                <w:sz w:val="20"/>
                <w:szCs w:val="20"/>
                <w:lang w:val="mk-MK"/>
              </w:rPr>
            </w:pPr>
            <w:r>
              <w:rPr>
                <w:rFonts w:asciiTheme="minorHAnsi" w:hAnsiTheme="minorHAnsi" w:cstheme="minorHAnsi"/>
                <w:b/>
                <w:bCs/>
                <w:sz w:val="20"/>
                <w:szCs w:val="20"/>
                <w:lang w:val="mk-MK"/>
              </w:rPr>
              <w:t>Изолациски работи</w:t>
            </w:r>
          </w:p>
        </w:tc>
        <w:tc>
          <w:tcPr>
            <w:tcW w:w="1260" w:type="dxa"/>
            <w:tcBorders>
              <w:top w:val="single" w:sz="12" w:space="0" w:color="auto"/>
              <w:bottom w:val="single" w:sz="6" w:space="0" w:color="000000"/>
            </w:tcBorders>
            <w:vAlign w:val="center"/>
          </w:tcPr>
          <w:p w14:paraId="2A62AF7B" w14:textId="77777777" w:rsidR="003577DF" w:rsidRPr="002B0FFF" w:rsidRDefault="003577DF" w:rsidP="003577DF">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26F2D29C" w14:textId="77777777" w:rsidR="003577DF" w:rsidRPr="002B0FFF" w:rsidRDefault="003577DF"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4C8664BE" w14:textId="77777777" w:rsidR="003577DF" w:rsidRPr="002B0FFF" w:rsidRDefault="003577DF" w:rsidP="003577DF">
            <w:pPr>
              <w:jc w:val="center"/>
              <w:rPr>
                <w:rFonts w:asciiTheme="minorHAnsi" w:hAnsiTheme="minorHAnsi" w:cstheme="minorHAnsi"/>
                <w:bCs/>
              </w:rPr>
            </w:pPr>
          </w:p>
        </w:tc>
      </w:tr>
      <w:tr w:rsidR="003577DF" w:rsidRPr="002B0FFF" w14:paraId="5251278C" w14:textId="77777777" w:rsidTr="003577DF">
        <w:trPr>
          <w:cantSplit/>
        </w:trPr>
        <w:tc>
          <w:tcPr>
            <w:tcW w:w="709" w:type="dxa"/>
            <w:vMerge/>
            <w:tcBorders>
              <w:right w:val="single" w:sz="6" w:space="0" w:color="000000"/>
            </w:tcBorders>
          </w:tcPr>
          <w:p w14:paraId="0364ED18" w14:textId="77777777" w:rsidR="003577DF" w:rsidRPr="002B0FFF" w:rsidRDefault="003577DF"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51E8542F" w14:textId="24B0F93B" w:rsidR="003577DF" w:rsidRPr="002B0FFF" w:rsidRDefault="00D809DA" w:rsidP="007E6D15">
            <w:pPr>
              <w:numPr>
                <w:ilvl w:val="0"/>
                <w:numId w:val="70"/>
              </w:numPr>
              <w:autoSpaceDE w:val="0"/>
              <w:autoSpaceDN w:val="0"/>
              <w:adjustRightInd w:val="0"/>
              <w:rPr>
                <w:rFonts w:asciiTheme="minorHAnsi" w:hAnsiTheme="minorHAnsi" w:cstheme="minorHAnsi"/>
                <w:sz w:val="17"/>
                <w:szCs w:val="17"/>
              </w:rPr>
            </w:pPr>
            <w:r w:rsidRPr="00D809DA">
              <w:rPr>
                <w:rFonts w:asciiTheme="minorHAnsi" w:hAnsiTheme="minorHAnsi" w:cstheme="minorHAnsi"/>
                <w:sz w:val="20"/>
                <w:szCs w:val="20"/>
                <w:lang w:val="ru-RU"/>
              </w:rPr>
              <w:t>Набавка, транспорт и поставување на тврдо пресуван стиропор 1.0 см</w:t>
            </w:r>
          </w:p>
        </w:tc>
        <w:tc>
          <w:tcPr>
            <w:tcW w:w="720" w:type="dxa"/>
            <w:tcBorders>
              <w:top w:val="single" w:sz="6" w:space="0" w:color="000000"/>
              <w:left w:val="single" w:sz="6" w:space="0" w:color="000000"/>
              <w:bottom w:val="single" w:sz="6" w:space="0" w:color="000000"/>
              <w:right w:val="single" w:sz="6" w:space="0" w:color="000000"/>
            </w:tcBorders>
            <w:vAlign w:val="bottom"/>
          </w:tcPr>
          <w:p w14:paraId="58F27E31" w14:textId="77777777" w:rsidR="003577DF" w:rsidRPr="006534FA" w:rsidRDefault="003577DF" w:rsidP="003577DF">
            <w:pPr>
              <w:jc w:val="center"/>
              <w:rPr>
                <w:rFonts w:asciiTheme="minorHAnsi" w:hAnsiTheme="minorHAnsi" w:cstheme="minorHAnsi"/>
                <w:sz w:val="20"/>
                <w:szCs w:val="20"/>
                <w:lang w:val="mk-MK"/>
              </w:rPr>
            </w:pPr>
            <w:r w:rsidRPr="002B0FFF">
              <w:rPr>
                <w:rFonts w:asciiTheme="minorHAnsi" w:hAnsiTheme="minorHAnsi" w:cstheme="minorHAnsi"/>
                <w:sz w:val="20"/>
                <w:szCs w:val="20"/>
              </w:rPr>
              <w:t>М</w:t>
            </w:r>
            <w:r>
              <w:rPr>
                <w:rFonts w:asciiTheme="minorHAnsi" w:hAnsiTheme="minorHAnsi" w:cstheme="minorHAnsi"/>
                <w:sz w:val="20"/>
                <w:szCs w:val="20"/>
                <w:lang w:val="mk-MK"/>
              </w:rPr>
              <w:t>2</w:t>
            </w:r>
          </w:p>
        </w:tc>
        <w:tc>
          <w:tcPr>
            <w:tcW w:w="720" w:type="dxa"/>
            <w:tcBorders>
              <w:top w:val="single" w:sz="6" w:space="0" w:color="000000"/>
              <w:left w:val="single" w:sz="6" w:space="0" w:color="000000"/>
              <w:bottom w:val="single" w:sz="6" w:space="0" w:color="000000"/>
              <w:right w:val="single" w:sz="6" w:space="0" w:color="000000"/>
            </w:tcBorders>
            <w:vAlign w:val="bottom"/>
          </w:tcPr>
          <w:p w14:paraId="69E005F3" w14:textId="77777777" w:rsidR="003577DF" w:rsidRPr="00165CED" w:rsidRDefault="003577DF"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56,50</w:t>
            </w:r>
          </w:p>
        </w:tc>
      </w:tr>
      <w:tr w:rsidR="003577DF" w:rsidRPr="002B0FFF" w14:paraId="2896D4C4" w14:textId="77777777" w:rsidTr="003577DF">
        <w:trPr>
          <w:cantSplit/>
          <w:trHeight w:val="244"/>
        </w:trPr>
        <w:tc>
          <w:tcPr>
            <w:tcW w:w="709" w:type="dxa"/>
            <w:vMerge/>
            <w:tcBorders>
              <w:right w:val="single" w:sz="6" w:space="0" w:color="000000"/>
            </w:tcBorders>
          </w:tcPr>
          <w:p w14:paraId="0E6711C2" w14:textId="77777777" w:rsidR="003577DF" w:rsidRPr="002B0FFF" w:rsidRDefault="003577DF" w:rsidP="003577DF">
            <w:pPr>
              <w:jc w:val="both"/>
              <w:rPr>
                <w:rFonts w:asciiTheme="minorHAnsi" w:hAnsiTheme="minorHAnsi" w:cstheme="minorHAnsi"/>
              </w:rPr>
            </w:pPr>
          </w:p>
        </w:tc>
        <w:tc>
          <w:tcPr>
            <w:tcW w:w="6851" w:type="dxa"/>
            <w:gridSpan w:val="2"/>
            <w:tcBorders>
              <w:top w:val="single" w:sz="6" w:space="0" w:color="000000"/>
            </w:tcBorders>
          </w:tcPr>
          <w:p w14:paraId="23210889" w14:textId="77777777" w:rsidR="003577DF" w:rsidRPr="002B0FFF" w:rsidRDefault="003577DF" w:rsidP="003577DF">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45512711" w14:textId="77777777" w:rsidR="003577DF" w:rsidRPr="002B0FFF" w:rsidRDefault="003577DF" w:rsidP="003577DF">
            <w:pPr>
              <w:jc w:val="center"/>
              <w:rPr>
                <w:rFonts w:asciiTheme="minorHAnsi" w:hAnsiTheme="minorHAnsi" w:cstheme="minorHAnsi"/>
              </w:rPr>
            </w:pPr>
          </w:p>
        </w:tc>
        <w:tc>
          <w:tcPr>
            <w:tcW w:w="720" w:type="dxa"/>
            <w:tcBorders>
              <w:top w:val="single" w:sz="6" w:space="0" w:color="000000"/>
            </w:tcBorders>
          </w:tcPr>
          <w:p w14:paraId="555492F6" w14:textId="77777777" w:rsidR="003577DF" w:rsidRPr="002B0FFF" w:rsidRDefault="003577DF" w:rsidP="003577DF">
            <w:pPr>
              <w:jc w:val="center"/>
              <w:rPr>
                <w:rFonts w:asciiTheme="minorHAnsi" w:hAnsiTheme="minorHAnsi" w:cstheme="minorHAnsi"/>
              </w:rPr>
            </w:pPr>
          </w:p>
        </w:tc>
      </w:tr>
    </w:tbl>
    <w:p w14:paraId="3D6D1E2C" w14:textId="77777777" w:rsidR="003577DF" w:rsidRPr="002B0FFF" w:rsidRDefault="003577DF" w:rsidP="003577DF">
      <w:pPr>
        <w:jc w:val="center"/>
        <w:rPr>
          <w:rFonts w:asciiTheme="minorHAnsi" w:hAnsiTheme="minorHAnsi" w:cstheme="minorHAnsi"/>
          <w:b/>
          <w:lang w:val="mk-MK"/>
        </w:rPr>
      </w:pPr>
    </w:p>
    <w:p w14:paraId="7DDBB03F" w14:textId="77777777" w:rsidR="005B0914" w:rsidRPr="002B0FFF" w:rsidRDefault="005B0914" w:rsidP="005B0914">
      <w:pPr>
        <w:pStyle w:val="Heading1"/>
        <w:rPr>
          <w:rFonts w:asciiTheme="minorHAnsi" w:hAnsiTheme="minorHAnsi" w:cstheme="minorHAnsi"/>
          <w:lang w:val="mk-MK"/>
        </w:rPr>
        <w:sectPr w:rsidR="005B0914" w:rsidRPr="002B0FFF" w:rsidSect="00E56C1D">
          <w:headerReference w:type="first" r:id="rId14"/>
          <w:pgSz w:w="11907" w:h="16840" w:code="9"/>
          <w:pgMar w:top="1296" w:right="1296" w:bottom="1080" w:left="1296" w:header="720" w:footer="720" w:gutter="0"/>
          <w:cols w:space="720"/>
          <w:noEndnote/>
          <w:docGrid w:linePitch="326"/>
        </w:sectPr>
      </w:pPr>
    </w:p>
    <w:p w14:paraId="70055D44" w14:textId="5F2E453D" w:rsidR="005B0914" w:rsidRPr="002B0FFF" w:rsidRDefault="005B0914" w:rsidP="005B0914">
      <w:pPr>
        <w:pStyle w:val="Heading3"/>
        <w:rPr>
          <w:rFonts w:asciiTheme="minorHAnsi" w:hAnsiTheme="minorHAnsi" w:cstheme="minorHAnsi"/>
          <w:sz w:val="32"/>
          <w:szCs w:val="32"/>
        </w:rPr>
      </w:pPr>
      <w:bookmarkStart w:id="65" w:name="_Toc57126726"/>
      <w:bookmarkStart w:id="66" w:name="_Toc57126807"/>
      <w:r w:rsidRPr="00571FBA">
        <w:rPr>
          <w:rFonts w:asciiTheme="minorHAnsi" w:hAnsiTheme="minorHAnsi" w:cstheme="minorHAnsi"/>
          <w:color w:val="0432FF"/>
          <w:sz w:val="32"/>
          <w:szCs w:val="32"/>
        </w:rPr>
        <w:lastRenderedPageBreak/>
        <w:t xml:space="preserve">Анекс II - Целина </w:t>
      </w:r>
      <w:r w:rsidRPr="00571FBA">
        <w:rPr>
          <w:rFonts w:asciiTheme="minorHAnsi" w:hAnsiTheme="minorHAnsi" w:cstheme="minorHAnsi"/>
          <w:color w:val="0432FF"/>
          <w:sz w:val="32"/>
          <w:szCs w:val="32"/>
          <w:lang w:val="mk-MK"/>
        </w:rPr>
        <w:t>1</w:t>
      </w:r>
      <w:r w:rsidRPr="00571FBA">
        <w:rPr>
          <w:rFonts w:asciiTheme="minorHAnsi" w:hAnsiTheme="minorHAnsi" w:cstheme="minorHAnsi"/>
          <w:color w:val="0432FF"/>
          <w:sz w:val="32"/>
          <w:szCs w:val="32"/>
        </w:rPr>
        <w:t xml:space="preserve">:  </w:t>
      </w:r>
      <w:r w:rsidRPr="00571FBA">
        <w:rPr>
          <w:rFonts w:asciiTheme="minorHAnsi" w:hAnsiTheme="minorHAnsi" w:cstheme="minorHAnsi"/>
          <w:color w:val="0432FF"/>
          <w:sz w:val="32"/>
          <w:szCs w:val="32"/>
          <w:lang w:val="mk-MK"/>
        </w:rPr>
        <w:t xml:space="preserve">Гоце Делчев Ресен, </w:t>
      </w:r>
      <w:r w:rsidRPr="00571FBA">
        <w:rPr>
          <w:rFonts w:asciiTheme="minorHAnsi" w:hAnsiTheme="minorHAnsi" w:cstheme="minorHAnsi"/>
          <w:color w:val="0432FF"/>
          <w:sz w:val="32"/>
          <w:szCs w:val="32"/>
        </w:rPr>
        <w:t xml:space="preserve">Спецификација </w:t>
      </w:r>
      <w:r w:rsidRPr="00571FBA">
        <w:rPr>
          <w:rFonts w:asciiTheme="minorHAnsi" w:hAnsiTheme="minorHAnsi" w:cstheme="minorHAnsi"/>
          <w:color w:val="0432FF"/>
          <w:sz w:val="32"/>
          <w:szCs w:val="32"/>
          <w:lang w:val="mk-MK"/>
        </w:rPr>
        <w:t xml:space="preserve">на цени </w:t>
      </w:r>
      <w:r w:rsidRPr="00571FBA">
        <w:rPr>
          <w:rFonts w:asciiTheme="minorHAnsi" w:hAnsiTheme="minorHAnsi" w:cstheme="minorHAnsi"/>
          <w:color w:val="0432FF"/>
          <w:sz w:val="32"/>
          <w:szCs w:val="32"/>
        </w:rPr>
        <w:t xml:space="preserve">по </w:t>
      </w:r>
      <w:r w:rsidRPr="00571FBA">
        <w:rPr>
          <w:rFonts w:asciiTheme="minorHAnsi" w:hAnsiTheme="minorHAnsi" w:cstheme="minorHAnsi"/>
          <w:color w:val="0432FF"/>
          <w:sz w:val="32"/>
          <w:szCs w:val="32"/>
          <w:lang w:val="mk-MK"/>
        </w:rPr>
        <w:t>позиции</w:t>
      </w:r>
      <w:bookmarkEnd w:id="65"/>
      <w:bookmarkEnd w:id="66"/>
    </w:p>
    <w:p w14:paraId="18D7E7A0" w14:textId="77777777" w:rsidR="005B0914" w:rsidRPr="002B0FFF" w:rsidRDefault="005B0914" w:rsidP="005B0914">
      <w:pPr>
        <w:rPr>
          <w:rFonts w:asciiTheme="minorHAnsi" w:hAnsiTheme="minorHAnsi" w:cstheme="minorHAnsi"/>
        </w:rPr>
      </w:pPr>
    </w:p>
    <w:p w14:paraId="2DDDAA96" w14:textId="31AE6644" w:rsidR="005B0914" w:rsidRPr="002B0FFF" w:rsidRDefault="005B0914" w:rsidP="005B0914">
      <w:pPr>
        <w:jc w:val="right"/>
        <w:rPr>
          <w:rFonts w:asciiTheme="minorHAnsi" w:hAnsiTheme="minorHAnsi" w:cstheme="minorHAnsi"/>
          <w:lang w:val="mk-MK"/>
        </w:rPr>
      </w:pPr>
      <w:r w:rsidRPr="002B0FFF">
        <w:rPr>
          <w:rFonts w:asciiTheme="minorHAnsi" w:hAnsiTheme="minorHAnsi" w:cstheme="minorHAnsi"/>
        </w:rPr>
        <w:t xml:space="preserve">Страница  </w:t>
      </w:r>
      <w:r w:rsidRPr="002B0FFF">
        <w:rPr>
          <w:rFonts w:asciiTheme="minorHAnsi" w:hAnsiTheme="minorHAnsi" w:cstheme="minorHAnsi"/>
          <w:b/>
        </w:rPr>
        <w:t>1</w:t>
      </w:r>
      <w:r w:rsidRPr="002B0FFF">
        <w:rPr>
          <w:rFonts w:asciiTheme="minorHAnsi" w:hAnsiTheme="minorHAnsi" w:cstheme="minorHAnsi"/>
        </w:rPr>
        <w:t xml:space="preserve">од </w:t>
      </w:r>
      <w:r w:rsidR="00AF08EC">
        <w:rPr>
          <w:rFonts w:asciiTheme="minorHAnsi" w:hAnsiTheme="minorHAnsi" w:cstheme="minorHAnsi"/>
          <w:b/>
          <w:lang w:val="mk-MK"/>
        </w:rPr>
        <w:t>1</w:t>
      </w:r>
    </w:p>
    <w:p w14:paraId="3164558C" w14:textId="533BCA78" w:rsidR="005B0914" w:rsidRPr="002B0FFF" w:rsidRDefault="005B0914" w:rsidP="005B0914">
      <w:pPr>
        <w:rPr>
          <w:rFonts w:asciiTheme="minorHAnsi" w:hAnsiTheme="minorHAnsi" w:cstheme="minorHAnsi"/>
        </w:rPr>
      </w:pPr>
      <w:r w:rsidRPr="002B0FFF">
        <w:rPr>
          <w:rFonts w:asciiTheme="minorHAnsi" w:hAnsiTheme="minorHAnsi" w:cstheme="minorHAnsi"/>
          <w:b/>
        </w:rPr>
        <w:t xml:space="preserve">Објава број: </w:t>
      </w:r>
      <w:r w:rsidRPr="001016B0">
        <w:rPr>
          <w:rFonts w:asciiTheme="minorHAnsi" w:hAnsiTheme="minorHAnsi" w:cstheme="minorHAnsi"/>
          <w:b/>
          <w:bCs/>
          <w:lang w:val="en-US"/>
        </w:rPr>
        <w:t xml:space="preserve">EUD/FOKI/W/2092 </w:t>
      </w:r>
      <w:r w:rsidRPr="002B0FFF">
        <w:rPr>
          <w:rFonts w:asciiTheme="minorHAnsi" w:hAnsiTheme="minorHAnsi" w:cstheme="minorHAnsi"/>
        </w:rPr>
        <w:t xml:space="preserve">           </w:t>
      </w:r>
      <w:r w:rsidRPr="002B0FFF">
        <w:rPr>
          <w:rFonts w:asciiTheme="minorHAnsi" w:hAnsiTheme="minorHAnsi" w:cstheme="minorHAnsi"/>
        </w:rPr>
        <w:tab/>
      </w:r>
      <w:r w:rsidRPr="002B0FFF">
        <w:rPr>
          <w:rFonts w:asciiTheme="minorHAnsi" w:hAnsiTheme="minorHAnsi" w:cstheme="minorHAnsi"/>
          <w:b/>
        </w:rPr>
        <w:t>Име на понудувачот</w:t>
      </w:r>
      <w:r w:rsidRPr="002B0FFF">
        <w:rPr>
          <w:rFonts w:asciiTheme="minorHAnsi" w:hAnsiTheme="minorHAnsi" w:cstheme="minorHAnsi"/>
        </w:rPr>
        <w:t>: [</w:t>
      </w:r>
      <w:r w:rsidRPr="002B0FFF">
        <w:rPr>
          <w:rFonts w:asciiTheme="minorHAnsi" w:hAnsiTheme="minorHAnsi" w:cstheme="minorHAnsi"/>
          <w:highlight w:val="lightGray"/>
        </w:rPr>
        <w:t>……………………………………………</w:t>
      </w:r>
      <w:r w:rsidRPr="002B0FFF">
        <w:rPr>
          <w:rFonts w:asciiTheme="minorHAnsi" w:hAnsiTheme="minorHAnsi" w:cstheme="minorHAnsi"/>
        </w:rPr>
        <w:t>]</w:t>
      </w:r>
    </w:p>
    <w:p w14:paraId="7132B745" w14:textId="77777777" w:rsidR="005B0914" w:rsidRPr="002B0FFF" w:rsidRDefault="005B0914" w:rsidP="005B0914">
      <w:pPr>
        <w:rPr>
          <w:rFonts w:asciiTheme="minorHAnsi" w:hAnsiTheme="minorHAnsi" w:cstheme="minorHAnsi"/>
        </w:rPr>
      </w:pPr>
    </w:p>
    <w:tbl>
      <w:tblPr>
        <w:tblW w:w="1433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0"/>
        <w:gridCol w:w="990"/>
        <w:gridCol w:w="1260"/>
        <w:gridCol w:w="6390"/>
        <w:gridCol w:w="2064"/>
        <w:gridCol w:w="2552"/>
      </w:tblGrid>
      <w:tr w:rsidR="005B0914" w:rsidRPr="002B0FFF" w14:paraId="3E5AC462" w14:textId="77777777" w:rsidTr="002765F7">
        <w:trPr>
          <w:tblHeader/>
        </w:trPr>
        <w:tc>
          <w:tcPr>
            <w:tcW w:w="1080" w:type="dxa"/>
            <w:tcBorders>
              <w:top w:val="single" w:sz="12" w:space="0" w:color="auto"/>
              <w:bottom w:val="single" w:sz="6" w:space="0" w:color="auto"/>
            </w:tcBorders>
            <w:shd w:val="clear" w:color="auto" w:fill="E6E6E6"/>
            <w:vAlign w:val="center"/>
          </w:tcPr>
          <w:p w14:paraId="41ADC2FC" w14:textId="77777777" w:rsidR="005B0914" w:rsidRPr="002B0FFF" w:rsidRDefault="005B0914" w:rsidP="002765F7">
            <w:pPr>
              <w:jc w:val="center"/>
              <w:rPr>
                <w:rFonts w:asciiTheme="minorHAnsi" w:hAnsiTheme="minorHAnsi" w:cstheme="minorHAnsi"/>
                <w:b/>
              </w:rPr>
            </w:pPr>
            <w:r w:rsidRPr="002B0FFF">
              <w:rPr>
                <w:rFonts w:asciiTheme="minorHAnsi" w:hAnsiTheme="minorHAnsi" w:cstheme="minorHAnsi"/>
                <w:b/>
              </w:rPr>
              <w:t>A</w:t>
            </w:r>
          </w:p>
        </w:tc>
        <w:tc>
          <w:tcPr>
            <w:tcW w:w="990" w:type="dxa"/>
            <w:tcBorders>
              <w:top w:val="single" w:sz="12" w:space="0" w:color="auto"/>
              <w:bottom w:val="single" w:sz="6" w:space="0" w:color="auto"/>
            </w:tcBorders>
            <w:shd w:val="clear" w:color="auto" w:fill="E6E6E6"/>
          </w:tcPr>
          <w:p w14:paraId="421E0D32" w14:textId="77777777" w:rsidR="005B0914" w:rsidRPr="002B0FFF" w:rsidRDefault="005B0914" w:rsidP="002765F7">
            <w:pPr>
              <w:jc w:val="center"/>
              <w:rPr>
                <w:rFonts w:asciiTheme="minorHAnsi" w:hAnsiTheme="minorHAnsi" w:cstheme="minorHAnsi"/>
                <w:b/>
                <w:lang w:val="en-US"/>
              </w:rPr>
            </w:pPr>
            <w:r w:rsidRPr="002B0FFF">
              <w:rPr>
                <w:rFonts w:asciiTheme="minorHAnsi" w:hAnsiTheme="minorHAnsi" w:cstheme="minorHAnsi"/>
                <w:b/>
                <w:lang w:val="en-US"/>
              </w:rPr>
              <w:t>B</w:t>
            </w:r>
          </w:p>
        </w:tc>
        <w:tc>
          <w:tcPr>
            <w:tcW w:w="1260" w:type="dxa"/>
            <w:tcBorders>
              <w:top w:val="single" w:sz="12" w:space="0" w:color="auto"/>
              <w:bottom w:val="single" w:sz="6" w:space="0" w:color="auto"/>
            </w:tcBorders>
            <w:shd w:val="clear" w:color="auto" w:fill="E6E6E6"/>
            <w:vAlign w:val="center"/>
          </w:tcPr>
          <w:p w14:paraId="15ED143A" w14:textId="77777777" w:rsidR="005B0914" w:rsidRPr="002B0FFF" w:rsidRDefault="005B0914" w:rsidP="002765F7">
            <w:pPr>
              <w:jc w:val="center"/>
              <w:rPr>
                <w:rFonts w:asciiTheme="minorHAnsi" w:hAnsiTheme="minorHAnsi" w:cstheme="minorHAnsi"/>
                <w:b/>
              </w:rPr>
            </w:pPr>
            <w:r w:rsidRPr="002B0FFF">
              <w:rPr>
                <w:rFonts w:asciiTheme="minorHAnsi" w:hAnsiTheme="minorHAnsi" w:cstheme="minorHAnsi"/>
                <w:b/>
              </w:rPr>
              <w:t>B1</w:t>
            </w:r>
          </w:p>
        </w:tc>
        <w:tc>
          <w:tcPr>
            <w:tcW w:w="6390" w:type="dxa"/>
            <w:tcBorders>
              <w:top w:val="single" w:sz="12" w:space="0" w:color="auto"/>
              <w:bottom w:val="single" w:sz="6" w:space="0" w:color="auto"/>
            </w:tcBorders>
            <w:shd w:val="clear" w:color="auto" w:fill="E6E6E6"/>
            <w:vAlign w:val="center"/>
          </w:tcPr>
          <w:p w14:paraId="432DBF79" w14:textId="77777777" w:rsidR="005B0914" w:rsidRPr="002B0FFF" w:rsidRDefault="005B0914" w:rsidP="002765F7">
            <w:pPr>
              <w:jc w:val="center"/>
              <w:rPr>
                <w:rFonts w:asciiTheme="minorHAnsi" w:hAnsiTheme="minorHAnsi" w:cstheme="minorHAnsi"/>
                <w:b/>
              </w:rPr>
            </w:pPr>
            <w:r w:rsidRPr="002B0FFF">
              <w:rPr>
                <w:rFonts w:asciiTheme="minorHAnsi" w:hAnsiTheme="minorHAnsi" w:cstheme="minorHAnsi"/>
                <w:b/>
              </w:rPr>
              <w:t>C</w:t>
            </w:r>
          </w:p>
        </w:tc>
        <w:tc>
          <w:tcPr>
            <w:tcW w:w="2064" w:type="dxa"/>
            <w:tcBorders>
              <w:top w:val="single" w:sz="12" w:space="0" w:color="auto"/>
              <w:bottom w:val="single" w:sz="6" w:space="0" w:color="auto"/>
            </w:tcBorders>
            <w:shd w:val="clear" w:color="auto" w:fill="E6E6E6"/>
            <w:vAlign w:val="center"/>
          </w:tcPr>
          <w:p w14:paraId="4D176CF5" w14:textId="77777777" w:rsidR="005B0914" w:rsidRPr="002B0FFF" w:rsidRDefault="005B0914" w:rsidP="002765F7">
            <w:pPr>
              <w:jc w:val="center"/>
              <w:rPr>
                <w:rFonts w:asciiTheme="minorHAnsi" w:hAnsiTheme="minorHAnsi" w:cstheme="minorHAnsi"/>
                <w:b/>
              </w:rPr>
            </w:pPr>
            <w:r w:rsidRPr="002B0FFF">
              <w:rPr>
                <w:rFonts w:asciiTheme="minorHAnsi" w:hAnsiTheme="minorHAnsi" w:cstheme="minorHAnsi"/>
                <w:b/>
              </w:rPr>
              <w:t>D</w:t>
            </w:r>
          </w:p>
        </w:tc>
        <w:tc>
          <w:tcPr>
            <w:tcW w:w="2552" w:type="dxa"/>
            <w:tcBorders>
              <w:top w:val="single" w:sz="12" w:space="0" w:color="auto"/>
              <w:bottom w:val="single" w:sz="6" w:space="0" w:color="auto"/>
            </w:tcBorders>
            <w:shd w:val="clear" w:color="auto" w:fill="E6E6E6"/>
            <w:vAlign w:val="center"/>
          </w:tcPr>
          <w:p w14:paraId="16BBD157" w14:textId="77777777" w:rsidR="005B0914" w:rsidRPr="002B0FFF" w:rsidRDefault="005B0914" w:rsidP="002765F7">
            <w:pPr>
              <w:jc w:val="center"/>
              <w:rPr>
                <w:rFonts w:asciiTheme="minorHAnsi" w:hAnsiTheme="minorHAnsi" w:cstheme="minorHAnsi"/>
                <w:b/>
              </w:rPr>
            </w:pPr>
            <w:r w:rsidRPr="002B0FFF">
              <w:rPr>
                <w:rFonts w:asciiTheme="minorHAnsi" w:hAnsiTheme="minorHAnsi" w:cstheme="minorHAnsi"/>
                <w:b/>
              </w:rPr>
              <w:t>E</w:t>
            </w:r>
          </w:p>
        </w:tc>
      </w:tr>
      <w:tr w:rsidR="005B0914" w:rsidRPr="002B0FFF" w14:paraId="06F7E5C0" w14:textId="77777777" w:rsidTr="002765F7">
        <w:trPr>
          <w:tblHeader/>
        </w:trPr>
        <w:tc>
          <w:tcPr>
            <w:tcW w:w="1080" w:type="dxa"/>
            <w:tcBorders>
              <w:top w:val="single" w:sz="6" w:space="0" w:color="auto"/>
              <w:bottom w:val="single" w:sz="6" w:space="0" w:color="auto"/>
            </w:tcBorders>
            <w:shd w:val="clear" w:color="auto" w:fill="D9D9D9"/>
            <w:vAlign w:val="center"/>
          </w:tcPr>
          <w:p w14:paraId="3B2CABE8" w14:textId="77777777" w:rsidR="005B0914" w:rsidRPr="002B0FFF" w:rsidRDefault="005B0914" w:rsidP="002765F7">
            <w:pPr>
              <w:jc w:val="center"/>
              <w:rPr>
                <w:rFonts w:asciiTheme="minorHAnsi" w:hAnsiTheme="minorHAnsi" w:cstheme="minorHAnsi"/>
                <w:b/>
                <w:lang w:val="mk-MK"/>
              </w:rPr>
            </w:pPr>
            <w:r w:rsidRPr="002B0FFF">
              <w:rPr>
                <w:rFonts w:asciiTheme="minorHAnsi" w:hAnsiTheme="minorHAnsi" w:cstheme="minorHAnsi"/>
                <w:b/>
                <w:lang w:val="mk-MK"/>
              </w:rPr>
              <w:t xml:space="preserve">   Поз.</w:t>
            </w:r>
          </w:p>
        </w:tc>
        <w:tc>
          <w:tcPr>
            <w:tcW w:w="990" w:type="dxa"/>
            <w:tcBorders>
              <w:top w:val="single" w:sz="6" w:space="0" w:color="auto"/>
              <w:bottom w:val="single" w:sz="6" w:space="0" w:color="auto"/>
            </w:tcBorders>
            <w:shd w:val="clear" w:color="auto" w:fill="D9D9D9"/>
            <w:vAlign w:val="center"/>
          </w:tcPr>
          <w:p w14:paraId="3BCBC7FC" w14:textId="77777777" w:rsidR="005B0914" w:rsidRPr="002B0FFF" w:rsidRDefault="005B0914" w:rsidP="002765F7">
            <w:pPr>
              <w:jc w:val="center"/>
              <w:rPr>
                <w:rFonts w:asciiTheme="minorHAnsi" w:hAnsiTheme="minorHAnsi" w:cstheme="minorHAnsi"/>
                <w:b/>
                <w:lang w:val="mk-MK"/>
              </w:rPr>
            </w:pPr>
            <w:r w:rsidRPr="002B0FFF">
              <w:rPr>
                <w:rFonts w:asciiTheme="minorHAnsi" w:hAnsiTheme="minorHAnsi" w:cstheme="minorHAnsi"/>
                <w:b/>
                <w:lang w:val="mk-MK"/>
              </w:rPr>
              <w:t>мерка</w:t>
            </w:r>
          </w:p>
        </w:tc>
        <w:tc>
          <w:tcPr>
            <w:tcW w:w="1260" w:type="dxa"/>
            <w:tcBorders>
              <w:top w:val="single" w:sz="6" w:space="0" w:color="auto"/>
              <w:bottom w:val="single" w:sz="6" w:space="0" w:color="auto"/>
            </w:tcBorders>
            <w:shd w:val="clear" w:color="auto" w:fill="D9D9D9"/>
            <w:vAlign w:val="center"/>
          </w:tcPr>
          <w:p w14:paraId="13C3ED2F" w14:textId="77777777" w:rsidR="005B0914" w:rsidRPr="002B0FFF" w:rsidRDefault="005B0914" w:rsidP="002765F7">
            <w:pPr>
              <w:jc w:val="center"/>
              <w:rPr>
                <w:rFonts w:asciiTheme="minorHAnsi" w:hAnsiTheme="minorHAnsi" w:cstheme="minorHAnsi"/>
                <w:b/>
              </w:rPr>
            </w:pPr>
            <w:r w:rsidRPr="002B0FFF">
              <w:rPr>
                <w:rFonts w:asciiTheme="minorHAnsi" w:hAnsiTheme="minorHAnsi" w:cstheme="minorHAnsi"/>
                <w:b/>
              </w:rPr>
              <w:t>колич.</w:t>
            </w:r>
          </w:p>
        </w:tc>
        <w:tc>
          <w:tcPr>
            <w:tcW w:w="6390" w:type="dxa"/>
            <w:tcBorders>
              <w:top w:val="single" w:sz="6" w:space="0" w:color="auto"/>
              <w:bottom w:val="single" w:sz="6" w:space="0" w:color="auto"/>
            </w:tcBorders>
            <w:shd w:val="clear" w:color="auto" w:fill="D9D9D9"/>
            <w:vAlign w:val="center"/>
          </w:tcPr>
          <w:p w14:paraId="5E6EE75C" w14:textId="77777777" w:rsidR="005B0914" w:rsidRPr="002B0FFF" w:rsidRDefault="005B0914" w:rsidP="002765F7">
            <w:pPr>
              <w:jc w:val="center"/>
              <w:rPr>
                <w:rFonts w:asciiTheme="minorHAnsi" w:hAnsiTheme="minorHAnsi" w:cstheme="minorHAnsi"/>
                <w:b/>
              </w:rPr>
            </w:pPr>
            <w:r w:rsidRPr="002B0FFF">
              <w:rPr>
                <w:rFonts w:asciiTheme="minorHAnsi" w:hAnsiTheme="minorHAnsi" w:cstheme="minorHAnsi"/>
                <w:b/>
              </w:rPr>
              <w:t>Опис</w:t>
            </w:r>
          </w:p>
        </w:tc>
        <w:tc>
          <w:tcPr>
            <w:tcW w:w="2064" w:type="dxa"/>
            <w:tcBorders>
              <w:top w:val="single" w:sz="6" w:space="0" w:color="auto"/>
              <w:bottom w:val="single" w:sz="6" w:space="0" w:color="auto"/>
            </w:tcBorders>
            <w:shd w:val="clear" w:color="auto" w:fill="D9D9D9"/>
            <w:vAlign w:val="center"/>
          </w:tcPr>
          <w:p w14:paraId="5FAE929B" w14:textId="77777777" w:rsidR="005B0914" w:rsidRPr="002B0FFF" w:rsidRDefault="005B0914" w:rsidP="002765F7">
            <w:pPr>
              <w:jc w:val="center"/>
              <w:rPr>
                <w:rFonts w:asciiTheme="minorHAnsi" w:hAnsiTheme="minorHAnsi" w:cstheme="minorHAnsi"/>
                <w:b/>
                <w:lang w:val="mk-MK"/>
              </w:rPr>
            </w:pPr>
            <w:r w:rsidRPr="002B0FFF">
              <w:rPr>
                <w:rFonts w:asciiTheme="minorHAnsi" w:hAnsiTheme="minorHAnsi" w:cstheme="minorHAnsi"/>
                <w:b/>
              </w:rPr>
              <w:t xml:space="preserve">Единечна цена </w:t>
            </w:r>
          </w:p>
          <w:p w14:paraId="473B2A83" w14:textId="77777777" w:rsidR="005B0914" w:rsidRPr="002B0FFF" w:rsidRDefault="005B0914" w:rsidP="002765F7">
            <w:pPr>
              <w:jc w:val="center"/>
              <w:rPr>
                <w:rFonts w:asciiTheme="minorHAnsi" w:hAnsiTheme="minorHAnsi" w:cstheme="minorHAnsi"/>
                <w:b/>
              </w:rPr>
            </w:pPr>
            <w:r w:rsidRPr="002B0FFF">
              <w:rPr>
                <w:rFonts w:asciiTheme="minorHAnsi" w:hAnsiTheme="minorHAnsi" w:cstheme="minorHAnsi"/>
                <w:b/>
              </w:rPr>
              <w:t>[без ДДВ]</w:t>
            </w:r>
          </w:p>
          <w:p w14:paraId="43DAB423" w14:textId="77777777" w:rsidR="005B0914" w:rsidRPr="005B5F6C" w:rsidRDefault="005B0914" w:rsidP="002765F7">
            <w:pPr>
              <w:jc w:val="center"/>
              <w:rPr>
                <w:rFonts w:asciiTheme="minorHAnsi" w:hAnsiTheme="minorHAnsi" w:cstheme="minorHAnsi"/>
                <w:b/>
                <w:lang w:val="mk-MK"/>
              </w:rPr>
            </w:pPr>
            <w:r>
              <w:rPr>
                <w:rFonts w:asciiTheme="minorHAnsi" w:hAnsiTheme="minorHAnsi" w:cstheme="minorHAnsi"/>
                <w:b/>
                <w:lang w:val="mk-MK"/>
              </w:rPr>
              <w:t>ЕУР</w:t>
            </w:r>
          </w:p>
        </w:tc>
        <w:tc>
          <w:tcPr>
            <w:tcW w:w="2552" w:type="dxa"/>
            <w:tcBorders>
              <w:top w:val="single" w:sz="6" w:space="0" w:color="auto"/>
              <w:bottom w:val="single" w:sz="6" w:space="0" w:color="auto"/>
            </w:tcBorders>
            <w:shd w:val="clear" w:color="auto" w:fill="D9D9D9"/>
            <w:vAlign w:val="center"/>
          </w:tcPr>
          <w:p w14:paraId="383D86AC" w14:textId="77777777" w:rsidR="005B0914" w:rsidRPr="002B0FFF" w:rsidRDefault="005B0914" w:rsidP="002765F7">
            <w:pPr>
              <w:jc w:val="center"/>
              <w:rPr>
                <w:rFonts w:asciiTheme="minorHAnsi" w:hAnsiTheme="minorHAnsi" w:cstheme="minorHAnsi"/>
                <w:b/>
              </w:rPr>
            </w:pPr>
            <w:r w:rsidRPr="002B0FFF">
              <w:rPr>
                <w:rFonts w:asciiTheme="minorHAnsi" w:hAnsiTheme="minorHAnsi" w:cstheme="minorHAnsi"/>
                <w:b/>
                <w:lang w:val="mk-MK"/>
              </w:rPr>
              <w:t>В</w:t>
            </w:r>
            <w:r w:rsidRPr="002B0FFF">
              <w:rPr>
                <w:rFonts w:asciiTheme="minorHAnsi" w:hAnsiTheme="minorHAnsi" w:cstheme="minorHAnsi"/>
                <w:b/>
              </w:rPr>
              <w:t>купно</w:t>
            </w:r>
          </w:p>
          <w:p w14:paraId="2B6433CD" w14:textId="77777777" w:rsidR="005B0914" w:rsidRPr="002B0FFF" w:rsidRDefault="005B0914" w:rsidP="002765F7">
            <w:pPr>
              <w:jc w:val="center"/>
              <w:rPr>
                <w:rFonts w:asciiTheme="minorHAnsi" w:hAnsiTheme="minorHAnsi" w:cstheme="minorHAnsi"/>
                <w:b/>
              </w:rPr>
            </w:pPr>
            <w:r w:rsidRPr="002B0FFF">
              <w:rPr>
                <w:rFonts w:asciiTheme="minorHAnsi" w:hAnsiTheme="minorHAnsi" w:cstheme="minorHAnsi"/>
                <w:b/>
              </w:rPr>
              <w:t>[без ДДВ]</w:t>
            </w:r>
          </w:p>
          <w:p w14:paraId="3E24059B" w14:textId="77777777" w:rsidR="005B0914" w:rsidRPr="005B5F6C" w:rsidRDefault="005B0914" w:rsidP="002765F7">
            <w:pPr>
              <w:jc w:val="center"/>
              <w:rPr>
                <w:rFonts w:asciiTheme="minorHAnsi" w:hAnsiTheme="minorHAnsi" w:cstheme="minorHAnsi"/>
                <w:b/>
                <w:lang w:val="mk-MK"/>
              </w:rPr>
            </w:pPr>
            <w:r>
              <w:rPr>
                <w:rFonts w:asciiTheme="minorHAnsi" w:hAnsiTheme="minorHAnsi" w:cstheme="minorHAnsi"/>
                <w:b/>
                <w:lang w:val="mk-MK"/>
              </w:rPr>
              <w:t>ЕУР</w:t>
            </w:r>
          </w:p>
        </w:tc>
      </w:tr>
      <w:tr w:rsidR="005B0914" w:rsidRPr="002B0FFF" w14:paraId="7767428D" w14:textId="77777777" w:rsidTr="002765F7">
        <w:tc>
          <w:tcPr>
            <w:tcW w:w="1080" w:type="dxa"/>
            <w:tcBorders>
              <w:top w:val="single" w:sz="6" w:space="0" w:color="auto"/>
            </w:tcBorders>
          </w:tcPr>
          <w:p w14:paraId="6F35B370" w14:textId="77777777" w:rsidR="005B0914" w:rsidRPr="002B0FFF" w:rsidRDefault="005B0914" w:rsidP="002765F7">
            <w:pPr>
              <w:rPr>
                <w:rFonts w:asciiTheme="minorHAnsi" w:hAnsiTheme="minorHAnsi" w:cstheme="minorHAnsi"/>
                <w:b/>
              </w:rPr>
            </w:pPr>
          </w:p>
        </w:tc>
        <w:tc>
          <w:tcPr>
            <w:tcW w:w="990" w:type="dxa"/>
            <w:tcBorders>
              <w:top w:val="single" w:sz="6" w:space="0" w:color="auto"/>
            </w:tcBorders>
          </w:tcPr>
          <w:p w14:paraId="7A31D4D5" w14:textId="77777777" w:rsidR="005B0914" w:rsidRPr="002B0FFF" w:rsidRDefault="005B0914" w:rsidP="002765F7">
            <w:pPr>
              <w:jc w:val="center"/>
              <w:rPr>
                <w:rFonts w:asciiTheme="minorHAnsi" w:hAnsiTheme="minorHAnsi" w:cstheme="minorHAnsi"/>
                <w:sz w:val="20"/>
                <w:szCs w:val="20"/>
                <w:lang w:val="mk-MK"/>
              </w:rPr>
            </w:pPr>
          </w:p>
        </w:tc>
        <w:tc>
          <w:tcPr>
            <w:tcW w:w="1260" w:type="dxa"/>
            <w:tcBorders>
              <w:top w:val="single" w:sz="6" w:space="0" w:color="auto"/>
            </w:tcBorders>
          </w:tcPr>
          <w:p w14:paraId="64BEE70A" w14:textId="77777777" w:rsidR="005B0914" w:rsidRPr="002B0FFF" w:rsidRDefault="005B0914" w:rsidP="002765F7">
            <w:pPr>
              <w:jc w:val="center"/>
              <w:rPr>
                <w:rFonts w:asciiTheme="minorHAnsi" w:hAnsiTheme="minorHAnsi" w:cstheme="minorHAnsi"/>
                <w:sz w:val="20"/>
                <w:szCs w:val="20"/>
                <w:lang w:val="mk-MK"/>
              </w:rPr>
            </w:pPr>
          </w:p>
        </w:tc>
        <w:tc>
          <w:tcPr>
            <w:tcW w:w="6390" w:type="dxa"/>
            <w:tcBorders>
              <w:top w:val="single" w:sz="6" w:space="0" w:color="auto"/>
            </w:tcBorders>
          </w:tcPr>
          <w:p w14:paraId="0AB2479F" w14:textId="77777777" w:rsidR="005B0914" w:rsidRPr="0057722E" w:rsidRDefault="005B0914" w:rsidP="002765F7">
            <w:pPr>
              <w:rPr>
                <w:rFonts w:asciiTheme="minorHAnsi" w:hAnsiTheme="minorHAnsi" w:cstheme="minorHAnsi"/>
                <w:b/>
                <w:bCs/>
                <w:sz w:val="22"/>
                <w:szCs w:val="22"/>
                <w:lang w:val="mk-MK"/>
              </w:rPr>
            </w:pPr>
            <w:r w:rsidRPr="0057722E">
              <w:rPr>
                <w:rFonts w:asciiTheme="minorHAnsi" w:hAnsiTheme="minorHAnsi" w:cstheme="minorHAnsi"/>
                <w:b/>
                <w:bCs/>
                <w:sz w:val="22"/>
                <w:szCs w:val="22"/>
                <w:lang w:val="mk-MK"/>
              </w:rPr>
              <w:t>Градежни работи</w:t>
            </w:r>
          </w:p>
        </w:tc>
        <w:tc>
          <w:tcPr>
            <w:tcW w:w="2064" w:type="dxa"/>
            <w:tcBorders>
              <w:top w:val="single" w:sz="6" w:space="0" w:color="auto"/>
            </w:tcBorders>
          </w:tcPr>
          <w:p w14:paraId="74726232" w14:textId="77777777" w:rsidR="005B0914" w:rsidRPr="002B0FFF" w:rsidRDefault="005B0914" w:rsidP="002765F7">
            <w:pPr>
              <w:rPr>
                <w:rFonts w:asciiTheme="minorHAnsi" w:hAnsiTheme="minorHAnsi" w:cstheme="minorHAnsi"/>
                <w:lang w:val="mk-MK"/>
              </w:rPr>
            </w:pPr>
          </w:p>
        </w:tc>
        <w:tc>
          <w:tcPr>
            <w:tcW w:w="2552" w:type="dxa"/>
            <w:tcBorders>
              <w:top w:val="single" w:sz="6" w:space="0" w:color="auto"/>
            </w:tcBorders>
          </w:tcPr>
          <w:p w14:paraId="632E0449" w14:textId="77777777" w:rsidR="005B0914" w:rsidRPr="002B0FFF" w:rsidRDefault="005B0914" w:rsidP="002765F7">
            <w:pPr>
              <w:rPr>
                <w:rFonts w:asciiTheme="minorHAnsi" w:hAnsiTheme="minorHAnsi" w:cstheme="minorHAnsi"/>
                <w:lang w:val="mk-MK"/>
              </w:rPr>
            </w:pPr>
          </w:p>
        </w:tc>
      </w:tr>
      <w:tr w:rsidR="005B0914" w:rsidRPr="002B0FFF" w14:paraId="67E10875" w14:textId="77777777" w:rsidTr="002765F7">
        <w:tc>
          <w:tcPr>
            <w:tcW w:w="1080" w:type="dxa"/>
            <w:tcBorders>
              <w:top w:val="single" w:sz="6" w:space="0" w:color="auto"/>
            </w:tcBorders>
          </w:tcPr>
          <w:p w14:paraId="4F7119DA" w14:textId="77777777" w:rsidR="005B0914" w:rsidRPr="002B0FFF" w:rsidRDefault="005B0914" w:rsidP="002422FC">
            <w:pPr>
              <w:numPr>
                <w:ilvl w:val="0"/>
                <w:numId w:val="43"/>
              </w:numPr>
              <w:rPr>
                <w:rFonts w:asciiTheme="minorHAnsi" w:hAnsiTheme="minorHAnsi" w:cstheme="minorHAnsi"/>
                <w:b/>
              </w:rPr>
            </w:pPr>
          </w:p>
        </w:tc>
        <w:tc>
          <w:tcPr>
            <w:tcW w:w="990" w:type="dxa"/>
            <w:tcBorders>
              <w:top w:val="single" w:sz="6" w:space="0" w:color="auto"/>
            </w:tcBorders>
          </w:tcPr>
          <w:p w14:paraId="40F99923" w14:textId="77777777" w:rsidR="005B0914" w:rsidRPr="002B0FFF" w:rsidRDefault="005B0914" w:rsidP="002765F7">
            <w:pPr>
              <w:jc w:val="center"/>
              <w:rPr>
                <w:rFonts w:asciiTheme="minorHAnsi" w:hAnsiTheme="minorHAnsi" w:cstheme="minorHAnsi"/>
                <w:sz w:val="20"/>
                <w:szCs w:val="20"/>
                <w:lang w:val="mk-MK"/>
              </w:rPr>
            </w:pPr>
          </w:p>
        </w:tc>
        <w:tc>
          <w:tcPr>
            <w:tcW w:w="1260" w:type="dxa"/>
            <w:tcBorders>
              <w:top w:val="single" w:sz="6" w:space="0" w:color="auto"/>
            </w:tcBorders>
          </w:tcPr>
          <w:p w14:paraId="42749E7E" w14:textId="77777777" w:rsidR="005B0914" w:rsidRPr="002B0FFF" w:rsidRDefault="005B0914" w:rsidP="002765F7">
            <w:pPr>
              <w:jc w:val="center"/>
              <w:rPr>
                <w:rFonts w:asciiTheme="minorHAnsi" w:hAnsiTheme="minorHAnsi" w:cstheme="minorHAnsi"/>
                <w:sz w:val="20"/>
                <w:szCs w:val="20"/>
                <w:lang w:val="mk-MK"/>
              </w:rPr>
            </w:pPr>
          </w:p>
        </w:tc>
        <w:tc>
          <w:tcPr>
            <w:tcW w:w="6390" w:type="dxa"/>
            <w:tcBorders>
              <w:top w:val="single" w:sz="6" w:space="0" w:color="auto"/>
            </w:tcBorders>
          </w:tcPr>
          <w:p w14:paraId="0EF12C41" w14:textId="1000A837" w:rsidR="005B0914" w:rsidRPr="002B0FFF" w:rsidRDefault="00BF1E1E" w:rsidP="00D15A17">
            <w:pPr>
              <w:rPr>
                <w:rFonts w:asciiTheme="minorHAnsi" w:hAnsiTheme="minorHAnsi" w:cstheme="minorHAnsi"/>
                <w:sz w:val="22"/>
                <w:szCs w:val="22"/>
                <w:lang w:val="ru-RU"/>
              </w:rPr>
            </w:pPr>
            <w:r>
              <w:rPr>
                <w:rFonts w:asciiTheme="minorHAnsi" w:hAnsiTheme="minorHAnsi" w:cstheme="minorHAnsi"/>
                <w:b/>
                <w:bCs/>
                <w:sz w:val="22"/>
                <w:szCs w:val="22"/>
                <w:lang w:val="mk-MK"/>
              </w:rPr>
              <w:t>Подготвителни работи</w:t>
            </w:r>
            <w:r w:rsidR="005B0914" w:rsidRPr="0057722E">
              <w:rPr>
                <w:rFonts w:asciiTheme="minorHAnsi" w:hAnsiTheme="minorHAnsi" w:cstheme="minorHAnsi"/>
                <w:b/>
                <w:bCs/>
                <w:sz w:val="22"/>
                <w:szCs w:val="22"/>
                <w:lang w:val="mk-MK"/>
              </w:rPr>
              <w:t xml:space="preserve"> </w:t>
            </w:r>
          </w:p>
        </w:tc>
        <w:tc>
          <w:tcPr>
            <w:tcW w:w="2064" w:type="dxa"/>
            <w:tcBorders>
              <w:top w:val="single" w:sz="6" w:space="0" w:color="auto"/>
            </w:tcBorders>
          </w:tcPr>
          <w:p w14:paraId="553B8357" w14:textId="77777777" w:rsidR="005B0914" w:rsidRPr="002B0FFF" w:rsidRDefault="005B0914" w:rsidP="002765F7">
            <w:pPr>
              <w:rPr>
                <w:rFonts w:asciiTheme="minorHAnsi" w:hAnsiTheme="minorHAnsi" w:cstheme="minorHAnsi"/>
              </w:rPr>
            </w:pPr>
          </w:p>
        </w:tc>
        <w:tc>
          <w:tcPr>
            <w:tcW w:w="2552" w:type="dxa"/>
            <w:tcBorders>
              <w:top w:val="single" w:sz="6" w:space="0" w:color="auto"/>
            </w:tcBorders>
          </w:tcPr>
          <w:p w14:paraId="672A969E" w14:textId="77777777" w:rsidR="005B0914" w:rsidRPr="002B0FFF" w:rsidRDefault="005B0914" w:rsidP="002765F7">
            <w:pPr>
              <w:rPr>
                <w:rFonts w:asciiTheme="minorHAnsi" w:hAnsiTheme="minorHAnsi" w:cstheme="minorHAnsi"/>
              </w:rPr>
            </w:pPr>
          </w:p>
        </w:tc>
      </w:tr>
      <w:tr w:rsidR="00BF1E1E" w:rsidRPr="002B0FFF" w14:paraId="119A07E8" w14:textId="77777777" w:rsidTr="002765F7">
        <w:tc>
          <w:tcPr>
            <w:tcW w:w="1080" w:type="dxa"/>
            <w:tcBorders>
              <w:top w:val="single" w:sz="6" w:space="0" w:color="auto"/>
            </w:tcBorders>
          </w:tcPr>
          <w:p w14:paraId="3C37EDB2" w14:textId="77777777" w:rsidR="00BF1E1E" w:rsidRPr="002B0FFF" w:rsidRDefault="00BF1E1E" w:rsidP="002422FC">
            <w:pPr>
              <w:numPr>
                <w:ilvl w:val="1"/>
                <w:numId w:val="43"/>
              </w:numPr>
              <w:rPr>
                <w:rFonts w:asciiTheme="minorHAnsi" w:hAnsiTheme="minorHAnsi" w:cstheme="minorHAnsi"/>
                <w:b/>
              </w:rPr>
            </w:pPr>
          </w:p>
        </w:tc>
        <w:tc>
          <w:tcPr>
            <w:tcW w:w="990" w:type="dxa"/>
            <w:tcBorders>
              <w:top w:val="single" w:sz="6" w:space="0" w:color="auto"/>
            </w:tcBorders>
          </w:tcPr>
          <w:p w14:paraId="48A687E7" w14:textId="532DF740" w:rsidR="00BF1E1E" w:rsidRPr="002B0FFF" w:rsidRDefault="00BF1E1E" w:rsidP="00BF1E1E">
            <w:pPr>
              <w:jc w:val="center"/>
              <w:rPr>
                <w:rFonts w:asciiTheme="minorHAnsi" w:hAnsiTheme="minorHAnsi" w:cstheme="minorHAnsi"/>
                <w:sz w:val="20"/>
                <w:szCs w:val="20"/>
                <w:lang w:val="mk-MK"/>
              </w:rPr>
            </w:pPr>
            <w:r w:rsidRPr="002B0FFF">
              <w:rPr>
                <w:rFonts w:asciiTheme="minorHAnsi" w:hAnsiTheme="minorHAnsi" w:cstheme="minorHAnsi"/>
                <w:sz w:val="20"/>
                <w:szCs w:val="20"/>
                <w:lang w:val="mk-MK"/>
              </w:rPr>
              <w:t>м2</w:t>
            </w:r>
          </w:p>
        </w:tc>
        <w:tc>
          <w:tcPr>
            <w:tcW w:w="1260" w:type="dxa"/>
            <w:tcBorders>
              <w:top w:val="single" w:sz="6" w:space="0" w:color="auto"/>
            </w:tcBorders>
          </w:tcPr>
          <w:p w14:paraId="37B87246" w14:textId="77AFFD98" w:rsidR="00BF1E1E" w:rsidRDefault="00AF08EC" w:rsidP="00BF1E1E">
            <w:pPr>
              <w:jc w:val="center"/>
              <w:rPr>
                <w:rFonts w:asciiTheme="minorHAnsi" w:hAnsiTheme="minorHAnsi" w:cstheme="minorHAnsi"/>
                <w:sz w:val="20"/>
                <w:szCs w:val="20"/>
                <w:lang w:val="mk-MK"/>
              </w:rPr>
            </w:pPr>
            <w:r>
              <w:rPr>
                <w:rFonts w:asciiTheme="minorHAnsi" w:hAnsiTheme="minorHAnsi" w:cstheme="minorHAnsi"/>
                <w:sz w:val="20"/>
                <w:szCs w:val="20"/>
                <w:lang w:val="mk-MK"/>
              </w:rPr>
              <w:t>56,50</w:t>
            </w:r>
          </w:p>
        </w:tc>
        <w:tc>
          <w:tcPr>
            <w:tcW w:w="6390" w:type="dxa"/>
            <w:tcBorders>
              <w:top w:val="single" w:sz="6" w:space="0" w:color="auto"/>
            </w:tcBorders>
          </w:tcPr>
          <w:p w14:paraId="3A04BA9A" w14:textId="239856A1" w:rsidR="00BF1E1E" w:rsidRPr="00BF1E1E" w:rsidRDefault="00BF1E1E" w:rsidP="00BF1E1E">
            <w:pPr>
              <w:rPr>
                <w:rFonts w:asciiTheme="minorHAnsi" w:hAnsiTheme="minorHAnsi" w:cstheme="minorHAnsi"/>
                <w:sz w:val="22"/>
                <w:szCs w:val="22"/>
                <w:lang w:val="ru-RU"/>
              </w:rPr>
            </w:pPr>
            <w:r w:rsidRPr="00BF1E1E">
              <w:rPr>
                <w:rFonts w:asciiTheme="minorHAnsi" w:hAnsiTheme="minorHAnsi" w:cstheme="minorHAnsi"/>
                <w:sz w:val="22"/>
                <w:szCs w:val="22"/>
                <w:lang w:val="ru-RU"/>
              </w:rPr>
              <w:t xml:space="preserve">Демонтажа на стар паркет  </w:t>
            </w:r>
          </w:p>
        </w:tc>
        <w:tc>
          <w:tcPr>
            <w:tcW w:w="2064" w:type="dxa"/>
            <w:tcBorders>
              <w:top w:val="single" w:sz="6" w:space="0" w:color="auto"/>
            </w:tcBorders>
          </w:tcPr>
          <w:p w14:paraId="6277713F" w14:textId="77777777" w:rsidR="00BF1E1E" w:rsidRPr="002B0FFF" w:rsidRDefault="00BF1E1E" w:rsidP="00BF1E1E">
            <w:pPr>
              <w:rPr>
                <w:rFonts w:asciiTheme="minorHAnsi" w:hAnsiTheme="minorHAnsi" w:cstheme="minorHAnsi"/>
              </w:rPr>
            </w:pPr>
          </w:p>
        </w:tc>
        <w:tc>
          <w:tcPr>
            <w:tcW w:w="2552" w:type="dxa"/>
            <w:tcBorders>
              <w:top w:val="single" w:sz="6" w:space="0" w:color="auto"/>
            </w:tcBorders>
          </w:tcPr>
          <w:p w14:paraId="1B406CC8" w14:textId="77777777" w:rsidR="00BF1E1E" w:rsidRPr="002B0FFF" w:rsidRDefault="00BF1E1E" w:rsidP="00BF1E1E">
            <w:pPr>
              <w:rPr>
                <w:rFonts w:asciiTheme="minorHAnsi" w:hAnsiTheme="minorHAnsi" w:cstheme="minorHAnsi"/>
              </w:rPr>
            </w:pPr>
          </w:p>
        </w:tc>
      </w:tr>
      <w:tr w:rsidR="00F75E44" w:rsidRPr="002B0FFF" w14:paraId="14CB37D6" w14:textId="77777777" w:rsidTr="002765F7">
        <w:tc>
          <w:tcPr>
            <w:tcW w:w="1080" w:type="dxa"/>
            <w:tcBorders>
              <w:top w:val="single" w:sz="6" w:space="0" w:color="auto"/>
            </w:tcBorders>
          </w:tcPr>
          <w:p w14:paraId="6C65FFF6" w14:textId="77777777" w:rsidR="00F75E44" w:rsidRPr="002B0FFF" w:rsidRDefault="00F75E44" w:rsidP="002422FC">
            <w:pPr>
              <w:numPr>
                <w:ilvl w:val="1"/>
                <w:numId w:val="43"/>
              </w:numPr>
              <w:rPr>
                <w:rFonts w:asciiTheme="minorHAnsi" w:hAnsiTheme="minorHAnsi" w:cstheme="minorHAnsi"/>
                <w:b/>
              </w:rPr>
            </w:pPr>
          </w:p>
        </w:tc>
        <w:tc>
          <w:tcPr>
            <w:tcW w:w="990" w:type="dxa"/>
            <w:tcBorders>
              <w:top w:val="single" w:sz="6" w:space="0" w:color="auto"/>
            </w:tcBorders>
          </w:tcPr>
          <w:p w14:paraId="2019709D" w14:textId="7CEC9AF2" w:rsidR="00F75E44" w:rsidRPr="002B0FFF" w:rsidRDefault="00F75E44" w:rsidP="00BF1E1E">
            <w:pPr>
              <w:jc w:val="center"/>
              <w:rPr>
                <w:rFonts w:asciiTheme="minorHAnsi" w:hAnsiTheme="minorHAnsi" w:cstheme="minorHAnsi"/>
                <w:sz w:val="20"/>
                <w:szCs w:val="20"/>
                <w:lang w:val="mk-MK"/>
              </w:rPr>
            </w:pPr>
            <w:r w:rsidRPr="002B0FFF">
              <w:rPr>
                <w:rFonts w:asciiTheme="minorHAnsi" w:hAnsiTheme="minorHAnsi" w:cstheme="minorHAnsi"/>
                <w:sz w:val="20"/>
                <w:szCs w:val="20"/>
                <w:lang w:val="mk-MK"/>
              </w:rPr>
              <w:t>м2</w:t>
            </w:r>
          </w:p>
        </w:tc>
        <w:tc>
          <w:tcPr>
            <w:tcW w:w="1260" w:type="dxa"/>
            <w:tcBorders>
              <w:top w:val="single" w:sz="6" w:space="0" w:color="auto"/>
            </w:tcBorders>
          </w:tcPr>
          <w:p w14:paraId="0B01EE69" w14:textId="270AFDFC" w:rsidR="00F75E44" w:rsidRDefault="00F75E44" w:rsidP="00BF1E1E">
            <w:pPr>
              <w:jc w:val="center"/>
              <w:rPr>
                <w:rFonts w:asciiTheme="minorHAnsi" w:hAnsiTheme="minorHAnsi" w:cstheme="minorHAnsi"/>
                <w:sz w:val="20"/>
                <w:szCs w:val="20"/>
                <w:lang w:val="mk-MK"/>
              </w:rPr>
            </w:pPr>
            <w:r>
              <w:rPr>
                <w:rFonts w:asciiTheme="minorHAnsi" w:hAnsiTheme="minorHAnsi" w:cstheme="minorHAnsi"/>
                <w:sz w:val="20"/>
                <w:szCs w:val="20"/>
                <w:lang w:val="mk-MK"/>
              </w:rPr>
              <w:t>56,50</w:t>
            </w:r>
          </w:p>
        </w:tc>
        <w:tc>
          <w:tcPr>
            <w:tcW w:w="6390" w:type="dxa"/>
            <w:tcBorders>
              <w:top w:val="single" w:sz="6" w:space="0" w:color="auto"/>
            </w:tcBorders>
          </w:tcPr>
          <w:p w14:paraId="6423EE89" w14:textId="7ADBB548" w:rsidR="00F75E44" w:rsidRPr="00BF1E1E" w:rsidRDefault="00F75E44" w:rsidP="00D15A17">
            <w:pPr>
              <w:rPr>
                <w:rFonts w:asciiTheme="minorHAnsi" w:hAnsiTheme="minorHAnsi" w:cstheme="minorHAnsi"/>
                <w:sz w:val="22"/>
                <w:szCs w:val="22"/>
                <w:lang w:val="ru-RU"/>
              </w:rPr>
            </w:pPr>
            <w:r w:rsidRPr="00F75E44">
              <w:rPr>
                <w:rFonts w:asciiTheme="minorHAnsi" w:hAnsiTheme="minorHAnsi" w:cstheme="minorHAnsi"/>
                <w:sz w:val="22"/>
                <w:szCs w:val="22"/>
                <w:lang w:val="ru-RU"/>
              </w:rPr>
              <w:t>Вадење на посто</w:t>
            </w:r>
            <w:r w:rsidR="00D15A17">
              <w:rPr>
                <w:rFonts w:asciiTheme="minorHAnsi" w:hAnsiTheme="minorHAnsi" w:cstheme="minorHAnsi"/>
                <w:sz w:val="22"/>
                <w:szCs w:val="22"/>
                <w:lang w:val="ru-RU"/>
              </w:rPr>
              <w:t>е</w:t>
            </w:r>
            <w:r w:rsidRPr="00F75E44">
              <w:rPr>
                <w:rFonts w:asciiTheme="minorHAnsi" w:hAnsiTheme="minorHAnsi" w:cstheme="minorHAnsi"/>
                <w:sz w:val="22"/>
                <w:szCs w:val="22"/>
                <w:lang w:val="ru-RU"/>
              </w:rPr>
              <w:t>чка дрвена подконструкција</w:t>
            </w:r>
          </w:p>
        </w:tc>
        <w:tc>
          <w:tcPr>
            <w:tcW w:w="2064" w:type="dxa"/>
            <w:tcBorders>
              <w:top w:val="single" w:sz="6" w:space="0" w:color="auto"/>
            </w:tcBorders>
          </w:tcPr>
          <w:p w14:paraId="5182E70B" w14:textId="77777777" w:rsidR="00F75E44" w:rsidRPr="002B0FFF" w:rsidRDefault="00F75E44" w:rsidP="00BF1E1E">
            <w:pPr>
              <w:rPr>
                <w:rFonts w:asciiTheme="minorHAnsi" w:hAnsiTheme="minorHAnsi" w:cstheme="minorHAnsi"/>
              </w:rPr>
            </w:pPr>
          </w:p>
        </w:tc>
        <w:tc>
          <w:tcPr>
            <w:tcW w:w="2552" w:type="dxa"/>
            <w:tcBorders>
              <w:top w:val="single" w:sz="6" w:space="0" w:color="auto"/>
            </w:tcBorders>
          </w:tcPr>
          <w:p w14:paraId="25E672B4" w14:textId="77777777" w:rsidR="00F75E44" w:rsidRPr="002B0FFF" w:rsidRDefault="00F75E44" w:rsidP="00BF1E1E">
            <w:pPr>
              <w:rPr>
                <w:rFonts w:asciiTheme="minorHAnsi" w:hAnsiTheme="minorHAnsi" w:cstheme="minorHAnsi"/>
              </w:rPr>
            </w:pPr>
          </w:p>
        </w:tc>
      </w:tr>
      <w:tr w:rsidR="00BF1E1E" w:rsidRPr="002B0FFF" w14:paraId="5495780E" w14:textId="77777777" w:rsidTr="002765F7">
        <w:tc>
          <w:tcPr>
            <w:tcW w:w="1080" w:type="dxa"/>
            <w:tcBorders>
              <w:top w:val="single" w:sz="6" w:space="0" w:color="auto"/>
            </w:tcBorders>
          </w:tcPr>
          <w:p w14:paraId="4EBBA266" w14:textId="77777777" w:rsidR="00BF1E1E" w:rsidRPr="002B0FFF" w:rsidRDefault="00BF1E1E" w:rsidP="002422FC">
            <w:pPr>
              <w:numPr>
                <w:ilvl w:val="1"/>
                <w:numId w:val="43"/>
              </w:numPr>
              <w:rPr>
                <w:rFonts w:asciiTheme="minorHAnsi" w:hAnsiTheme="minorHAnsi" w:cstheme="minorHAnsi"/>
                <w:b/>
              </w:rPr>
            </w:pPr>
          </w:p>
        </w:tc>
        <w:tc>
          <w:tcPr>
            <w:tcW w:w="990" w:type="dxa"/>
            <w:tcBorders>
              <w:top w:val="single" w:sz="6" w:space="0" w:color="auto"/>
            </w:tcBorders>
          </w:tcPr>
          <w:p w14:paraId="0F520344" w14:textId="12DB7612" w:rsidR="00BF1E1E" w:rsidRPr="002B0FFF" w:rsidRDefault="00BF1E1E" w:rsidP="00BF1E1E">
            <w:pPr>
              <w:jc w:val="center"/>
              <w:rPr>
                <w:rFonts w:asciiTheme="minorHAnsi" w:hAnsiTheme="minorHAnsi" w:cstheme="minorHAnsi"/>
                <w:sz w:val="20"/>
                <w:szCs w:val="20"/>
                <w:lang w:val="mk-MK"/>
              </w:rPr>
            </w:pPr>
            <w:r w:rsidRPr="002B0FFF">
              <w:rPr>
                <w:rFonts w:asciiTheme="minorHAnsi" w:hAnsiTheme="minorHAnsi" w:cstheme="minorHAnsi"/>
                <w:sz w:val="20"/>
                <w:szCs w:val="20"/>
                <w:lang w:val="mk-MK"/>
              </w:rPr>
              <w:t>м2</w:t>
            </w:r>
          </w:p>
        </w:tc>
        <w:tc>
          <w:tcPr>
            <w:tcW w:w="1260" w:type="dxa"/>
            <w:tcBorders>
              <w:top w:val="single" w:sz="6" w:space="0" w:color="auto"/>
            </w:tcBorders>
          </w:tcPr>
          <w:p w14:paraId="585403DF" w14:textId="2A225040" w:rsidR="00BF1E1E" w:rsidRDefault="00BF1E1E" w:rsidP="00BF1E1E">
            <w:pPr>
              <w:jc w:val="center"/>
              <w:rPr>
                <w:rFonts w:asciiTheme="minorHAnsi" w:hAnsiTheme="minorHAnsi" w:cstheme="minorHAnsi"/>
                <w:sz w:val="20"/>
                <w:szCs w:val="20"/>
                <w:lang w:val="mk-MK"/>
              </w:rPr>
            </w:pPr>
            <w:r>
              <w:rPr>
                <w:rFonts w:asciiTheme="minorHAnsi" w:hAnsiTheme="minorHAnsi" w:cstheme="minorHAnsi"/>
                <w:sz w:val="20"/>
                <w:szCs w:val="20"/>
                <w:lang w:val="mk-MK"/>
              </w:rPr>
              <w:t>6</w:t>
            </w:r>
          </w:p>
        </w:tc>
        <w:tc>
          <w:tcPr>
            <w:tcW w:w="6390" w:type="dxa"/>
            <w:tcBorders>
              <w:top w:val="single" w:sz="6" w:space="0" w:color="auto"/>
            </w:tcBorders>
          </w:tcPr>
          <w:p w14:paraId="2A255662" w14:textId="0FA13695" w:rsidR="00BF1E1E" w:rsidRPr="00BF1E1E" w:rsidRDefault="00AF08EC" w:rsidP="00BF1E1E">
            <w:pPr>
              <w:rPr>
                <w:rFonts w:asciiTheme="minorHAnsi" w:hAnsiTheme="minorHAnsi" w:cstheme="minorHAnsi"/>
                <w:sz w:val="22"/>
                <w:szCs w:val="22"/>
                <w:lang w:val="ru-RU"/>
              </w:rPr>
            </w:pPr>
            <w:r>
              <w:rPr>
                <w:rFonts w:asciiTheme="minorHAnsi" w:hAnsiTheme="minorHAnsi" w:cstheme="minorHAnsi"/>
                <w:sz w:val="22"/>
                <w:szCs w:val="22"/>
                <w:lang w:val="ru-RU"/>
              </w:rPr>
              <w:t>П</w:t>
            </w:r>
            <w:r w:rsidR="00BF1E1E" w:rsidRPr="00BF1E1E">
              <w:rPr>
                <w:rFonts w:asciiTheme="minorHAnsi" w:hAnsiTheme="minorHAnsi" w:cstheme="minorHAnsi"/>
                <w:sz w:val="22"/>
                <w:szCs w:val="22"/>
                <w:lang w:val="ru-RU"/>
              </w:rPr>
              <w:t>оставување на там</w:t>
            </w:r>
            <w:r w:rsidR="00D15A17">
              <w:rPr>
                <w:rFonts w:asciiTheme="minorHAnsi" w:hAnsiTheme="minorHAnsi" w:cstheme="minorHAnsi"/>
                <w:sz w:val="22"/>
                <w:szCs w:val="22"/>
                <w:lang w:val="ru-RU"/>
              </w:rPr>
              <w:t>п</w:t>
            </w:r>
            <w:r w:rsidR="00BF1E1E" w:rsidRPr="00BF1E1E">
              <w:rPr>
                <w:rFonts w:asciiTheme="minorHAnsi" w:hAnsiTheme="minorHAnsi" w:cstheme="minorHAnsi"/>
                <w:sz w:val="22"/>
                <w:szCs w:val="22"/>
                <w:lang w:val="ru-RU"/>
              </w:rPr>
              <w:t>он со набивање</w:t>
            </w:r>
          </w:p>
        </w:tc>
        <w:tc>
          <w:tcPr>
            <w:tcW w:w="2064" w:type="dxa"/>
            <w:tcBorders>
              <w:top w:val="single" w:sz="6" w:space="0" w:color="auto"/>
            </w:tcBorders>
          </w:tcPr>
          <w:p w14:paraId="756FB54E" w14:textId="77777777" w:rsidR="00BF1E1E" w:rsidRPr="002B0FFF" w:rsidRDefault="00BF1E1E" w:rsidP="00BF1E1E">
            <w:pPr>
              <w:rPr>
                <w:rFonts w:asciiTheme="minorHAnsi" w:hAnsiTheme="minorHAnsi" w:cstheme="minorHAnsi"/>
              </w:rPr>
            </w:pPr>
          </w:p>
        </w:tc>
        <w:tc>
          <w:tcPr>
            <w:tcW w:w="2552" w:type="dxa"/>
            <w:tcBorders>
              <w:top w:val="single" w:sz="6" w:space="0" w:color="auto"/>
            </w:tcBorders>
          </w:tcPr>
          <w:p w14:paraId="598B6B05" w14:textId="77777777" w:rsidR="00BF1E1E" w:rsidRPr="002B0FFF" w:rsidRDefault="00BF1E1E" w:rsidP="00BF1E1E">
            <w:pPr>
              <w:rPr>
                <w:rFonts w:asciiTheme="minorHAnsi" w:hAnsiTheme="minorHAnsi" w:cstheme="minorHAnsi"/>
              </w:rPr>
            </w:pPr>
          </w:p>
        </w:tc>
      </w:tr>
      <w:tr w:rsidR="005B0914" w:rsidRPr="002B0FFF" w14:paraId="4F257A1A" w14:textId="77777777" w:rsidTr="002765F7">
        <w:tc>
          <w:tcPr>
            <w:tcW w:w="1080" w:type="dxa"/>
            <w:tcBorders>
              <w:top w:val="single" w:sz="6" w:space="0" w:color="auto"/>
            </w:tcBorders>
          </w:tcPr>
          <w:p w14:paraId="3F0E6145" w14:textId="77777777" w:rsidR="005B0914" w:rsidRPr="002B0FFF" w:rsidRDefault="005B0914" w:rsidP="002422FC">
            <w:pPr>
              <w:numPr>
                <w:ilvl w:val="1"/>
                <w:numId w:val="43"/>
              </w:numPr>
              <w:rPr>
                <w:rFonts w:asciiTheme="minorHAnsi" w:hAnsiTheme="minorHAnsi" w:cstheme="minorHAnsi"/>
                <w:b/>
              </w:rPr>
            </w:pPr>
          </w:p>
        </w:tc>
        <w:tc>
          <w:tcPr>
            <w:tcW w:w="990" w:type="dxa"/>
            <w:tcBorders>
              <w:top w:val="single" w:sz="6" w:space="0" w:color="auto"/>
            </w:tcBorders>
          </w:tcPr>
          <w:p w14:paraId="25B67C12" w14:textId="6608DDD4" w:rsidR="005B0914" w:rsidRPr="002B0FFF" w:rsidRDefault="00BF1E1E"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тура</w:t>
            </w:r>
          </w:p>
        </w:tc>
        <w:tc>
          <w:tcPr>
            <w:tcW w:w="1260" w:type="dxa"/>
            <w:tcBorders>
              <w:top w:val="single" w:sz="6" w:space="0" w:color="auto"/>
            </w:tcBorders>
          </w:tcPr>
          <w:p w14:paraId="64C27682" w14:textId="7D330500" w:rsidR="005B0914" w:rsidRPr="002B0FFF" w:rsidRDefault="005B0914"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3</w:t>
            </w:r>
          </w:p>
        </w:tc>
        <w:tc>
          <w:tcPr>
            <w:tcW w:w="6390" w:type="dxa"/>
            <w:tcBorders>
              <w:top w:val="single" w:sz="6" w:space="0" w:color="auto"/>
            </w:tcBorders>
          </w:tcPr>
          <w:p w14:paraId="13494D5E" w14:textId="089FCAFC" w:rsidR="005B0914" w:rsidRPr="002B0FFF" w:rsidRDefault="00BF1E1E" w:rsidP="002765F7">
            <w:pPr>
              <w:rPr>
                <w:rFonts w:asciiTheme="minorHAnsi" w:hAnsiTheme="minorHAnsi" w:cstheme="minorHAnsi"/>
                <w:sz w:val="22"/>
                <w:szCs w:val="22"/>
              </w:rPr>
            </w:pPr>
            <w:r w:rsidRPr="00BF1E1E">
              <w:rPr>
                <w:rFonts w:asciiTheme="minorHAnsi" w:hAnsiTheme="minorHAnsi" w:cstheme="minorHAnsi"/>
                <w:sz w:val="22"/>
                <w:szCs w:val="22"/>
                <w:lang w:val="ru-RU"/>
              </w:rPr>
              <w:t>Одвоз и транспорт на шут и земја</w:t>
            </w:r>
          </w:p>
        </w:tc>
        <w:tc>
          <w:tcPr>
            <w:tcW w:w="2064" w:type="dxa"/>
            <w:tcBorders>
              <w:top w:val="single" w:sz="6" w:space="0" w:color="auto"/>
            </w:tcBorders>
          </w:tcPr>
          <w:p w14:paraId="7E29D773" w14:textId="77777777" w:rsidR="005B0914" w:rsidRPr="002B0FFF" w:rsidRDefault="005B0914" w:rsidP="002765F7">
            <w:pPr>
              <w:rPr>
                <w:rFonts w:asciiTheme="minorHAnsi" w:hAnsiTheme="minorHAnsi" w:cstheme="minorHAnsi"/>
              </w:rPr>
            </w:pPr>
          </w:p>
        </w:tc>
        <w:tc>
          <w:tcPr>
            <w:tcW w:w="2552" w:type="dxa"/>
            <w:tcBorders>
              <w:top w:val="single" w:sz="6" w:space="0" w:color="auto"/>
            </w:tcBorders>
          </w:tcPr>
          <w:p w14:paraId="263B61D9" w14:textId="77777777" w:rsidR="005B0914" w:rsidRPr="002B0FFF" w:rsidRDefault="005B0914" w:rsidP="002765F7">
            <w:pPr>
              <w:rPr>
                <w:rFonts w:asciiTheme="minorHAnsi" w:hAnsiTheme="minorHAnsi" w:cstheme="minorHAnsi"/>
              </w:rPr>
            </w:pPr>
          </w:p>
        </w:tc>
      </w:tr>
      <w:tr w:rsidR="005B0914" w:rsidRPr="002B0FFF" w14:paraId="0042407D" w14:textId="77777777" w:rsidTr="002765F7">
        <w:tc>
          <w:tcPr>
            <w:tcW w:w="1080" w:type="dxa"/>
          </w:tcPr>
          <w:p w14:paraId="6BCA2118" w14:textId="77777777" w:rsidR="005B0914" w:rsidRPr="002B0FFF" w:rsidRDefault="005B0914" w:rsidP="002422FC">
            <w:pPr>
              <w:numPr>
                <w:ilvl w:val="0"/>
                <w:numId w:val="43"/>
              </w:numPr>
              <w:rPr>
                <w:rFonts w:asciiTheme="minorHAnsi" w:hAnsiTheme="minorHAnsi" w:cstheme="minorHAnsi"/>
                <w:b/>
              </w:rPr>
            </w:pPr>
          </w:p>
        </w:tc>
        <w:tc>
          <w:tcPr>
            <w:tcW w:w="990" w:type="dxa"/>
          </w:tcPr>
          <w:p w14:paraId="446473E7" w14:textId="77777777" w:rsidR="005B0914" w:rsidRPr="002B0FFF" w:rsidRDefault="005B0914" w:rsidP="002765F7">
            <w:pPr>
              <w:jc w:val="center"/>
              <w:rPr>
                <w:rFonts w:asciiTheme="minorHAnsi" w:hAnsiTheme="minorHAnsi" w:cstheme="minorHAnsi"/>
                <w:sz w:val="20"/>
                <w:szCs w:val="20"/>
              </w:rPr>
            </w:pPr>
          </w:p>
        </w:tc>
        <w:tc>
          <w:tcPr>
            <w:tcW w:w="1260" w:type="dxa"/>
          </w:tcPr>
          <w:p w14:paraId="5CBF4B32" w14:textId="77777777" w:rsidR="005B0914" w:rsidRPr="002B0FFF" w:rsidRDefault="005B0914" w:rsidP="002765F7">
            <w:pPr>
              <w:jc w:val="center"/>
              <w:rPr>
                <w:rFonts w:asciiTheme="minorHAnsi" w:hAnsiTheme="minorHAnsi" w:cstheme="minorHAnsi"/>
                <w:sz w:val="20"/>
                <w:szCs w:val="20"/>
              </w:rPr>
            </w:pPr>
          </w:p>
        </w:tc>
        <w:tc>
          <w:tcPr>
            <w:tcW w:w="6390" w:type="dxa"/>
          </w:tcPr>
          <w:p w14:paraId="31B494AE" w14:textId="4646AB02" w:rsidR="005B0914" w:rsidRPr="002B0FFF" w:rsidRDefault="00AF08EC" w:rsidP="002765F7">
            <w:pPr>
              <w:rPr>
                <w:rFonts w:asciiTheme="minorHAnsi" w:hAnsiTheme="minorHAnsi" w:cstheme="minorHAnsi"/>
                <w:sz w:val="22"/>
                <w:szCs w:val="22"/>
                <w:lang w:val="mk-MK"/>
              </w:rPr>
            </w:pPr>
            <w:r w:rsidRPr="00AF08EC">
              <w:rPr>
                <w:rFonts w:asciiTheme="minorHAnsi" w:hAnsiTheme="minorHAnsi" w:cstheme="minorHAnsi"/>
                <w:b/>
                <w:bCs/>
                <w:sz w:val="22"/>
                <w:szCs w:val="22"/>
                <w:lang w:val="mk-MK"/>
              </w:rPr>
              <w:t>Изолациски работи</w:t>
            </w:r>
          </w:p>
        </w:tc>
        <w:tc>
          <w:tcPr>
            <w:tcW w:w="2064" w:type="dxa"/>
          </w:tcPr>
          <w:p w14:paraId="77B8B70B" w14:textId="77777777" w:rsidR="005B0914" w:rsidRPr="002B0FFF" w:rsidRDefault="005B0914" w:rsidP="002765F7">
            <w:pPr>
              <w:rPr>
                <w:rFonts w:asciiTheme="minorHAnsi" w:hAnsiTheme="minorHAnsi" w:cstheme="minorHAnsi"/>
              </w:rPr>
            </w:pPr>
          </w:p>
        </w:tc>
        <w:tc>
          <w:tcPr>
            <w:tcW w:w="2552" w:type="dxa"/>
          </w:tcPr>
          <w:p w14:paraId="0453070D" w14:textId="77777777" w:rsidR="005B0914" w:rsidRPr="002B0FFF" w:rsidRDefault="005B0914" w:rsidP="002765F7">
            <w:pPr>
              <w:rPr>
                <w:rFonts w:asciiTheme="minorHAnsi" w:hAnsiTheme="minorHAnsi" w:cstheme="minorHAnsi"/>
              </w:rPr>
            </w:pPr>
          </w:p>
        </w:tc>
      </w:tr>
      <w:tr w:rsidR="005B0914" w:rsidRPr="002B0FFF" w14:paraId="0EB42E3C" w14:textId="77777777" w:rsidTr="002765F7">
        <w:tc>
          <w:tcPr>
            <w:tcW w:w="1080" w:type="dxa"/>
          </w:tcPr>
          <w:p w14:paraId="08B0A8D2" w14:textId="77777777" w:rsidR="005B0914" w:rsidRPr="002B0FFF" w:rsidRDefault="005B0914" w:rsidP="002422FC">
            <w:pPr>
              <w:numPr>
                <w:ilvl w:val="1"/>
                <w:numId w:val="43"/>
              </w:numPr>
              <w:rPr>
                <w:rFonts w:asciiTheme="minorHAnsi" w:hAnsiTheme="minorHAnsi" w:cstheme="minorHAnsi"/>
                <w:b/>
              </w:rPr>
            </w:pPr>
          </w:p>
        </w:tc>
        <w:tc>
          <w:tcPr>
            <w:tcW w:w="990" w:type="dxa"/>
            <w:vAlign w:val="bottom"/>
          </w:tcPr>
          <w:p w14:paraId="7C49369C" w14:textId="77777777" w:rsidR="005B0914" w:rsidRPr="002B0FFF" w:rsidRDefault="005B0914" w:rsidP="002765F7">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1260" w:type="dxa"/>
            <w:vAlign w:val="bottom"/>
          </w:tcPr>
          <w:p w14:paraId="1FC10157" w14:textId="08DF6024" w:rsidR="005B0914" w:rsidRPr="00EF1E8E" w:rsidRDefault="00AF08EC"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56,50</w:t>
            </w:r>
          </w:p>
        </w:tc>
        <w:tc>
          <w:tcPr>
            <w:tcW w:w="6390" w:type="dxa"/>
          </w:tcPr>
          <w:p w14:paraId="4A5D28EB" w14:textId="3A84AC98" w:rsidR="005B0914" w:rsidRPr="002B0FFF" w:rsidRDefault="00AF08EC" w:rsidP="002765F7">
            <w:pPr>
              <w:rPr>
                <w:rFonts w:asciiTheme="minorHAnsi" w:hAnsiTheme="minorHAnsi" w:cstheme="minorHAnsi"/>
                <w:sz w:val="22"/>
                <w:szCs w:val="22"/>
              </w:rPr>
            </w:pPr>
            <w:r w:rsidRPr="00AF08EC">
              <w:rPr>
                <w:rFonts w:asciiTheme="minorHAnsi" w:hAnsiTheme="minorHAnsi" w:cstheme="minorHAnsi"/>
                <w:sz w:val="22"/>
                <w:szCs w:val="22"/>
                <w:lang w:val="ru-RU"/>
              </w:rPr>
              <w:t>поставување на терапласт</w:t>
            </w:r>
          </w:p>
        </w:tc>
        <w:tc>
          <w:tcPr>
            <w:tcW w:w="2064" w:type="dxa"/>
          </w:tcPr>
          <w:p w14:paraId="72F78FB1" w14:textId="77777777" w:rsidR="005B0914" w:rsidRPr="002B0FFF" w:rsidRDefault="005B0914" w:rsidP="002765F7">
            <w:pPr>
              <w:rPr>
                <w:rFonts w:asciiTheme="minorHAnsi" w:hAnsiTheme="minorHAnsi" w:cstheme="minorHAnsi"/>
              </w:rPr>
            </w:pPr>
          </w:p>
        </w:tc>
        <w:tc>
          <w:tcPr>
            <w:tcW w:w="2552" w:type="dxa"/>
          </w:tcPr>
          <w:p w14:paraId="1E506EB7" w14:textId="77777777" w:rsidR="005B0914" w:rsidRPr="002B0FFF" w:rsidRDefault="005B0914" w:rsidP="002765F7">
            <w:pPr>
              <w:rPr>
                <w:rFonts w:asciiTheme="minorHAnsi" w:hAnsiTheme="minorHAnsi" w:cstheme="minorHAnsi"/>
              </w:rPr>
            </w:pPr>
          </w:p>
        </w:tc>
      </w:tr>
      <w:tr w:rsidR="005B0914" w:rsidRPr="002B0FFF" w14:paraId="58D370AA" w14:textId="77777777" w:rsidTr="002765F7">
        <w:tc>
          <w:tcPr>
            <w:tcW w:w="1080" w:type="dxa"/>
          </w:tcPr>
          <w:p w14:paraId="315E7FC6" w14:textId="77777777" w:rsidR="005B0914" w:rsidRPr="002B0FFF" w:rsidRDefault="005B0914" w:rsidP="002422FC">
            <w:pPr>
              <w:numPr>
                <w:ilvl w:val="0"/>
                <w:numId w:val="43"/>
              </w:numPr>
              <w:rPr>
                <w:rFonts w:asciiTheme="minorHAnsi" w:hAnsiTheme="minorHAnsi" w:cstheme="minorHAnsi"/>
                <w:b/>
              </w:rPr>
            </w:pPr>
          </w:p>
        </w:tc>
        <w:tc>
          <w:tcPr>
            <w:tcW w:w="990" w:type="dxa"/>
          </w:tcPr>
          <w:p w14:paraId="1158AFD1" w14:textId="77777777" w:rsidR="005B0914" w:rsidRPr="002B0FFF" w:rsidRDefault="005B0914" w:rsidP="002765F7">
            <w:pPr>
              <w:jc w:val="center"/>
              <w:rPr>
                <w:rFonts w:asciiTheme="minorHAnsi" w:hAnsiTheme="minorHAnsi" w:cstheme="minorHAnsi"/>
                <w:sz w:val="20"/>
                <w:szCs w:val="20"/>
              </w:rPr>
            </w:pPr>
          </w:p>
        </w:tc>
        <w:tc>
          <w:tcPr>
            <w:tcW w:w="1260" w:type="dxa"/>
          </w:tcPr>
          <w:p w14:paraId="125D9316" w14:textId="77777777" w:rsidR="005B0914" w:rsidRPr="002B0FFF" w:rsidRDefault="005B0914" w:rsidP="002765F7">
            <w:pPr>
              <w:jc w:val="center"/>
              <w:rPr>
                <w:rFonts w:asciiTheme="minorHAnsi" w:hAnsiTheme="minorHAnsi" w:cstheme="minorHAnsi"/>
                <w:sz w:val="20"/>
                <w:szCs w:val="20"/>
              </w:rPr>
            </w:pPr>
          </w:p>
        </w:tc>
        <w:tc>
          <w:tcPr>
            <w:tcW w:w="6390" w:type="dxa"/>
          </w:tcPr>
          <w:p w14:paraId="2AE06246" w14:textId="3AF4DDDE" w:rsidR="005B0914" w:rsidRPr="002B0FFF" w:rsidRDefault="00AF08EC" w:rsidP="002765F7">
            <w:pPr>
              <w:rPr>
                <w:rFonts w:asciiTheme="minorHAnsi" w:hAnsiTheme="minorHAnsi" w:cstheme="minorHAnsi"/>
                <w:sz w:val="22"/>
                <w:szCs w:val="22"/>
                <w:lang w:val="mk-MK"/>
              </w:rPr>
            </w:pPr>
            <w:r w:rsidRPr="00AF08EC">
              <w:rPr>
                <w:rFonts w:asciiTheme="minorHAnsi" w:hAnsiTheme="minorHAnsi" w:cstheme="minorHAnsi"/>
                <w:b/>
                <w:bCs/>
                <w:sz w:val="22"/>
                <w:szCs w:val="22"/>
                <w:lang w:val="mk-MK"/>
              </w:rPr>
              <w:t>Бетонски работи</w:t>
            </w:r>
          </w:p>
        </w:tc>
        <w:tc>
          <w:tcPr>
            <w:tcW w:w="2064" w:type="dxa"/>
          </w:tcPr>
          <w:p w14:paraId="7D26E281" w14:textId="77777777" w:rsidR="005B0914" w:rsidRPr="002B0FFF" w:rsidRDefault="005B0914" w:rsidP="002765F7">
            <w:pPr>
              <w:rPr>
                <w:rFonts w:asciiTheme="minorHAnsi" w:hAnsiTheme="minorHAnsi" w:cstheme="minorHAnsi"/>
              </w:rPr>
            </w:pPr>
          </w:p>
        </w:tc>
        <w:tc>
          <w:tcPr>
            <w:tcW w:w="2552" w:type="dxa"/>
          </w:tcPr>
          <w:p w14:paraId="57CC6F37" w14:textId="77777777" w:rsidR="005B0914" w:rsidRPr="002B0FFF" w:rsidRDefault="005B0914" w:rsidP="002765F7">
            <w:pPr>
              <w:rPr>
                <w:rFonts w:asciiTheme="minorHAnsi" w:hAnsiTheme="minorHAnsi" w:cstheme="minorHAnsi"/>
              </w:rPr>
            </w:pPr>
          </w:p>
        </w:tc>
      </w:tr>
      <w:tr w:rsidR="005B0914" w:rsidRPr="002B0FFF" w14:paraId="4B056EA2" w14:textId="77777777" w:rsidTr="002765F7">
        <w:tc>
          <w:tcPr>
            <w:tcW w:w="1080" w:type="dxa"/>
          </w:tcPr>
          <w:p w14:paraId="429601E0" w14:textId="77777777" w:rsidR="005B0914" w:rsidRPr="002B0FFF" w:rsidRDefault="005B0914" w:rsidP="002422FC">
            <w:pPr>
              <w:numPr>
                <w:ilvl w:val="1"/>
                <w:numId w:val="43"/>
              </w:numPr>
              <w:rPr>
                <w:rFonts w:asciiTheme="minorHAnsi" w:hAnsiTheme="minorHAnsi" w:cstheme="minorHAnsi"/>
                <w:b/>
              </w:rPr>
            </w:pPr>
          </w:p>
        </w:tc>
        <w:tc>
          <w:tcPr>
            <w:tcW w:w="990" w:type="dxa"/>
            <w:vAlign w:val="bottom"/>
          </w:tcPr>
          <w:p w14:paraId="0FD2B93B" w14:textId="77777777" w:rsidR="005B0914" w:rsidRPr="002B0FFF" w:rsidRDefault="005B0914" w:rsidP="002765F7">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1260" w:type="dxa"/>
            <w:vAlign w:val="bottom"/>
          </w:tcPr>
          <w:p w14:paraId="2218D185" w14:textId="5C97E5C1" w:rsidR="005B0914" w:rsidRPr="002B0FFF" w:rsidRDefault="003F795E" w:rsidP="002765F7">
            <w:pPr>
              <w:jc w:val="center"/>
              <w:rPr>
                <w:rFonts w:asciiTheme="minorHAnsi" w:hAnsiTheme="minorHAnsi" w:cstheme="minorHAnsi"/>
                <w:sz w:val="20"/>
                <w:szCs w:val="20"/>
              </w:rPr>
            </w:pPr>
            <w:r>
              <w:rPr>
                <w:rFonts w:asciiTheme="minorHAnsi" w:hAnsiTheme="minorHAnsi" w:cstheme="minorHAnsi"/>
                <w:sz w:val="20"/>
                <w:szCs w:val="20"/>
                <w:lang w:val="mk-MK"/>
              </w:rPr>
              <w:t>56,50</w:t>
            </w:r>
          </w:p>
        </w:tc>
        <w:tc>
          <w:tcPr>
            <w:tcW w:w="6390" w:type="dxa"/>
          </w:tcPr>
          <w:p w14:paraId="2D2AA0ED" w14:textId="2ECBECD0" w:rsidR="005B0914" w:rsidRPr="002B0FFF" w:rsidRDefault="00AF08EC" w:rsidP="002765F7">
            <w:pPr>
              <w:rPr>
                <w:rFonts w:asciiTheme="minorHAnsi" w:hAnsiTheme="minorHAnsi" w:cstheme="minorHAnsi"/>
                <w:sz w:val="22"/>
                <w:szCs w:val="22"/>
              </w:rPr>
            </w:pPr>
            <w:r w:rsidRPr="00AF08EC">
              <w:rPr>
                <w:rFonts w:asciiTheme="minorHAnsi" w:hAnsiTheme="minorHAnsi" w:cstheme="minorHAnsi"/>
                <w:sz w:val="22"/>
                <w:szCs w:val="22"/>
                <w:lang w:val="ru-RU"/>
              </w:rPr>
              <w:t>бетонска плоча МБ 20 и  d = 10 см</w:t>
            </w:r>
          </w:p>
        </w:tc>
        <w:tc>
          <w:tcPr>
            <w:tcW w:w="2064" w:type="dxa"/>
          </w:tcPr>
          <w:p w14:paraId="576C741F" w14:textId="77777777" w:rsidR="005B0914" w:rsidRPr="002B0FFF" w:rsidRDefault="005B0914" w:rsidP="002765F7">
            <w:pPr>
              <w:rPr>
                <w:rFonts w:asciiTheme="minorHAnsi" w:hAnsiTheme="minorHAnsi" w:cstheme="minorHAnsi"/>
              </w:rPr>
            </w:pPr>
          </w:p>
        </w:tc>
        <w:tc>
          <w:tcPr>
            <w:tcW w:w="2552" w:type="dxa"/>
          </w:tcPr>
          <w:p w14:paraId="76AFA2CC" w14:textId="77777777" w:rsidR="005B0914" w:rsidRPr="002B0FFF" w:rsidRDefault="005B0914" w:rsidP="002765F7">
            <w:pPr>
              <w:rPr>
                <w:rFonts w:asciiTheme="minorHAnsi" w:hAnsiTheme="minorHAnsi" w:cstheme="minorHAnsi"/>
              </w:rPr>
            </w:pPr>
          </w:p>
        </w:tc>
      </w:tr>
      <w:tr w:rsidR="005B0914" w:rsidRPr="002B0FFF" w14:paraId="05358ED2" w14:textId="77777777" w:rsidTr="002765F7">
        <w:tc>
          <w:tcPr>
            <w:tcW w:w="1080" w:type="dxa"/>
          </w:tcPr>
          <w:p w14:paraId="17A767B0" w14:textId="77777777" w:rsidR="005B0914" w:rsidRPr="002B0FFF" w:rsidRDefault="005B0914" w:rsidP="002422FC">
            <w:pPr>
              <w:numPr>
                <w:ilvl w:val="0"/>
                <w:numId w:val="43"/>
              </w:numPr>
              <w:rPr>
                <w:rFonts w:asciiTheme="minorHAnsi" w:hAnsiTheme="minorHAnsi" w:cstheme="minorHAnsi"/>
                <w:b/>
              </w:rPr>
            </w:pPr>
          </w:p>
        </w:tc>
        <w:tc>
          <w:tcPr>
            <w:tcW w:w="990" w:type="dxa"/>
          </w:tcPr>
          <w:p w14:paraId="0C4188FB" w14:textId="77777777" w:rsidR="005B0914" w:rsidRPr="002B0FFF" w:rsidRDefault="005B0914" w:rsidP="002765F7">
            <w:pPr>
              <w:jc w:val="center"/>
              <w:rPr>
                <w:rFonts w:asciiTheme="minorHAnsi" w:hAnsiTheme="minorHAnsi" w:cstheme="minorHAnsi"/>
                <w:sz w:val="20"/>
                <w:szCs w:val="20"/>
              </w:rPr>
            </w:pPr>
          </w:p>
        </w:tc>
        <w:tc>
          <w:tcPr>
            <w:tcW w:w="1260" w:type="dxa"/>
          </w:tcPr>
          <w:p w14:paraId="4930C7F2" w14:textId="77777777" w:rsidR="005B0914" w:rsidRPr="002B0FFF" w:rsidRDefault="005B0914" w:rsidP="002765F7">
            <w:pPr>
              <w:jc w:val="center"/>
              <w:rPr>
                <w:rFonts w:asciiTheme="minorHAnsi" w:hAnsiTheme="minorHAnsi" w:cstheme="minorHAnsi"/>
                <w:sz w:val="20"/>
                <w:szCs w:val="20"/>
              </w:rPr>
            </w:pPr>
          </w:p>
        </w:tc>
        <w:tc>
          <w:tcPr>
            <w:tcW w:w="6390" w:type="dxa"/>
          </w:tcPr>
          <w:p w14:paraId="6F7362AE" w14:textId="239890CC" w:rsidR="005B0914" w:rsidRPr="002B0FFF" w:rsidRDefault="00AF08EC" w:rsidP="002765F7">
            <w:pPr>
              <w:rPr>
                <w:rFonts w:asciiTheme="minorHAnsi" w:hAnsiTheme="minorHAnsi" w:cstheme="minorHAnsi"/>
                <w:sz w:val="22"/>
                <w:szCs w:val="22"/>
              </w:rPr>
            </w:pPr>
            <w:r>
              <w:rPr>
                <w:rFonts w:asciiTheme="minorHAnsi" w:hAnsiTheme="minorHAnsi" w:cstheme="minorHAnsi"/>
                <w:b/>
                <w:bCs/>
                <w:sz w:val="22"/>
                <w:szCs w:val="22"/>
                <w:lang w:val="mk-MK"/>
              </w:rPr>
              <w:t>Подополагачки</w:t>
            </w:r>
            <w:r w:rsidR="005B0914" w:rsidRPr="00CF3DEB">
              <w:rPr>
                <w:rFonts w:asciiTheme="minorHAnsi" w:hAnsiTheme="minorHAnsi" w:cstheme="minorHAnsi"/>
                <w:b/>
                <w:bCs/>
                <w:sz w:val="22"/>
                <w:szCs w:val="22"/>
                <w:lang w:val="mk-MK"/>
              </w:rPr>
              <w:t xml:space="preserve"> работи</w:t>
            </w:r>
          </w:p>
        </w:tc>
        <w:tc>
          <w:tcPr>
            <w:tcW w:w="2064" w:type="dxa"/>
          </w:tcPr>
          <w:p w14:paraId="389DB043" w14:textId="77777777" w:rsidR="005B0914" w:rsidRPr="002B0FFF" w:rsidRDefault="005B0914" w:rsidP="002765F7">
            <w:pPr>
              <w:rPr>
                <w:rFonts w:asciiTheme="minorHAnsi" w:hAnsiTheme="minorHAnsi" w:cstheme="minorHAnsi"/>
              </w:rPr>
            </w:pPr>
          </w:p>
        </w:tc>
        <w:tc>
          <w:tcPr>
            <w:tcW w:w="2552" w:type="dxa"/>
          </w:tcPr>
          <w:p w14:paraId="147FC858" w14:textId="77777777" w:rsidR="005B0914" w:rsidRPr="002B0FFF" w:rsidRDefault="005B0914" w:rsidP="002765F7">
            <w:pPr>
              <w:rPr>
                <w:rFonts w:asciiTheme="minorHAnsi" w:hAnsiTheme="minorHAnsi" w:cstheme="minorHAnsi"/>
              </w:rPr>
            </w:pPr>
          </w:p>
        </w:tc>
      </w:tr>
      <w:tr w:rsidR="005B0914" w:rsidRPr="002B0FFF" w14:paraId="0762BFE9" w14:textId="77777777" w:rsidTr="002765F7">
        <w:tc>
          <w:tcPr>
            <w:tcW w:w="1080" w:type="dxa"/>
          </w:tcPr>
          <w:p w14:paraId="72B4C043" w14:textId="77777777" w:rsidR="005B0914" w:rsidRPr="002B0FFF" w:rsidRDefault="005B0914" w:rsidP="002422FC">
            <w:pPr>
              <w:numPr>
                <w:ilvl w:val="1"/>
                <w:numId w:val="43"/>
              </w:numPr>
              <w:rPr>
                <w:rFonts w:asciiTheme="minorHAnsi" w:hAnsiTheme="minorHAnsi" w:cstheme="minorHAnsi"/>
                <w:b/>
              </w:rPr>
            </w:pPr>
          </w:p>
        </w:tc>
        <w:tc>
          <w:tcPr>
            <w:tcW w:w="990" w:type="dxa"/>
          </w:tcPr>
          <w:p w14:paraId="1B40D077" w14:textId="0011E33A" w:rsidR="005B0914" w:rsidRPr="00CF3DEB" w:rsidRDefault="00AF08EC" w:rsidP="00AF08EC">
            <w:pPr>
              <w:jc w:val="center"/>
              <w:rPr>
                <w:rFonts w:asciiTheme="minorHAnsi" w:hAnsiTheme="minorHAnsi" w:cstheme="minorHAnsi"/>
                <w:lang w:val="mk-MK"/>
              </w:rPr>
            </w:pPr>
            <w:r w:rsidRPr="002B0FFF">
              <w:rPr>
                <w:rFonts w:asciiTheme="minorHAnsi" w:hAnsiTheme="minorHAnsi" w:cstheme="minorHAnsi"/>
                <w:sz w:val="20"/>
                <w:szCs w:val="20"/>
              </w:rPr>
              <w:t>м2</w:t>
            </w:r>
          </w:p>
        </w:tc>
        <w:tc>
          <w:tcPr>
            <w:tcW w:w="1260" w:type="dxa"/>
          </w:tcPr>
          <w:p w14:paraId="208A1E1A" w14:textId="65F66E0F" w:rsidR="005B0914" w:rsidRPr="0010176B" w:rsidRDefault="00AF08EC" w:rsidP="002765F7">
            <w:pPr>
              <w:jc w:val="center"/>
              <w:rPr>
                <w:rFonts w:asciiTheme="minorHAnsi" w:hAnsiTheme="minorHAnsi" w:cstheme="minorHAnsi"/>
                <w:lang w:val="mk-MK"/>
              </w:rPr>
            </w:pPr>
            <w:r>
              <w:rPr>
                <w:rFonts w:asciiTheme="minorHAnsi" w:hAnsiTheme="minorHAnsi" w:cstheme="minorHAnsi"/>
                <w:sz w:val="20"/>
                <w:szCs w:val="20"/>
                <w:lang w:val="mk-MK"/>
              </w:rPr>
              <w:t>56,50</w:t>
            </w:r>
          </w:p>
        </w:tc>
        <w:tc>
          <w:tcPr>
            <w:tcW w:w="6390" w:type="dxa"/>
          </w:tcPr>
          <w:p w14:paraId="6DB1A01D" w14:textId="01E8831B" w:rsidR="005B0914" w:rsidRPr="00AF08EC" w:rsidRDefault="00A80852" w:rsidP="002765F7">
            <w:pPr>
              <w:rPr>
                <w:rFonts w:asciiTheme="minorHAnsi" w:hAnsiTheme="minorHAnsi" w:cstheme="minorHAnsi"/>
                <w:sz w:val="22"/>
                <w:szCs w:val="22"/>
                <w:lang w:val="mk-MK"/>
              </w:rPr>
            </w:pPr>
            <w:r>
              <w:rPr>
                <w:rFonts w:asciiTheme="minorHAnsi" w:hAnsiTheme="minorHAnsi" w:cstheme="minorHAnsi"/>
                <w:sz w:val="22"/>
                <w:szCs w:val="22"/>
                <w:lang w:val="mk-MK"/>
              </w:rPr>
              <w:t>Л</w:t>
            </w:r>
            <w:r w:rsidR="00AF08EC">
              <w:rPr>
                <w:rFonts w:asciiTheme="minorHAnsi" w:hAnsiTheme="minorHAnsi" w:cstheme="minorHAnsi"/>
                <w:sz w:val="22"/>
                <w:szCs w:val="22"/>
                <w:lang w:val="mk-MK"/>
              </w:rPr>
              <w:t>аминат</w:t>
            </w:r>
          </w:p>
        </w:tc>
        <w:tc>
          <w:tcPr>
            <w:tcW w:w="2064" w:type="dxa"/>
          </w:tcPr>
          <w:p w14:paraId="52585C1D" w14:textId="77777777" w:rsidR="005B0914" w:rsidRPr="002B0FFF" w:rsidRDefault="005B0914" w:rsidP="002765F7">
            <w:pPr>
              <w:rPr>
                <w:rFonts w:asciiTheme="minorHAnsi" w:hAnsiTheme="minorHAnsi" w:cstheme="minorHAnsi"/>
              </w:rPr>
            </w:pPr>
          </w:p>
        </w:tc>
        <w:tc>
          <w:tcPr>
            <w:tcW w:w="2552" w:type="dxa"/>
          </w:tcPr>
          <w:p w14:paraId="22D2ADD0" w14:textId="77777777" w:rsidR="005B0914" w:rsidRPr="002B0FFF" w:rsidRDefault="005B0914" w:rsidP="002765F7">
            <w:pPr>
              <w:rPr>
                <w:rFonts w:asciiTheme="minorHAnsi" w:hAnsiTheme="minorHAnsi" w:cstheme="minorHAnsi"/>
              </w:rPr>
            </w:pPr>
          </w:p>
        </w:tc>
      </w:tr>
      <w:tr w:rsidR="00D809DA" w:rsidRPr="002B0FFF" w14:paraId="01C89B88" w14:textId="77777777" w:rsidTr="002765F7">
        <w:tc>
          <w:tcPr>
            <w:tcW w:w="1080" w:type="dxa"/>
          </w:tcPr>
          <w:p w14:paraId="2D0C5247" w14:textId="77777777" w:rsidR="00D809DA" w:rsidRPr="002B0FFF" w:rsidRDefault="00D809DA" w:rsidP="00D809DA">
            <w:pPr>
              <w:numPr>
                <w:ilvl w:val="0"/>
                <w:numId w:val="43"/>
              </w:numPr>
              <w:rPr>
                <w:rFonts w:asciiTheme="minorHAnsi" w:hAnsiTheme="minorHAnsi" w:cstheme="minorHAnsi"/>
                <w:b/>
              </w:rPr>
            </w:pPr>
          </w:p>
        </w:tc>
        <w:tc>
          <w:tcPr>
            <w:tcW w:w="990" w:type="dxa"/>
          </w:tcPr>
          <w:p w14:paraId="4CBD3CD8" w14:textId="77777777" w:rsidR="00D809DA" w:rsidRPr="002B0FFF" w:rsidRDefault="00D809DA" w:rsidP="00AF08EC">
            <w:pPr>
              <w:jc w:val="center"/>
              <w:rPr>
                <w:rFonts w:asciiTheme="minorHAnsi" w:hAnsiTheme="minorHAnsi" w:cstheme="minorHAnsi"/>
                <w:sz w:val="20"/>
                <w:szCs w:val="20"/>
              </w:rPr>
            </w:pPr>
          </w:p>
        </w:tc>
        <w:tc>
          <w:tcPr>
            <w:tcW w:w="1260" w:type="dxa"/>
          </w:tcPr>
          <w:p w14:paraId="12D3F626" w14:textId="77777777" w:rsidR="00D809DA" w:rsidRDefault="00D809DA" w:rsidP="002765F7">
            <w:pPr>
              <w:jc w:val="center"/>
              <w:rPr>
                <w:rFonts w:asciiTheme="minorHAnsi" w:hAnsiTheme="minorHAnsi" w:cstheme="minorHAnsi"/>
                <w:sz w:val="20"/>
                <w:szCs w:val="20"/>
                <w:lang w:val="mk-MK"/>
              </w:rPr>
            </w:pPr>
          </w:p>
        </w:tc>
        <w:tc>
          <w:tcPr>
            <w:tcW w:w="6390" w:type="dxa"/>
          </w:tcPr>
          <w:p w14:paraId="6896D4D0" w14:textId="1F0F7273" w:rsidR="00D809DA" w:rsidRPr="00D809DA" w:rsidRDefault="00D809DA" w:rsidP="002765F7">
            <w:pPr>
              <w:rPr>
                <w:rFonts w:asciiTheme="minorHAnsi" w:hAnsiTheme="minorHAnsi" w:cstheme="minorHAnsi"/>
                <w:b/>
                <w:bCs/>
                <w:sz w:val="22"/>
                <w:szCs w:val="22"/>
                <w:lang w:val="mk-MK"/>
              </w:rPr>
            </w:pPr>
            <w:r w:rsidRPr="00D809DA">
              <w:rPr>
                <w:rFonts w:asciiTheme="minorHAnsi" w:hAnsiTheme="minorHAnsi" w:cstheme="minorHAnsi"/>
                <w:b/>
                <w:bCs/>
                <w:sz w:val="22"/>
                <w:szCs w:val="22"/>
                <w:lang w:val="mk-MK"/>
              </w:rPr>
              <w:t>Изолациски работи</w:t>
            </w:r>
          </w:p>
        </w:tc>
        <w:tc>
          <w:tcPr>
            <w:tcW w:w="2064" w:type="dxa"/>
          </w:tcPr>
          <w:p w14:paraId="7D6F1490" w14:textId="77777777" w:rsidR="00D809DA" w:rsidRPr="002B0FFF" w:rsidRDefault="00D809DA" w:rsidP="002765F7">
            <w:pPr>
              <w:rPr>
                <w:rFonts w:asciiTheme="minorHAnsi" w:hAnsiTheme="minorHAnsi" w:cstheme="minorHAnsi"/>
              </w:rPr>
            </w:pPr>
          </w:p>
        </w:tc>
        <w:tc>
          <w:tcPr>
            <w:tcW w:w="2552" w:type="dxa"/>
          </w:tcPr>
          <w:p w14:paraId="2974D2D2" w14:textId="77777777" w:rsidR="00D809DA" w:rsidRPr="002B0FFF" w:rsidRDefault="00D809DA" w:rsidP="002765F7">
            <w:pPr>
              <w:rPr>
                <w:rFonts w:asciiTheme="minorHAnsi" w:hAnsiTheme="minorHAnsi" w:cstheme="minorHAnsi"/>
              </w:rPr>
            </w:pPr>
          </w:p>
        </w:tc>
      </w:tr>
      <w:tr w:rsidR="00D809DA" w:rsidRPr="002B0FFF" w14:paraId="1A11DEBC" w14:textId="77777777" w:rsidTr="002765F7">
        <w:tc>
          <w:tcPr>
            <w:tcW w:w="1080" w:type="dxa"/>
          </w:tcPr>
          <w:p w14:paraId="086CBC54" w14:textId="77777777" w:rsidR="00D809DA" w:rsidRPr="002B0FFF" w:rsidRDefault="00D809DA" w:rsidP="002422FC">
            <w:pPr>
              <w:numPr>
                <w:ilvl w:val="1"/>
                <w:numId w:val="43"/>
              </w:numPr>
              <w:rPr>
                <w:rFonts w:asciiTheme="minorHAnsi" w:hAnsiTheme="minorHAnsi" w:cstheme="minorHAnsi"/>
                <w:b/>
              </w:rPr>
            </w:pPr>
          </w:p>
        </w:tc>
        <w:tc>
          <w:tcPr>
            <w:tcW w:w="990" w:type="dxa"/>
          </w:tcPr>
          <w:p w14:paraId="4E819CBC" w14:textId="233305EF" w:rsidR="00D809DA" w:rsidRPr="002B0FFF" w:rsidRDefault="00D809DA" w:rsidP="00AF08EC">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1260" w:type="dxa"/>
          </w:tcPr>
          <w:p w14:paraId="5D66B74E" w14:textId="5BF7F9EC" w:rsidR="00D809DA" w:rsidRDefault="00D809DA"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56,50</w:t>
            </w:r>
          </w:p>
        </w:tc>
        <w:tc>
          <w:tcPr>
            <w:tcW w:w="6390" w:type="dxa"/>
          </w:tcPr>
          <w:p w14:paraId="48931177" w14:textId="3B0AF1A1" w:rsidR="00D809DA" w:rsidRDefault="00D809DA" w:rsidP="002765F7">
            <w:pPr>
              <w:rPr>
                <w:rFonts w:asciiTheme="minorHAnsi" w:hAnsiTheme="minorHAnsi" w:cstheme="minorHAnsi"/>
                <w:sz w:val="22"/>
                <w:szCs w:val="22"/>
                <w:lang w:val="mk-MK"/>
              </w:rPr>
            </w:pPr>
            <w:r w:rsidRPr="00D809DA">
              <w:rPr>
                <w:rFonts w:asciiTheme="minorHAnsi" w:hAnsiTheme="minorHAnsi" w:cstheme="minorHAnsi"/>
                <w:sz w:val="22"/>
                <w:szCs w:val="22"/>
                <w:lang w:val="ru-RU"/>
              </w:rPr>
              <w:t>тврдо пресуван стиропор</w:t>
            </w:r>
          </w:p>
        </w:tc>
        <w:tc>
          <w:tcPr>
            <w:tcW w:w="2064" w:type="dxa"/>
          </w:tcPr>
          <w:p w14:paraId="4D11CBCF" w14:textId="77777777" w:rsidR="00D809DA" w:rsidRPr="002B0FFF" w:rsidRDefault="00D809DA" w:rsidP="002765F7">
            <w:pPr>
              <w:rPr>
                <w:rFonts w:asciiTheme="minorHAnsi" w:hAnsiTheme="minorHAnsi" w:cstheme="minorHAnsi"/>
              </w:rPr>
            </w:pPr>
          </w:p>
        </w:tc>
        <w:tc>
          <w:tcPr>
            <w:tcW w:w="2552" w:type="dxa"/>
          </w:tcPr>
          <w:p w14:paraId="3EC4AC46" w14:textId="77777777" w:rsidR="00D809DA" w:rsidRPr="002B0FFF" w:rsidRDefault="00D809DA" w:rsidP="002765F7">
            <w:pPr>
              <w:rPr>
                <w:rFonts w:asciiTheme="minorHAnsi" w:hAnsiTheme="minorHAnsi" w:cstheme="minorHAnsi"/>
              </w:rPr>
            </w:pPr>
          </w:p>
        </w:tc>
      </w:tr>
      <w:tr w:rsidR="005B0914" w:rsidRPr="002B0FFF" w14:paraId="6953EFA0" w14:textId="77777777" w:rsidTr="002765F7">
        <w:tc>
          <w:tcPr>
            <w:tcW w:w="1080" w:type="dxa"/>
          </w:tcPr>
          <w:p w14:paraId="69597203" w14:textId="77777777" w:rsidR="005B0914" w:rsidRPr="002B0FFF" w:rsidRDefault="005B0914" w:rsidP="002765F7">
            <w:pPr>
              <w:rPr>
                <w:rFonts w:asciiTheme="minorHAnsi" w:hAnsiTheme="minorHAnsi" w:cstheme="minorHAnsi"/>
                <w:b/>
              </w:rPr>
            </w:pPr>
          </w:p>
        </w:tc>
        <w:tc>
          <w:tcPr>
            <w:tcW w:w="990" w:type="dxa"/>
          </w:tcPr>
          <w:p w14:paraId="2777D246" w14:textId="77777777" w:rsidR="005B0914" w:rsidRPr="002B0FFF" w:rsidRDefault="005B0914" w:rsidP="002765F7">
            <w:pPr>
              <w:jc w:val="center"/>
              <w:rPr>
                <w:rFonts w:asciiTheme="minorHAnsi" w:hAnsiTheme="minorHAnsi" w:cstheme="minorHAnsi"/>
                <w:sz w:val="20"/>
                <w:szCs w:val="20"/>
              </w:rPr>
            </w:pPr>
          </w:p>
        </w:tc>
        <w:tc>
          <w:tcPr>
            <w:tcW w:w="1260" w:type="dxa"/>
          </w:tcPr>
          <w:p w14:paraId="3ACA9CEC" w14:textId="77777777" w:rsidR="005B0914" w:rsidRPr="002B0FFF" w:rsidRDefault="005B0914" w:rsidP="002765F7">
            <w:pPr>
              <w:jc w:val="center"/>
              <w:rPr>
                <w:rFonts w:asciiTheme="minorHAnsi" w:hAnsiTheme="minorHAnsi" w:cstheme="minorHAnsi"/>
                <w:sz w:val="20"/>
                <w:szCs w:val="20"/>
              </w:rPr>
            </w:pPr>
          </w:p>
        </w:tc>
        <w:tc>
          <w:tcPr>
            <w:tcW w:w="8454" w:type="dxa"/>
            <w:gridSpan w:val="2"/>
          </w:tcPr>
          <w:p w14:paraId="09F2ED3E" w14:textId="4946CB10" w:rsidR="005B0914" w:rsidRPr="002B0FFF" w:rsidRDefault="005B0914" w:rsidP="002765F7">
            <w:pPr>
              <w:jc w:val="right"/>
              <w:rPr>
                <w:rFonts w:asciiTheme="minorHAnsi" w:hAnsiTheme="minorHAnsi" w:cstheme="minorHAnsi"/>
              </w:rPr>
            </w:pPr>
            <w:r>
              <w:rPr>
                <w:rFonts w:asciiTheme="minorHAnsi" w:hAnsiTheme="minorHAnsi" w:cstheme="minorHAnsi"/>
                <w:sz w:val="22"/>
                <w:szCs w:val="22"/>
                <w:lang w:val="mk-MK"/>
              </w:rPr>
              <w:t>ВКУПНО ГРАДЕЖНИ РАБОТИ:</w:t>
            </w:r>
          </w:p>
        </w:tc>
        <w:tc>
          <w:tcPr>
            <w:tcW w:w="2552" w:type="dxa"/>
          </w:tcPr>
          <w:p w14:paraId="47841F64" w14:textId="77777777" w:rsidR="005B0914" w:rsidRDefault="005B0914" w:rsidP="002765F7">
            <w:pPr>
              <w:rPr>
                <w:rFonts w:asciiTheme="minorHAnsi" w:hAnsiTheme="minorHAnsi" w:cstheme="minorHAnsi"/>
              </w:rPr>
            </w:pPr>
          </w:p>
          <w:p w14:paraId="32B51E30" w14:textId="77777777" w:rsidR="005B0914" w:rsidRPr="002B0FFF" w:rsidRDefault="005B0914" w:rsidP="002765F7">
            <w:pPr>
              <w:rPr>
                <w:rFonts w:asciiTheme="minorHAnsi" w:hAnsiTheme="minorHAnsi" w:cstheme="minorHAnsi"/>
              </w:rPr>
            </w:pPr>
          </w:p>
        </w:tc>
      </w:tr>
    </w:tbl>
    <w:p w14:paraId="3BB9B859" w14:textId="77777777" w:rsidR="00AF08EC" w:rsidRDefault="00AF08EC" w:rsidP="005B0914">
      <w:pPr>
        <w:rPr>
          <w:rFonts w:asciiTheme="minorHAnsi" w:hAnsiTheme="minorHAnsi" w:cstheme="minorHAnsi"/>
        </w:rPr>
      </w:pPr>
    </w:p>
    <w:p w14:paraId="467D58B2" w14:textId="0A961BEB" w:rsidR="005B0914" w:rsidRPr="002B0FFF" w:rsidRDefault="005B0914" w:rsidP="005B0914">
      <w:pPr>
        <w:rPr>
          <w:rFonts w:asciiTheme="minorHAnsi" w:hAnsiTheme="minorHAnsi" w:cstheme="minorHAnsi"/>
        </w:rPr>
      </w:pPr>
      <w:r w:rsidRPr="002B0FFF">
        <w:rPr>
          <w:rFonts w:asciiTheme="minorHAnsi" w:hAnsiTheme="minorHAnsi" w:cstheme="minorHAnsi"/>
          <w:b/>
        </w:rPr>
        <w:t>Објава број:</w:t>
      </w:r>
      <w:r w:rsidRPr="002B0FFF">
        <w:rPr>
          <w:rFonts w:asciiTheme="minorHAnsi" w:hAnsiTheme="minorHAnsi" w:cstheme="minorHAnsi"/>
        </w:rPr>
        <w:t xml:space="preserve"> </w:t>
      </w:r>
      <w:r w:rsidRPr="001016B0">
        <w:rPr>
          <w:rFonts w:asciiTheme="minorHAnsi" w:hAnsiTheme="minorHAnsi" w:cstheme="minorHAnsi"/>
          <w:b/>
          <w:bCs/>
          <w:lang w:val="en-US"/>
        </w:rPr>
        <w:t>EUD/FOKI/W/2092</w:t>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b/>
        </w:rPr>
        <w:t>Име на понудувачот:</w:t>
      </w:r>
      <w:r w:rsidRPr="002B0FFF">
        <w:rPr>
          <w:rFonts w:asciiTheme="minorHAnsi" w:hAnsiTheme="minorHAnsi" w:cstheme="minorHAnsi"/>
        </w:rPr>
        <w:t xml:space="preserve"> [</w:t>
      </w:r>
      <w:r w:rsidRPr="002B0FFF">
        <w:rPr>
          <w:rFonts w:asciiTheme="minorHAnsi" w:hAnsiTheme="minorHAnsi" w:cstheme="minorHAnsi"/>
          <w:highlight w:val="lightGray"/>
        </w:rPr>
        <w:t>……………………………………………</w:t>
      </w:r>
      <w:r w:rsidRPr="002B0FFF">
        <w:rPr>
          <w:rFonts w:asciiTheme="minorHAnsi" w:hAnsiTheme="minorHAnsi" w:cstheme="minorHAnsi"/>
        </w:rPr>
        <w:t>]</w:t>
      </w:r>
    </w:p>
    <w:p w14:paraId="51C07789" w14:textId="77777777" w:rsidR="005B0914" w:rsidRPr="002B0FFF" w:rsidRDefault="005B0914" w:rsidP="005B0914">
      <w:pPr>
        <w:rPr>
          <w:rFonts w:asciiTheme="minorHAnsi" w:hAnsiTheme="minorHAnsi" w:cstheme="minorHAnsi"/>
        </w:rPr>
      </w:pPr>
    </w:p>
    <w:p w14:paraId="5FB69890" w14:textId="6A94D03A" w:rsidR="005B0914" w:rsidRPr="002B0FFF" w:rsidRDefault="005B0914" w:rsidP="005B0914">
      <w:pPr>
        <w:rPr>
          <w:rFonts w:asciiTheme="minorHAnsi" w:hAnsiTheme="minorHAnsi" w:cstheme="minorHAnsi"/>
          <w:lang w:val="ru-RU"/>
        </w:rPr>
      </w:pPr>
      <w:r w:rsidRPr="002B0FFF">
        <w:rPr>
          <w:rFonts w:asciiTheme="minorHAnsi" w:hAnsiTheme="minorHAnsi" w:cstheme="minorHAnsi"/>
        </w:rPr>
        <w:t>Место и дата:[</w:t>
      </w:r>
      <w:r w:rsidRPr="002B0FFF">
        <w:rPr>
          <w:rFonts w:asciiTheme="minorHAnsi" w:hAnsiTheme="minorHAnsi" w:cstheme="minorHAnsi"/>
          <w:highlight w:val="lightGray"/>
        </w:rPr>
        <w:t>………………………</w:t>
      </w:r>
      <w:r w:rsidRPr="002B0FFF">
        <w:rPr>
          <w:rFonts w:asciiTheme="minorHAnsi" w:hAnsiTheme="minorHAnsi" w:cstheme="minorHAnsi"/>
        </w:rPr>
        <w:t>], [… /...../…..]</w:t>
      </w:r>
      <w:r w:rsidRPr="002B0FFF">
        <w:rPr>
          <w:rFonts w:asciiTheme="minorHAnsi" w:hAnsiTheme="minorHAnsi" w:cstheme="minorHAnsi"/>
        </w:rPr>
        <w:tab/>
      </w:r>
      <w:r>
        <w:rPr>
          <w:rFonts w:asciiTheme="minorHAnsi" w:hAnsiTheme="minorHAnsi" w:cstheme="minorHAnsi"/>
        </w:rPr>
        <w:tab/>
      </w:r>
      <w:r w:rsidRPr="002B0FFF">
        <w:rPr>
          <w:rFonts w:asciiTheme="minorHAnsi" w:hAnsiTheme="minorHAnsi" w:cstheme="minorHAnsi"/>
          <w:lang w:val="ru-RU"/>
        </w:rPr>
        <w:t>од страна на [</w:t>
      </w:r>
      <w:r w:rsidRPr="002B0FFF">
        <w:rPr>
          <w:rFonts w:asciiTheme="minorHAnsi" w:hAnsiTheme="minorHAnsi" w:cstheme="minorHAnsi"/>
          <w:highlight w:val="lightGray"/>
          <w:lang w:val="ru-RU"/>
        </w:rPr>
        <w:t>име и презиме</w:t>
      </w:r>
      <w:r w:rsidRPr="002B0FFF">
        <w:rPr>
          <w:rFonts w:asciiTheme="minorHAnsi" w:hAnsiTheme="minorHAnsi" w:cstheme="minorHAnsi"/>
          <w:lang w:val="ru-RU"/>
        </w:rPr>
        <w:t>]       потпис  [……………………………………]</w:t>
      </w:r>
      <w:r w:rsidR="00D809DA">
        <w:rPr>
          <w:rFonts w:asciiTheme="minorHAnsi" w:hAnsiTheme="minorHAnsi" w:cstheme="minorHAnsi"/>
          <w:lang w:val="ru-RU"/>
        </w:rPr>
        <w:t xml:space="preserve"> </w:t>
      </w:r>
      <w:r w:rsidR="00D809DA" w:rsidRPr="002B0FFF">
        <w:rPr>
          <w:rFonts w:asciiTheme="minorHAnsi" w:hAnsiTheme="minorHAnsi" w:cstheme="minorHAnsi"/>
        </w:rPr>
        <w:t>[МП]</w:t>
      </w:r>
    </w:p>
    <w:p w14:paraId="65137E35" w14:textId="77777777" w:rsidR="00D809DA" w:rsidRDefault="00D809DA" w:rsidP="00DD3A86">
      <w:pPr>
        <w:rPr>
          <w:rFonts w:asciiTheme="minorHAnsi" w:hAnsiTheme="minorHAnsi" w:cstheme="minorHAnsi"/>
          <w:b/>
          <w:lang w:val="mk-MK"/>
        </w:rPr>
        <w:sectPr w:rsidR="00D809DA" w:rsidSect="00E56C1D">
          <w:headerReference w:type="first" r:id="rId15"/>
          <w:pgSz w:w="16840" w:h="11907" w:orient="landscape" w:code="9"/>
          <w:pgMar w:top="1296" w:right="1080" w:bottom="1296" w:left="1296" w:header="720" w:footer="720" w:gutter="0"/>
          <w:cols w:space="720"/>
          <w:noEndnote/>
          <w:docGrid w:linePitch="326"/>
        </w:sectPr>
      </w:pPr>
    </w:p>
    <w:p w14:paraId="6D202D8D" w14:textId="6A0536C8" w:rsidR="00F22DAE" w:rsidRDefault="00F22DAE" w:rsidP="00DD3A86">
      <w:pPr>
        <w:rPr>
          <w:rFonts w:asciiTheme="minorHAnsi" w:hAnsiTheme="minorHAnsi" w:cstheme="minorHAnsi"/>
          <w:b/>
          <w:lang w:val="mk-MK"/>
        </w:rPr>
      </w:pPr>
    </w:p>
    <w:p w14:paraId="0D7AE352" w14:textId="77777777" w:rsidR="00AF08EC" w:rsidRPr="002B0FFF" w:rsidRDefault="00AF08EC" w:rsidP="00AF08EC">
      <w:pPr>
        <w:pStyle w:val="Heading1"/>
        <w:jc w:val="center"/>
        <w:rPr>
          <w:rFonts w:asciiTheme="minorHAnsi" w:hAnsiTheme="minorHAnsi" w:cstheme="minorHAnsi"/>
          <w:lang w:val="mk-MK"/>
        </w:rPr>
      </w:pPr>
      <w:bookmarkStart w:id="67" w:name="_Toc57126727"/>
      <w:bookmarkStart w:id="68" w:name="_Toc57126808"/>
      <w:r w:rsidRPr="002B0FFF">
        <w:rPr>
          <w:rFonts w:asciiTheme="minorHAnsi" w:hAnsiTheme="minorHAnsi" w:cstheme="minorHAnsi"/>
          <w:lang w:val="mk-MK"/>
        </w:rPr>
        <w:t>ТЕХНИЧКА СПЕЦИФИКАЦИЈА Целина</w:t>
      </w:r>
      <w:r w:rsidRPr="002B0FFF">
        <w:rPr>
          <w:rFonts w:asciiTheme="minorHAnsi" w:hAnsiTheme="minorHAnsi" w:cstheme="minorHAnsi"/>
        </w:rPr>
        <w:t xml:space="preserve"> </w:t>
      </w:r>
      <w:r w:rsidRPr="002B0FFF">
        <w:rPr>
          <w:rFonts w:asciiTheme="minorHAnsi" w:hAnsiTheme="minorHAnsi" w:cstheme="minorHAnsi"/>
          <w:lang w:val="mk-MK"/>
        </w:rPr>
        <w:t>1</w:t>
      </w:r>
      <w:bookmarkEnd w:id="67"/>
      <w:bookmarkEnd w:id="68"/>
    </w:p>
    <w:p w14:paraId="3E6F8A85" w14:textId="597116FE" w:rsidR="00AF08EC" w:rsidRPr="002B0FFF" w:rsidRDefault="00AF08EC" w:rsidP="002337CE">
      <w:pPr>
        <w:pStyle w:val="Heading2"/>
        <w:ind w:right="-1175" w:hanging="1276"/>
        <w:jc w:val="center"/>
        <w:rPr>
          <w:rFonts w:asciiTheme="minorHAnsi" w:hAnsiTheme="minorHAnsi" w:cstheme="minorHAnsi"/>
          <w:lang w:val="mk-MK"/>
        </w:rPr>
      </w:pPr>
      <w:bookmarkStart w:id="69" w:name="_Toc57126728"/>
      <w:bookmarkStart w:id="70" w:name="_Toc57126809"/>
      <w:r w:rsidRPr="00165CED">
        <w:rPr>
          <w:rFonts w:asciiTheme="minorHAnsi" w:hAnsiTheme="minorHAnsi" w:cstheme="minorHAnsi"/>
          <w:lang w:val="mk-MK"/>
        </w:rPr>
        <w:t xml:space="preserve">ООУ </w:t>
      </w:r>
      <w:r>
        <w:rPr>
          <w:rFonts w:asciiTheme="minorHAnsi" w:hAnsiTheme="minorHAnsi" w:cstheme="minorHAnsi"/>
          <w:lang w:val="mk-MK"/>
        </w:rPr>
        <w:t>Саид Најдени Дебар</w:t>
      </w:r>
      <w:bookmarkEnd w:id="69"/>
      <w:bookmarkEnd w:id="70"/>
    </w:p>
    <w:p w14:paraId="5821DFF7" w14:textId="77777777" w:rsidR="00AF08EC" w:rsidRPr="002B0FFF" w:rsidRDefault="00AF08EC" w:rsidP="00AF08EC">
      <w:pPr>
        <w:pStyle w:val="BodyText"/>
        <w:jc w:val="center"/>
        <w:rPr>
          <w:rFonts w:asciiTheme="minorHAnsi" w:hAnsiTheme="minorHAnsi" w:cstheme="minorHAnsi"/>
          <w:b/>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000"/>
      </w:tblGrid>
      <w:tr w:rsidR="00AF08EC" w:rsidRPr="002B0FFF" w14:paraId="2C3372CF" w14:textId="77777777" w:rsidTr="002765F7">
        <w:tc>
          <w:tcPr>
            <w:tcW w:w="9000" w:type="dxa"/>
          </w:tcPr>
          <w:p w14:paraId="2699E3CB" w14:textId="292643D2" w:rsidR="00AF08EC" w:rsidRPr="002B0FFF" w:rsidRDefault="00AF08EC" w:rsidP="002765F7">
            <w:pPr>
              <w:numPr>
                <w:ilvl w:val="12"/>
                <w:numId w:val="0"/>
              </w:numPr>
              <w:jc w:val="center"/>
              <w:rPr>
                <w:rFonts w:asciiTheme="minorHAnsi" w:hAnsiTheme="minorHAnsi" w:cstheme="minorHAnsi"/>
                <w:b/>
                <w:sz w:val="22"/>
                <w:szCs w:val="22"/>
                <w:lang w:val="mk-MK"/>
              </w:rPr>
            </w:pPr>
            <w:r w:rsidRPr="002B0FFF">
              <w:rPr>
                <w:rFonts w:asciiTheme="minorHAnsi" w:hAnsiTheme="minorHAnsi" w:cstheme="minorHAnsi"/>
                <w:b/>
                <w:sz w:val="22"/>
                <w:szCs w:val="22"/>
                <w:lang w:val="mk-MK"/>
              </w:rPr>
              <w:t xml:space="preserve">СИТЕ материјали и работи мораат да ги </w:t>
            </w:r>
            <w:r w:rsidR="002A2549">
              <w:rPr>
                <w:rFonts w:asciiTheme="minorHAnsi" w:hAnsiTheme="minorHAnsi" w:cstheme="minorHAnsi"/>
                <w:b/>
                <w:sz w:val="22"/>
                <w:szCs w:val="22"/>
                <w:lang w:val="mk-MK"/>
              </w:rPr>
              <w:t>и</w:t>
            </w:r>
            <w:r w:rsidRPr="002B0FFF">
              <w:rPr>
                <w:rFonts w:asciiTheme="minorHAnsi" w:hAnsiTheme="minorHAnsi" w:cstheme="minorHAnsi"/>
                <w:b/>
                <w:sz w:val="22"/>
                <w:szCs w:val="22"/>
                <w:lang w:val="mk-MK"/>
              </w:rPr>
              <w:t xml:space="preserve">сполнуваат или надминуваат барањата во следнава спецификација. </w:t>
            </w:r>
          </w:p>
          <w:p w14:paraId="78C4AD26" w14:textId="77777777" w:rsidR="00AF08EC" w:rsidRPr="002B0FFF" w:rsidRDefault="00AF08EC" w:rsidP="002765F7">
            <w:pPr>
              <w:numPr>
                <w:ilvl w:val="12"/>
                <w:numId w:val="0"/>
              </w:numPr>
              <w:jc w:val="center"/>
              <w:rPr>
                <w:rFonts w:asciiTheme="minorHAnsi" w:hAnsiTheme="minorHAnsi" w:cstheme="minorHAnsi"/>
                <w:b/>
              </w:rPr>
            </w:pPr>
            <w:r w:rsidRPr="002B0FFF">
              <w:rPr>
                <w:rFonts w:asciiTheme="minorHAnsi" w:hAnsiTheme="minorHAnsi" w:cstheme="minorHAnsi"/>
                <w:b/>
                <w:sz w:val="22"/>
                <w:szCs w:val="22"/>
                <w:lang w:val="mk-MK"/>
              </w:rPr>
              <w:t>Означете со √ на за тоа предвидените места (Потв. □)  за секоја позиција дека она што го нудите го исполнува ова барање.</w:t>
            </w:r>
            <w:r w:rsidRPr="002B0FFF">
              <w:rPr>
                <w:rFonts w:asciiTheme="minorHAnsi" w:hAnsiTheme="minorHAnsi" w:cstheme="minorHAnsi"/>
                <w:b/>
              </w:rPr>
              <w:t xml:space="preserve"> </w:t>
            </w:r>
          </w:p>
        </w:tc>
      </w:tr>
    </w:tbl>
    <w:p w14:paraId="4CC8272C" w14:textId="77777777" w:rsidR="00AF08EC" w:rsidRPr="002B0FFF" w:rsidRDefault="00AF08EC" w:rsidP="00AF08EC">
      <w:pPr>
        <w:rPr>
          <w:rFonts w:asciiTheme="minorHAnsi" w:hAnsiTheme="minorHAnsi" w:cstheme="minorHAnsi"/>
          <w:b/>
          <w:bCs/>
          <w:lang w:val="mk-MK"/>
        </w:rPr>
      </w:pPr>
    </w:p>
    <w:p w14:paraId="359390C3" w14:textId="77777777" w:rsidR="00AF08EC" w:rsidRPr="00165CED" w:rsidRDefault="00AF08EC" w:rsidP="00AF08EC">
      <w:pPr>
        <w:rPr>
          <w:rFonts w:asciiTheme="minorHAnsi" w:hAnsiTheme="minorHAnsi" w:cstheme="minorHAnsi"/>
          <w:b/>
          <w:lang w:val="mk-MK"/>
        </w:rPr>
      </w:pPr>
      <w:r>
        <w:rPr>
          <w:rFonts w:asciiTheme="minorHAnsi" w:hAnsiTheme="minorHAnsi" w:cstheme="minorHAnsi"/>
          <w:b/>
          <w:bCs/>
          <w:lang w:val="mk-MK"/>
        </w:rPr>
        <w:t>Градежни работи</w:t>
      </w:r>
    </w:p>
    <w:p w14:paraId="79255124" w14:textId="77777777" w:rsidR="00AF08EC" w:rsidRPr="002B0FFF" w:rsidRDefault="00AF08EC" w:rsidP="00AF08EC">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AF08EC" w:rsidRPr="002B0FFF" w14:paraId="6C20F60C" w14:textId="77777777" w:rsidTr="002765F7">
        <w:trPr>
          <w:cantSplit/>
        </w:trPr>
        <w:tc>
          <w:tcPr>
            <w:tcW w:w="709" w:type="dxa"/>
            <w:tcBorders>
              <w:top w:val="single" w:sz="12" w:space="0" w:color="auto"/>
              <w:left w:val="single" w:sz="12" w:space="0" w:color="auto"/>
              <w:bottom w:val="single" w:sz="12" w:space="0" w:color="auto"/>
            </w:tcBorders>
            <w:shd w:val="clear" w:color="auto" w:fill="E6E6E6"/>
            <w:vAlign w:val="center"/>
          </w:tcPr>
          <w:p w14:paraId="27A6DD26" w14:textId="77777777" w:rsidR="00AF08EC" w:rsidRPr="002B0FFF" w:rsidRDefault="00AF08EC" w:rsidP="002765F7">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477EB313" w14:textId="77777777" w:rsidR="00AF08EC" w:rsidRPr="002B0FFF" w:rsidRDefault="00AF08EC" w:rsidP="002765F7">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62A8C98D" w14:textId="77777777" w:rsidR="00AF08EC" w:rsidRPr="002B0FFF" w:rsidRDefault="00AF08EC" w:rsidP="002765F7">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00490469" w14:textId="77777777" w:rsidR="00AF08EC" w:rsidRPr="002B0FFF" w:rsidRDefault="00AF08EC" w:rsidP="002765F7">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0C3AEFFD" w14:textId="77777777" w:rsidR="00AF08EC" w:rsidRPr="002B0FFF" w:rsidRDefault="00AF08EC" w:rsidP="002765F7">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4C156719" w14:textId="77777777" w:rsidR="00AF08EC" w:rsidRPr="002B0FFF" w:rsidRDefault="00AF08EC" w:rsidP="002765F7">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AF08EC" w:rsidRPr="002B0FFF" w14:paraId="71F133FA" w14:textId="77777777" w:rsidTr="002765F7">
        <w:trPr>
          <w:cantSplit/>
        </w:trPr>
        <w:tc>
          <w:tcPr>
            <w:tcW w:w="709" w:type="dxa"/>
            <w:vMerge w:val="restart"/>
            <w:tcBorders>
              <w:top w:val="single" w:sz="12" w:space="0" w:color="auto"/>
            </w:tcBorders>
          </w:tcPr>
          <w:p w14:paraId="478C2252" w14:textId="77777777" w:rsidR="00AF08EC" w:rsidRPr="002B0FFF" w:rsidRDefault="00AF08EC" w:rsidP="002422FC">
            <w:pPr>
              <w:numPr>
                <w:ilvl w:val="0"/>
                <w:numId w:val="44"/>
              </w:numPr>
              <w:rPr>
                <w:rFonts w:asciiTheme="minorHAnsi" w:hAnsiTheme="minorHAnsi" w:cstheme="minorHAnsi"/>
              </w:rPr>
            </w:pPr>
          </w:p>
        </w:tc>
        <w:tc>
          <w:tcPr>
            <w:tcW w:w="5591" w:type="dxa"/>
            <w:tcBorders>
              <w:top w:val="single" w:sz="12" w:space="0" w:color="auto"/>
              <w:bottom w:val="single" w:sz="6" w:space="0" w:color="000000"/>
            </w:tcBorders>
            <w:vAlign w:val="center"/>
          </w:tcPr>
          <w:p w14:paraId="660D7648" w14:textId="77777777" w:rsidR="00AF08EC" w:rsidRPr="00165CED" w:rsidRDefault="00AF08EC" w:rsidP="002765F7">
            <w:pPr>
              <w:rPr>
                <w:rFonts w:asciiTheme="minorHAnsi" w:hAnsiTheme="minorHAnsi" w:cstheme="minorHAnsi"/>
                <w:lang w:val="mk-MK"/>
              </w:rPr>
            </w:pPr>
            <w:r>
              <w:rPr>
                <w:rFonts w:asciiTheme="minorHAnsi" w:hAnsiTheme="minorHAnsi" w:cstheme="minorHAnsi"/>
                <w:b/>
                <w:bCs/>
                <w:sz w:val="20"/>
                <w:szCs w:val="20"/>
                <w:lang w:val="mk-MK"/>
              </w:rPr>
              <w:t>Подготвителни работи</w:t>
            </w:r>
          </w:p>
        </w:tc>
        <w:tc>
          <w:tcPr>
            <w:tcW w:w="1260" w:type="dxa"/>
            <w:tcBorders>
              <w:top w:val="single" w:sz="12" w:space="0" w:color="auto"/>
              <w:bottom w:val="single" w:sz="6" w:space="0" w:color="000000"/>
            </w:tcBorders>
            <w:vAlign w:val="center"/>
          </w:tcPr>
          <w:p w14:paraId="2D7FA7D6" w14:textId="77777777" w:rsidR="00AF08EC" w:rsidRPr="002B0FFF" w:rsidRDefault="00AF08EC" w:rsidP="002765F7">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15568400" w14:textId="77777777" w:rsidR="00AF08EC" w:rsidRPr="002B0FFF" w:rsidRDefault="00AF08EC" w:rsidP="002765F7">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3312C3E0" w14:textId="77777777" w:rsidR="00AF08EC" w:rsidRPr="002B0FFF" w:rsidRDefault="00AF08EC" w:rsidP="002765F7">
            <w:pPr>
              <w:jc w:val="center"/>
              <w:rPr>
                <w:rFonts w:asciiTheme="minorHAnsi" w:hAnsiTheme="minorHAnsi" w:cstheme="minorHAnsi"/>
                <w:bCs/>
              </w:rPr>
            </w:pPr>
          </w:p>
        </w:tc>
      </w:tr>
      <w:tr w:rsidR="00AF08EC" w:rsidRPr="002B0FFF" w14:paraId="335B9245" w14:textId="77777777" w:rsidTr="002765F7">
        <w:trPr>
          <w:cantSplit/>
        </w:trPr>
        <w:tc>
          <w:tcPr>
            <w:tcW w:w="709" w:type="dxa"/>
            <w:vMerge/>
            <w:tcBorders>
              <w:top w:val="single" w:sz="12" w:space="0" w:color="auto"/>
            </w:tcBorders>
          </w:tcPr>
          <w:p w14:paraId="4D63E239" w14:textId="77777777" w:rsidR="00AF08EC" w:rsidRPr="002B0FFF" w:rsidRDefault="00AF08EC" w:rsidP="002422FC">
            <w:pPr>
              <w:numPr>
                <w:ilvl w:val="0"/>
                <w:numId w:val="44"/>
              </w:numPr>
              <w:rPr>
                <w:rFonts w:asciiTheme="minorHAnsi" w:hAnsiTheme="minorHAnsi" w:cstheme="minorHAnsi"/>
              </w:rPr>
            </w:pPr>
          </w:p>
        </w:tc>
        <w:tc>
          <w:tcPr>
            <w:tcW w:w="5591" w:type="dxa"/>
            <w:tcBorders>
              <w:top w:val="single" w:sz="12" w:space="0" w:color="auto"/>
              <w:bottom w:val="single" w:sz="6" w:space="0" w:color="000000"/>
            </w:tcBorders>
            <w:vAlign w:val="center"/>
          </w:tcPr>
          <w:p w14:paraId="0BEA8DD6" w14:textId="77777777" w:rsidR="00AF08EC" w:rsidRPr="002B0FFF" w:rsidRDefault="00AF08EC" w:rsidP="002765F7">
            <w:pPr>
              <w:rPr>
                <w:rFonts w:asciiTheme="minorHAnsi" w:hAnsiTheme="minorHAnsi" w:cstheme="minorHAnsi"/>
                <w:b/>
                <w:bCs/>
                <w:sz w:val="20"/>
                <w:szCs w:val="20"/>
                <w:lang w:val="mk-MK"/>
              </w:rPr>
            </w:pPr>
            <w:r>
              <w:rPr>
                <w:rFonts w:asciiTheme="minorHAnsi" w:hAnsiTheme="minorHAnsi" w:cstheme="minorHAnsi"/>
                <w:b/>
                <w:bCs/>
                <w:sz w:val="20"/>
                <w:szCs w:val="20"/>
                <w:lang w:val="mk-MK"/>
              </w:rPr>
              <w:t>Подготвителни работи</w:t>
            </w:r>
          </w:p>
        </w:tc>
        <w:tc>
          <w:tcPr>
            <w:tcW w:w="1260" w:type="dxa"/>
            <w:tcBorders>
              <w:top w:val="single" w:sz="12" w:space="0" w:color="auto"/>
              <w:bottom w:val="single" w:sz="6" w:space="0" w:color="000000"/>
            </w:tcBorders>
            <w:vAlign w:val="center"/>
          </w:tcPr>
          <w:p w14:paraId="404FF826" w14:textId="77777777" w:rsidR="00AF08EC" w:rsidRPr="002B0FFF" w:rsidRDefault="00AF08EC" w:rsidP="002765F7">
            <w:pPr>
              <w:jc w:val="center"/>
              <w:rPr>
                <w:rFonts w:asciiTheme="minorHAnsi" w:hAnsiTheme="minorHAnsi" w:cstheme="minorHAnsi"/>
                <w:sz w:val="28"/>
                <w:szCs w:val="28"/>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56EFA67D" w14:textId="77777777" w:rsidR="00AF08EC" w:rsidRPr="002B0FFF" w:rsidRDefault="00AF08EC" w:rsidP="002765F7">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42D2FDB3" w14:textId="77777777" w:rsidR="00AF08EC" w:rsidRPr="002B0FFF" w:rsidRDefault="00AF08EC" w:rsidP="002765F7">
            <w:pPr>
              <w:jc w:val="center"/>
              <w:rPr>
                <w:rFonts w:asciiTheme="minorHAnsi" w:hAnsiTheme="minorHAnsi" w:cstheme="minorHAnsi"/>
                <w:bCs/>
              </w:rPr>
            </w:pPr>
          </w:p>
        </w:tc>
      </w:tr>
      <w:tr w:rsidR="00AF08EC" w:rsidRPr="002B0FFF" w14:paraId="52EC3005" w14:textId="77777777" w:rsidTr="002765F7">
        <w:trPr>
          <w:cantSplit/>
        </w:trPr>
        <w:tc>
          <w:tcPr>
            <w:tcW w:w="709" w:type="dxa"/>
            <w:vMerge/>
            <w:tcBorders>
              <w:right w:val="single" w:sz="6" w:space="0" w:color="000000"/>
            </w:tcBorders>
          </w:tcPr>
          <w:p w14:paraId="5B073D87" w14:textId="77777777" w:rsidR="00AF08EC" w:rsidRPr="002B0FFF" w:rsidRDefault="00AF08EC" w:rsidP="002765F7">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3FD0436D" w14:textId="0BA6F5FE" w:rsidR="00AF08EC" w:rsidRPr="002B0FFF" w:rsidRDefault="007E69D0" w:rsidP="00D15A17">
            <w:pPr>
              <w:numPr>
                <w:ilvl w:val="0"/>
                <w:numId w:val="45"/>
              </w:numPr>
              <w:rPr>
                <w:rFonts w:asciiTheme="minorHAnsi" w:hAnsiTheme="minorHAnsi" w:cstheme="minorHAnsi"/>
                <w:sz w:val="20"/>
                <w:szCs w:val="20"/>
              </w:rPr>
            </w:pPr>
            <w:r w:rsidRPr="007E69D0">
              <w:rPr>
                <w:rFonts w:asciiTheme="minorHAnsi" w:hAnsiTheme="minorHAnsi" w:cstheme="minorHAnsi"/>
                <w:sz w:val="20"/>
                <w:szCs w:val="20"/>
                <w:lang w:val="ru-RU"/>
              </w:rPr>
              <w:t>Набавка, транспорт и монтажа на ламинат  8мм со лајсна од височина од 40 мм вклучително и поставување на филц</w:t>
            </w:r>
          </w:p>
        </w:tc>
        <w:tc>
          <w:tcPr>
            <w:tcW w:w="720" w:type="dxa"/>
            <w:tcBorders>
              <w:top w:val="single" w:sz="6" w:space="0" w:color="000000"/>
              <w:left w:val="single" w:sz="6" w:space="0" w:color="000000"/>
              <w:bottom w:val="single" w:sz="6" w:space="0" w:color="000000"/>
              <w:right w:val="single" w:sz="6" w:space="0" w:color="000000"/>
            </w:tcBorders>
            <w:vAlign w:val="bottom"/>
          </w:tcPr>
          <w:p w14:paraId="33B78F34" w14:textId="77777777" w:rsidR="00AF08EC" w:rsidRPr="002B0FFF" w:rsidRDefault="00AF08EC" w:rsidP="002765F7">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23FD993B" w14:textId="504B02C3" w:rsidR="00AF08EC" w:rsidRPr="00165CED" w:rsidRDefault="007E69D0"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26</w:t>
            </w:r>
          </w:p>
        </w:tc>
      </w:tr>
      <w:tr w:rsidR="00AF08EC" w:rsidRPr="002B0FFF" w14:paraId="3C614908" w14:textId="77777777" w:rsidTr="002765F7">
        <w:trPr>
          <w:cantSplit/>
        </w:trPr>
        <w:tc>
          <w:tcPr>
            <w:tcW w:w="709" w:type="dxa"/>
            <w:vMerge/>
            <w:tcBorders>
              <w:right w:val="single" w:sz="6" w:space="0" w:color="000000"/>
            </w:tcBorders>
          </w:tcPr>
          <w:p w14:paraId="3A3BB68C" w14:textId="77777777" w:rsidR="00AF08EC" w:rsidRPr="002B0FFF" w:rsidRDefault="00AF08EC" w:rsidP="002765F7">
            <w:pPr>
              <w:jc w:val="both"/>
              <w:rPr>
                <w:rFonts w:asciiTheme="minorHAnsi" w:hAnsiTheme="minorHAnsi" w:cstheme="minorHAnsi"/>
              </w:rPr>
            </w:pPr>
          </w:p>
        </w:tc>
        <w:tc>
          <w:tcPr>
            <w:tcW w:w="6851" w:type="dxa"/>
            <w:gridSpan w:val="2"/>
            <w:tcBorders>
              <w:top w:val="single" w:sz="6" w:space="0" w:color="000000"/>
            </w:tcBorders>
          </w:tcPr>
          <w:p w14:paraId="1FD6FE77" w14:textId="77777777" w:rsidR="00AF08EC" w:rsidRPr="002B0FFF" w:rsidRDefault="00AF08EC" w:rsidP="002765F7">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15ECE809" w14:textId="77777777" w:rsidR="00AF08EC" w:rsidRPr="002B0FFF" w:rsidRDefault="00AF08EC" w:rsidP="002765F7">
            <w:pPr>
              <w:jc w:val="center"/>
              <w:rPr>
                <w:rFonts w:asciiTheme="minorHAnsi" w:hAnsiTheme="minorHAnsi" w:cstheme="minorHAnsi"/>
              </w:rPr>
            </w:pPr>
          </w:p>
        </w:tc>
        <w:tc>
          <w:tcPr>
            <w:tcW w:w="720" w:type="dxa"/>
            <w:tcBorders>
              <w:top w:val="single" w:sz="6" w:space="0" w:color="000000"/>
            </w:tcBorders>
          </w:tcPr>
          <w:p w14:paraId="3C8E5BB7" w14:textId="77777777" w:rsidR="00AF08EC" w:rsidRPr="002B0FFF" w:rsidRDefault="00AF08EC" w:rsidP="002765F7">
            <w:pPr>
              <w:jc w:val="center"/>
              <w:rPr>
                <w:rFonts w:asciiTheme="minorHAnsi" w:hAnsiTheme="minorHAnsi" w:cstheme="minorHAnsi"/>
              </w:rPr>
            </w:pPr>
          </w:p>
        </w:tc>
      </w:tr>
    </w:tbl>
    <w:p w14:paraId="7B3B91AB" w14:textId="77777777" w:rsidR="00AF08EC" w:rsidRPr="002B0FFF" w:rsidRDefault="00AF08EC" w:rsidP="00AF08EC">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AF08EC" w:rsidRPr="002B0FFF" w14:paraId="4BA3A922" w14:textId="77777777" w:rsidTr="002765F7">
        <w:trPr>
          <w:cantSplit/>
        </w:trPr>
        <w:tc>
          <w:tcPr>
            <w:tcW w:w="709" w:type="dxa"/>
            <w:tcBorders>
              <w:top w:val="single" w:sz="12" w:space="0" w:color="auto"/>
              <w:left w:val="single" w:sz="12" w:space="0" w:color="auto"/>
              <w:bottom w:val="single" w:sz="12" w:space="0" w:color="auto"/>
            </w:tcBorders>
            <w:shd w:val="clear" w:color="auto" w:fill="E6E6E6"/>
            <w:vAlign w:val="center"/>
          </w:tcPr>
          <w:p w14:paraId="37503E30" w14:textId="77777777" w:rsidR="00AF08EC" w:rsidRPr="002B0FFF" w:rsidRDefault="00AF08EC" w:rsidP="002765F7">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1C6E9507" w14:textId="77777777" w:rsidR="00AF08EC" w:rsidRPr="002B0FFF" w:rsidRDefault="00AF08EC" w:rsidP="002765F7">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5957DBFF" w14:textId="77777777" w:rsidR="00AF08EC" w:rsidRPr="002B0FFF" w:rsidRDefault="00AF08EC" w:rsidP="002765F7">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1A9FB728" w14:textId="77777777" w:rsidR="00AF08EC" w:rsidRPr="002B0FFF" w:rsidRDefault="00AF08EC" w:rsidP="002765F7">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7C42341F" w14:textId="77777777" w:rsidR="00AF08EC" w:rsidRPr="002B0FFF" w:rsidRDefault="00AF08EC" w:rsidP="002765F7">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12D68B1E" w14:textId="77777777" w:rsidR="00AF08EC" w:rsidRPr="002B0FFF" w:rsidRDefault="00AF08EC" w:rsidP="002765F7">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AF08EC" w:rsidRPr="002B0FFF" w14:paraId="52E5A980" w14:textId="77777777" w:rsidTr="002765F7">
        <w:trPr>
          <w:cantSplit/>
        </w:trPr>
        <w:tc>
          <w:tcPr>
            <w:tcW w:w="709" w:type="dxa"/>
            <w:vMerge w:val="restart"/>
            <w:tcBorders>
              <w:top w:val="single" w:sz="12" w:space="0" w:color="auto"/>
            </w:tcBorders>
          </w:tcPr>
          <w:p w14:paraId="609C4FC5" w14:textId="77777777" w:rsidR="00AF08EC" w:rsidRPr="002B0FFF" w:rsidRDefault="00AF08EC" w:rsidP="002422FC">
            <w:pPr>
              <w:numPr>
                <w:ilvl w:val="0"/>
                <w:numId w:val="44"/>
              </w:numPr>
              <w:rPr>
                <w:rFonts w:asciiTheme="minorHAnsi" w:hAnsiTheme="minorHAnsi" w:cstheme="minorHAnsi"/>
              </w:rPr>
            </w:pPr>
          </w:p>
        </w:tc>
        <w:tc>
          <w:tcPr>
            <w:tcW w:w="5591" w:type="dxa"/>
            <w:tcBorders>
              <w:top w:val="single" w:sz="12" w:space="0" w:color="auto"/>
              <w:bottom w:val="single" w:sz="6" w:space="0" w:color="000000"/>
            </w:tcBorders>
            <w:vAlign w:val="center"/>
          </w:tcPr>
          <w:p w14:paraId="67AD3146" w14:textId="7092BA1E" w:rsidR="00AF08EC" w:rsidRPr="00165CED" w:rsidRDefault="007E69D0" w:rsidP="002765F7">
            <w:pPr>
              <w:rPr>
                <w:rFonts w:asciiTheme="minorHAnsi" w:hAnsiTheme="minorHAnsi" w:cstheme="minorHAnsi"/>
                <w:lang w:val="mk-MK"/>
              </w:rPr>
            </w:pPr>
            <w:r>
              <w:rPr>
                <w:rFonts w:asciiTheme="minorHAnsi" w:hAnsiTheme="minorHAnsi" w:cstheme="minorHAnsi"/>
                <w:b/>
                <w:bCs/>
                <w:sz w:val="20"/>
                <w:szCs w:val="20"/>
                <w:lang w:val="mk-MK"/>
              </w:rPr>
              <w:t>Молерофарбарски</w:t>
            </w:r>
            <w:r w:rsidR="00AF08EC">
              <w:rPr>
                <w:rFonts w:asciiTheme="minorHAnsi" w:hAnsiTheme="minorHAnsi" w:cstheme="minorHAnsi"/>
                <w:b/>
                <w:bCs/>
                <w:sz w:val="20"/>
                <w:szCs w:val="20"/>
                <w:lang w:val="mk-MK"/>
              </w:rPr>
              <w:t xml:space="preserve"> работи</w:t>
            </w:r>
          </w:p>
        </w:tc>
        <w:tc>
          <w:tcPr>
            <w:tcW w:w="1260" w:type="dxa"/>
            <w:tcBorders>
              <w:top w:val="single" w:sz="12" w:space="0" w:color="auto"/>
              <w:bottom w:val="single" w:sz="6" w:space="0" w:color="000000"/>
            </w:tcBorders>
            <w:vAlign w:val="center"/>
          </w:tcPr>
          <w:p w14:paraId="7A483C2B" w14:textId="77777777" w:rsidR="00AF08EC" w:rsidRPr="002B0FFF" w:rsidRDefault="00AF08EC" w:rsidP="002765F7">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4039337C" w14:textId="77777777" w:rsidR="00AF08EC" w:rsidRPr="002B0FFF" w:rsidRDefault="00AF08EC" w:rsidP="002765F7">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6D78EB3E" w14:textId="77777777" w:rsidR="00AF08EC" w:rsidRPr="002B0FFF" w:rsidRDefault="00AF08EC" w:rsidP="002765F7">
            <w:pPr>
              <w:jc w:val="center"/>
              <w:rPr>
                <w:rFonts w:asciiTheme="minorHAnsi" w:hAnsiTheme="minorHAnsi" w:cstheme="minorHAnsi"/>
                <w:bCs/>
              </w:rPr>
            </w:pPr>
          </w:p>
        </w:tc>
      </w:tr>
      <w:tr w:rsidR="00AF08EC" w:rsidRPr="002B0FFF" w14:paraId="40D4C4B5" w14:textId="77777777" w:rsidTr="002765F7">
        <w:trPr>
          <w:cantSplit/>
        </w:trPr>
        <w:tc>
          <w:tcPr>
            <w:tcW w:w="709" w:type="dxa"/>
            <w:vMerge/>
            <w:tcBorders>
              <w:top w:val="single" w:sz="12" w:space="0" w:color="auto"/>
            </w:tcBorders>
          </w:tcPr>
          <w:p w14:paraId="4FA476A1" w14:textId="77777777" w:rsidR="00AF08EC" w:rsidRPr="002B0FFF" w:rsidRDefault="00AF08EC" w:rsidP="002422FC">
            <w:pPr>
              <w:numPr>
                <w:ilvl w:val="0"/>
                <w:numId w:val="44"/>
              </w:numPr>
              <w:rPr>
                <w:rFonts w:asciiTheme="minorHAnsi" w:hAnsiTheme="minorHAnsi" w:cstheme="minorHAnsi"/>
              </w:rPr>
            </w:pPr>
          </w:p>
        </w:tc>
        <w:tc>
          <w:tcPr>
            <w:tcW w:w="5591" w:type="dxa"/>
            <w:tcBorders>
              <w:top w:val="single" w:sz="12" w:space="0" w:color="auto"/>
              <w:bottom w:val="single" w:sz="6" w:space="0" w:color="000000"/>
            </w:tcBorders>
            <w:vAlign w:val="center"/>
          </w:tcPr>
          <w:p w14:paraId="7367E43D" w14:textId="250106AE" w:rsidR="00AF08EC" w:rsidRPr="002B0FFF" w:rsidRDefault="007E69D0" w:rsidP="002765F7">
            <w:pPr>
              <w:rPr>
                <w:rFonts w:asciiTheme="minorHAnsi" w:hAnsiTheme="minorHAnsi" w:cstheme="minorHAnsi"/>
                <w:b/>
                <w:bCs/>
                <w:sz w:val="20"/>
                <w:szCs w:val="20"/>
                <w:lang w:val="mk-MK"/>
              </w:rPr>
            </w:pPr>
            <w:r w:rsidRPr="007E69D0">
              <w:rPr>
                <w:rFonts w:asciiTheme="minorHAnsi" w:hAnsiTheme="minorHAnsi" w:cstheme="minorHAnsi"/>
                <w:b/>
                <w:bCs/>
                <w:sz w:val="20"/>
                <w:szCs w:val="20"/>
                <w:lang w:val="mk-MK"/>
              </w:rPr>
              <w:t>Набавка, транспорт и монтажа на молерофарбарски работи со одобрен квалитет. Изведбата да биде према цртежите, техничките спецификации, препораки на производителот и одобрување на Надзорниот орган.</w:t>
            </w:r>
          </w:p>
        </w:tc>
        <w:tc>
          <w:tcPr>
            <w:tcW w:w="1260" w:type="dxa"/>
            <w:tcBorders>
              <w:top w:val="single" w:sz="12" w:space="0" w:color="auto"/>
              <w:bottom w:val="single" w:sz="6" w:space="0" w:color="000000"/>
            </w:tcBorders>
            <w:vAlign w:val="center"/>
          </w:tcPr>
          <w:p w14:paraId="73ABEB9F" w14:textId="77777777" w:rsidR="00AF08EC" w:rsidRPr="002B0FFF" w:rsidRDefault="00AF08EC" w:rsidP="002765F7">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257B2F85" w14:textId="77777777" w:rsidR="00AF08EC" w:rsidRPr="002B0FFF" w:rsidRDefault="00AF08EC" w:rsidP="002765F7">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01DAC56E" w14:textId="77777777" w:rsidR="00AF08EC" w:rsidRPr="002B0FFF" w:rsidRDefault="00AF08EC" w:rsidP="002765F7">
            <w:pPr>
              <w:jc w:val="center"/>
              <w:rPr>
                <w:rFonts w:asciiTheme="minorHAnsi" w:hAnsiTheme="minorHAnsi" w:cstheme="minorHAnsi"/>
                <w:bCs/>
              </w:rPr>
            </w:pPr>
          </w:p>
        </w:tc>
      </w:tr>
      <w:tr w:rsidR="00AF08EC" w:rsidRPr="002B0FFF" w14:paraId="6F0D70AE" w14:textId="77777777" w:rsidTr="002765F7">
        <w:trPr>
          <w:cantSplit/>
        </w:trPr>
        <w:tc>
          <w:tcPr>
            <w:tcW w:w="709" w:type="dxa"/>
            <w:vMerge/>
            <w:tcBorders>
              <w:right w:val="single" w:sz="6" w:space="0" w:color="000000"/>
            </w:tcBorders>
          </w:tcPr>
          <w:p w14:paraId="3D8B32FE" w14:textId="77777777" w:rsidR="00AF08EC" w:rsidRPr="002B0FFF" w:rsidRDefault="00AF08EC" w:rsidP="002765F7">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202FFF96" w14:textId="6458C98A" w:rsidR="00AF08EC" w:rsidRPr="002B0FFF" w:rsidRDefault="007E69D0" w:rsidP="00C42542">
            <w:pPr>
              <w:numPr>
                <w:ilvl w:val="0"/>
                <w:numId w:val="46"/>
              </w:numPr>
              <w:autoSpaceDE w:val="0"/>
              <w:autoSpaceDN w:val="0"/>
              <w:adjustRightInd w:val="0"/>
              <w:rPr>
                <w:rFonts w:asciiTheme="minorHAnsi" w:hAnsiTheme="minorHAnsi" w:cstheme="minorHAnsi"/>
                <w:sz w:val="17"/>
                <w:szCs w:val="17"/>
              </w:rPr>
            </w:pPr>
            <w:r w:rsidRPr="007E69D0">
              <w:rPr>
                <w:rFonts w:asciiTheme="minorHAnsi" w:hAnsiTheme="minorHAnsi" w:cstheme="minorHAnsi"/>
                <w:sz w:val="20"/>
                <w:szCs w:val="20"/>
                <w:lang w:val="ru-RU"/>
              </w:rPr>
              <w:t>Боење на старо боени површини од ѕидови, тавани.</w:t>
            </w:r>
            <w:r w:rsidR="00D15A17">
              <w:rPr>
                <w:rFonts w:asciiTheme="minorHAnsi" w:hAnsiTheme="minorHAnsi" w:cstheme="minorHAnsi"/>
                <w:sz w:val="20"/>
                <w:szCs w:val="20"/>
                <w:lang w:val="ru-RU"/>
              </w:rPr>
              <w:t xml:space="preserve"> </w:t>
            </w:r>
            <w:r w:rsidRPr="007E69D0">
              <w:rPr>
                <w:rFonts w:asciiTheme="minorHAnsi" w:hAnsiTheme="minorHAnsi" w:cstheme="minorHAnsi"/>
                <w:sz w:val="20"/>
                <w:szCs w:val="20"/>
                <w:lang w:val="ru-RU"/>
              </w:rPr>
              <w:t>Припрема со предходна исполна на пукотини со лепак мрежа лепак /или абриб на оштетени делови со шмирглање на истите и евентуално луштење на стари слоеви на боја (по потреба)  и боење на оштетени површини од ѕидови, тавани  со боја за покривање на флеки. Нанесување на подлога и последователно 2 слоја од дисперзна боја.</w:t>
            </w:r>
            <w:r w:rsidR="00D15A17">
              <w:rPr>
                <w:rFonts w:asciiTheme="minorHAnsi" w:hAnsiTheme="minorHAnsi" w:cstheme="minorHAnsi"/>
                <w:sz w:val="20"/>
                <w:szCs w:val="20"/>
                <w:lang w:val="ru-RU"/>
              </w:rPr>
              <w:t xml:space="preserve"> </w:t>
            </w:r>
            <w:r w:rsidRPr="007E69D0">
              <w:rPr>
                <w:rFonts w:asciiTheme="minorHAnsi" w:hAnsiTheme="minorHAnsi" w:cstheme="minorHAnsi"/>
                <w:sz w:val="20"/>
                <w:szCs w:val="20"/>
                <w:lang w:val="ru-RU"/>
              </w:rPr>
              <w:t>Во цената да биде вклучено и поставување на најлони за заштита и поставување на креп траки  пред почеток на било какви активности</w:t>
            </w:r>
          </w:p>
        </w:tc>
        <w:tc>
          <w:tcPr>
            <w:tcW w:w="720" w:type="dxa"/>
            <w:tcBorders>
              <w:top w:val="single" w:sz="6" w:space="0" w:color="000000"/>
              <w:left w:val="single" w:sz="6" w:space="0" w:color="000000"/>
              <w:bottom w:val="single" w:sz="6" w:space="0" w:color="000000"/>
              <w:right w:val="single" w:sz="6" w:space="0" w:color="000000"/>
            </w:tcBorders>
            <w:vAlign w:val="bottom"/>
          </w:tcPr>
          <w:p w14:paraId="6C6CD1A4" w14:textId="3B964613" w:rsidR="00AF08EC" w:rsidRPr="007E69D0" w:rsidRDefault="00111FED"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25B36A9B" w14:textId="009EA52A" w:rsidR="00AF08EC" w:rsidRPr="00165CED" w:rsidRDefault="00111FED"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78</w:t>
            </w:r>
          </w:p>
        </w:tc>
      </w:tr>
      <w:tr w:rsidR="00AF08EC" w:rsidRPr="002B0FFF" w14:paraId="682F1B21" w14:textId="77777777" w:rsidTr="002765F7">
        <w:trPr>
          <w:cantSplit/>
          <w:trHeight w:val="244"/>
        </w:trPr>
        <w:tc>
          <w:tcPr>
            <w:tcW w:w="709" w:type="dxa"/>
            <w:vMerge/>
            <w:tcBorders>
              <w:right w:val="single" w:sz="6" w:space="0" w:color="000000"/>
            </w:tcBorders>
          </w:tcPr>
          <w:p w14:paraId="71A8C223" w14:textId="77777777" w:rsidR="00AF08EC" w:rsidRPr="002B0FFF" w:rsidRDefault="00AF08EC" w:rsidP="002765F7">
            <w:pPr>
              <w:jc w:val="both"/>
              <w:rPr>
                <w:rFonts w:asciiTheme="minorHAnsi" w:hAnsiTheme="minorHAnsi" w:cstheme="minorHAnsi"/>
              </w:rPr>
            </w:pPr>
          </w:p>
        </w:tc>
        <w:tc>
          <w:tcPr>
            <w:tcW w:w="6851" w:type="dxa"/>
            <w:gridSpan w:val="2"/>
            <w:tcBorders>
              <w:top w:val="single" w:sz="6" w:space="0" w:color="000000"/>
            </w:tcBorders>
          </w:tcPr>
          <w:p w14:paraId="722CAD86" w14:textId="77777777" w:rsidR="00AF08EC" w:rsidRPr="002B0FFF" w:rsidRDefault="00AF08EC" w:rsidP="002765F7">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3709F4C7" w14:textId="77777777" w:rsidR="00AF08EC" w:rsidRPr="002B0FFF" w:rsidRDefault="00AF08EC" w:rsidP="002765F7">
            <w:pPr>
              <w:jc w:val="center"/>
              <w:rPr>
                <w:rFonts w:asciiTheme="minorHAnsi" w:hAnsiTheme="minorHAnsi" w:cstheme="minorHAnsi"/>
              </w:rPr>
            </w:pPr>
          </w:p>
        </w:tc>
        <w:tc>
          <w:tcPr>
            <w:tcW w:w="720" w:type="dxa"/>
            <w:tcBorders>
              <w:top w:val="single" w:sz="6" w:space="0" w:color="000000"/>
            </w:tcBorders>
          </w:tcPr>
          <w:p w14:paraId="14003CF4" w14:textId="77777777" w:rsidR="00AF08EC" w:rsidRPr="002B0FFF" w:rsidRDefault="00AF08EC" w:rsidP="002765F7">
            <w:pPr>
              <w:jc w:val="center"/>
              <w:rPr>
                <w:rFonts w:asciiTheme="minorHAnsi" w:hAnsiTheme="minorHAnsi" w:cstheme="minorHAnsi"/>
              </w:rPr>
            </w:pPr>
          </w:p>
        </w:tc>
      </w:tr>
    </w:tbl>
    <w:p w14:paraId="7230AD8E" w14:textId="2FBC90BE" w:rsidR="00AF08EC" w:rsidRDefault="00AF08EC" w:rsidP="00AF08EC">
      <w:pPr>
        <w:jc w:val="center"/>
        <w:rPr>
          <w:rFonts w:asciiTheme="minorHAnsi" w:hAnsiTheme="minorHAnsi" w:cstheme="minorHAnsi"/>
          <w:b/>
          <w:lang w:val="mk-MK"/>
        </w:rPr>
      </w:pPr>
    </w:p>
    <w:p w14:paraId="70099406" w14:textId="2AC0EE03" w:rsidR="007E69D0" w:rsidRDefault="007E69D0" w:rsidP="007E69D0">
      <w:pPr>
        <w:rPr>
          <w:rFonts w:asciiTheme="minorHAnsi" w:hAnsiTheme="minorHAnsi" w:cstheme="minorHAnsi"/>
          <w:b/>
          <w:lang w:val="mk-MK"/>
        </w:rPr>
      </w:pPr>
      <w:r>
        <w:rPr>
          <w:rFonts w:asciiTheme="minorHAnsi" w:hAnsiTheme="minorHAnsi" w:cstheme="minorHAnsi"/>
          <w:b/>
          <w:lang w:val="mk-MK"/>
        </w:rPr>
        <w:t>Еле</w:t>
      </w:r>
      <w:r w:rsidR="00D15A17">
        <w:rPr>
          <w:rFonts w:asciiTheme="minorHAnsi" w:hAnsiTheme="minorHAnsi" w:cstheme="minorHAnsi"/>
          <w:b/>
          <w:lang w:val="mk-MK"/>
        </w:rPr>
        <w:t>к</w:t>
      </w:r>
      <w:r>
        <w:rPr>
          <w:rFonts w:asciiTheme="minorHAnsi" w:hAnsiTheme="minorHAnsi" w:cstheme="minorHAnsi"/>
          <w:b/>
          <w:lang w:val="mk-MK"/>
        </w:rPr>
        <w:t>трични инсталации</w:t>
      </w:r>
    </w:p>
    <w:p w14:paraId="740FAF0A" w14:textId="77777777" w:rsidR="007E69D0" w:rsidRPr="002B0FFF" w:rsidRDefault="007E69D0" w:rsidP="00AF08EC">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AF08EC" w:rsidRPr="002B0FFF" w14:paraId="63032B92" w14:textId="77777777" w:rsidTr="002765F7">
        <w:trPr>
          <w:cantSplit/>
        </w:trPr>
        <w:tc>
          <w:tcPr>
            <w:tcW w:w="709" w:type="dxa"/>
            <w:tcBorders>
              <w:top w:val="single" w:sz="12" w:space="0" w:color="auto"/>
              <w:left w:val="single" w:sz="12" w:space="0" w:color="auto"/>
              <w:bottom w:val="single" w:sz="12" w:space="0" w:color="auto"/>
            </w:tcBorders>
            <w:shd w:val="clear" w:color="auto" w:fill="E6E6E6"/>
            <w:vAlign w:val="center"/>
          </w:tcPr>
          <w:p w14:paraId="507F285B" w14:textId="77777777" w:rsidR="00AF08EC" w:rsidRPr="002B0FFF" w:rsidRDefault="00AF08EC" w:rsidP="002765F7">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393C09FE" w14:textId="77777777" w:rsidR="00AF08EC" w:rsidRPr="002B0FFF" w:rsidRDefault="00AF08EC" w:rsidP="002765F7">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4F58346F" w14:textId="77777777" w:rsidR="00AF08EC" w:rsidRPr="002B0FFF" w:rsidRDefault="00AF08EC" w:rsidP="002765F7">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05E05407" w14:textId="77777777" w:rsidR="00AF08EC" w:rsidRPr="002B0FFF" w:rsidRDefault="00AF08EC" w:rsidP="002765F7">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0A0451E2" w14:textId="77777777" w:rsidR="00AF08EC" w:rsidRPr="002B0FFF" w:rsidRDefault="00AF08EC" w:rsidP="002765F7">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62C60D90" w14:textId="77777777" w:rsidR="00AF08EC" w:rsidRPr="002B0FFF" w:rsidRDefault="00AF08EC" w:rsidP="002765F7">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AF08EC" w:rsidRPr="002B0FFF" w14:paraId="2FFCD42B" w14:textId="77777777" w:rsidTr="002765F7">
        <w:trPr>
          <w:cantSplit/>
        </w:trPr>
        <w:tc>
          <w:tcPr>
            <w:tcW w:w="709" w:type="dxa"/>
            <w:vMerge w:val="restart"/>
            <w:tcBorders>
              <w:top w:val="single" w:sz="12" w:space="0" w:color="auto"/>
            </w:tcBorders>
          </w:tcPr>
          <w:p w14:paraId="0BAB6D37" w14:textId="77777777" w:rsidR="00AF08EC" w:rsidRPr="002B0FFF" w:rsidRDefault="00AF08EC" w:rsidP="002422FC">
            <w:pPr>
              <w:numPr>
                <w:ilvl w:val="0"/>
                <w:numId w:val="44"/>
              </w:numPr>
              <w:rPr>
                <w:rFonts w:asciiTheme="minorHAnsi" w:hAnsiTheme="minorHAnsi" w:cstheme="minorHAnsi"/>
              </w:rPr>
            </w:pPr>
          </w:p>
        </w:tc>
        <w:tc>
          <w:tcPr>
            <w:tcW w:w="5591" w:type="dxa"/>
            <w:tcBorders>
              <w:top w:val="single" w:sz="12" w:space="0" w:color="auto"/>
              <w:bottom w:val="single" w:sz="6" w:space="0" w:color="000000"/>
            </w:tcBorders>
            <w:vAlign w:val="center"/>
          </w:tcPr>
          <w:p w14:paraId="4A897D0B" w14:textId="788F59AC" w:rsidR="00AF08EC" w:rsidRPr="00165CED" w:rsidRDefault="007E69D0" w:rsidP="002765F7">
            <w:pPr>
              <w:rPr>
                <w:rFonts w:asciiTheme="minorHAnsi" w:hAnsiTheme="minorHAnsi" w:cstheme="minorHAnsi"/>
                <w:lang w:val="mk-MK"/>
              </w:rPr>
            </w:pPr>
            <w:r>
              <w:rPr>
                <w:rFonts w:asciiTheme="minorHAnsi" w:hAnsiTheme="minorHAnsi" w:cstheme="minorHAnsi"/>
                <w:b/>
                <w:bCs/>
                <w:sz w:val="20"/>
                <w:szCs w:val="20"/>
                <w:lang w:val="mk-MK"/>
              </w:rPr>
              <w:t>Електроинсталации</w:t>
            </w:r>
          </w:p>
        </w:tc>
        <w:tc>
          <w:tcPr>
            <w:tcW w:w="1260" w:type="dxa"/>
            <w:tcBorders>
              <w:top w:val="single" w:sz="12" w:space="0" w:color="auto"/>
              <w:bottom w:val="single" w:sz="6" w:space="0" w:color="000000"/>
            </w:tcBorders>
            <w:vAlign w:val="center"/>
          </w:tcPr>
          <w:p w14:paraId="178EF354" w14:textId="77777777" w:rsidR="00AF08EC" w:rsidRPr="002B0FFF" w:rsidRDefault="00AF08EC" w:rsidP="002765F7">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6219994F" w14:textId="77777777" w:rsidR="00AF08EC" w:rsidRPr="002B0FFF" w:rsidRDefault="00AF08EC" w:rsidP="002765F7">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0B1B4398" w14:textId="77777777" w:rsidR="00AF08EC" w:rsidRPr="002B0FFF" w:rsidRDefault="00AF08EC" w:rsidP="002765F7">
            <w:pPr>
              <w:jc w:val="center"/>
              <w:rPr>
                <w:rFonts w:asciiTheme="minorHAnsi" w:hAnsiTheme="minorHAnsi" w:cstheme="minorHAnsi"/>
                <w:bCs/>
              </w:rPr>
            </w:pPr>
          </w:p>
        </w:tc>
      </w:tr>
      <w:tr w:rsidR="00AF08EC" w:rsidRPr="002B0FFF" w14:paraId="6D0AE7B9" w14:textId="77777777" w:rsidTr="002765F7">
        <w:trPr>
          <w:cantSplit/>
        </w:trPr>
        <w:tc>
          <w:tcPr>
            <w:tcW w:w="709" w:type="dxa"/>
            <w:vMerge/>
            <w:tcBorders>
              <w:top w:val="single" w:sz="12" w:space="0" w:color="auto"/>
            </w:tcBorders>
          </w:tcPr>
          <w:p w14:paraId="11644712" w14:textId="77777777" w:rsidR="00AF08EC" w:rsidRPr="002B0FFF" w:rsidRDefault="00AF08EC" w:rsidP="002422FC">
            <w:pPr>
              <w:numPr>
                <w:ilvl w:val="0"/>
                <w:numId w:val="44"/>
              </w:numPr>
              <w:rPr>
                <w:rFonts w:asciiTheme="minorHAnsi" w:hAnsiTheme="minorHAnsi" w:cstheme="minorHAnsi"/>
              </w:rPr>
            </w:pPr>
          </w:p>
        </w:tc>
        <w:tc>
          <w:tcPr>
            <w:tcW w:w="5591" w:type="dxa"/>
            <w:tcBorders>
              <w:top w:val="single" w:sz="12" w:space="0" w:color="auto"/>
              <w:bottom w:val="single" w:sz="6" w:space="0" w:color="000000"/>
            </w:tcBorders>
            <w:vAlign w:val="center"/>
          </w:tcPr>
          <w:p w14:paraId="7B1F830D" w14:textId="77777777" w:rsidR="007E69D0" w:rsidRPr="007E69D0" w:rsidRDefault="007E69D0" w:rsidP="007E69D0">
            <w:pPr>
              <w:rPr>
                <w:rFonts w:asciiTheme="minorHAnsi" w:hAnsiTheme="minorHAnsi" w:cstheme="minorHAnsi"/>
                <w:b/>
                <w:bCs/>
                <w:sz w:val="20"/>
                <w:szCs w:val="20"/>
                <w:lang w:val="mk-MK"/>
              </w:rPr>
            </w:pPr>
            <w:r w:rsidRPr="007E69D0">
              <w:rPr>
                <w:rFonts w:asciiTheme="minorHAnsi" w:hAnsiTheme="minorHAnsi" w:cstheme="minorHAnsi"/>
                <w:b/>
                <w:bCs/>
                <w:sz w:val="20"/>
                <w:szCs w:val="20"/>
                <w:lang w:val="mk-MK"/>
              </w:rPr>
              <w:t>Набавка и монтажа на инсталации за осветлување со одобрен квалитет.</w:t>
            </w:r>
          </w:p>
          <w:p w14:paraId="4F074206" w14:textId="02F372ED" w:rsidR="00AF08EC" w:rsidRPr="002B0FFF" w:rsidRDefault="007E69D0" w:rsidP="007E69D0">
            <w:pPr>
              <w:rPr>
                <w:rFonts w:asciiTheme="minorHAnsi" w:hAnsiTheme="minorHAnsi" w:cstheme="minorHAnsi"/>
                <w:b/>
                <w:bCs/>
                <w:sz w:val="20"/>
                <w:szCs w:val="20"/>
                <w:lang w:val="mk-MK"/>
              </w:rPr>
            </w:pPr>
            <w:r w:rsidRPr="007E69D0">
              <w:rPr>
                <w:rFonts w:asciiTheme="minorHAnsi" w:hAnsiTheme="minorHAnsi" w:cstheme="minorHAnsi"/>
                <w:b/>
                <w:bCs/>
                <w:sz w:val="20"/>
                <w:szCs w:val="20"/>
                <w:lang w:val="mk-MK"/>
              </w:rPr>
              <w:t>Да се изведат  како што е наведено во цртежите, спецификациите и препораките на производителот, одобрени од  надзорот.</w:t>
            </w:r>
          </w:p>
        </w:tc>
        <w:tc>
          <w:tcPr>
            <w:tcW w:w="1260" w:type="dxa"/>
            <w:tcBorders>
              <w:top w:val="single" w:sz="12" w:space="0" w:color="auto"/>
              <w:bottom w:val="single" w:sz="6" w:space="0" w:color="000000"/>
            </w:tcBorders>
            <w:vAlign w:val="center"/>
          </w:tcPr>
          <w:p w14:paraId="647CBAC4" w14:textId="77777777" w:rsidR="00AF08EC" w:rsidRPr="002B0FFF" w:rsidRDefault="00AF08EC" w:rsidP="002765F7">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2015E232" w14:textId="77777777" w:rsidR="00AF08EC" w:rsidRPr="002B0FFF" w:rsidRDefault="00AF08EC" w:rsidP="002765F7">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02936EB6" w14:textId="77777777" w:rsidR="00AF08EC" w:rsidRPr="002B0FFF" w:rsidRDefault="00AF08EC" w:rsidP="002765F7">
            <w:pPr>
              <w:jc w:val="center"/>
              <w:rPr>
                <w:rFonts w:asciiTheme="minorHAnsi" w:hAnsiTheme="minorHAnsi" w:cstheme="minorHAnsi"/>
                <w:bCs/>
              </w:rPr>
            </w:pPr>
          </w:p>
        </w:tc>
      </w:tr>
      <w:tr w:rsidR="00AF08EC" w:rsidRPr="002B0FFF" w14:paraId="0C5221CD" w14:textId="77777777" w:rsidTr="002765F7">
        <w:trPr>
          <w:cantSplit/>
        </w:trPr>
        <w:tc>
          <w:tcPr>
            <w:tcW w:w="709" w:type="dxa"/>
            <w:vMerge/>
            <w:tcBorders>
              <w:right w:val="single" w:sz="6" w:space="0" w:color="000000"/>
            </w:tcBorders>
          </w:tcPr>
          <w:p w14:paraId="56689979" w14:textId="77777777" w:rsidR="00AF08EC" w:rsidRPr="002B0FFF" w:rsidRDefault="00AF08EC" w:rsidP="002765F7">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05D48BB4" w14:textId="5AAC9D1F" w:rsidR="00AF08EC" w:rsidRPr="002B0FFF" w:rsidRDefault="00111FED" w:rsidP="002422FC">
            <w:pPr>
              <w:numPr>
                <w:ilvl w:val="0"/>
                <w:numId w:val="47"/>
              </w:numPr>
              <w:autoSpaceDE w:val="0"/>
              <w:autoSpaceDN w:val="0"/>
              <w:adjustRightInd w:val="0"/>
              <w:rPr>
                <w:rFonts w:asciiTheme="minorHAnsi" w:hAnsiTheme="minorHAnsi" w:cstheme="minorHAnsi"/>
                <w:sz w:val="17"/>
                <w:szCs w:val="17"/>
              </w:rPr>
            </w:pPr>
            <w:r w:rsidRPr="00111FED">
              <w:rPr>
                <w:rFonts w:asciiTheme="minorHAnsi" w:hAnsiTheme="minorHAnsi" w:cstheme="minorHAnsi"/>
                <w:sz w:val="20"/>
                <w:szCs w:val="20"/>
                <w:lang w:val="ru-RU"/>
              </w:rPr>
              <w:t>Деинсталација на постоечки светлосни раматури</w:t>
            </w:r>
          </w:p>
        </w:tc>
        <w:tc>
          <w:tcPr>
            <w:tcW w:w="720" w:type="dxa"/>
            <w:tcBorders>
              <w:top w:val="single" w:sz="6" w:space="0" w:color="000000"/>
              <w:left w:val="single" w:sz="6" w:space="0" w:color="000000"/>
              <w:bottom w:val="single" w:sz="6" w:space="0" w:color="000000"/>
              <w:right w:val="single" w:sz="6" w:space="0" w:color="000000"/>
            </w:tcBorders>
            <w:vAlign w:val="bottom"/>
          </w:tcPr>
          <w:p w14:paraId="46003C93" w14:textId="3E74898B" w:rsidR="00AF08EC" w:rsidRPr="007E69D0" w:rsidRDefault="007E69D0"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1220B87C" w14:textId="6981B2FD" w:rsidR="00AF08EC" w:rsidRPr="00165CED" w:rsidRDefault="007E69D0"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16</w:t>
            </w:r>
          </w:p>
        </w:tc>
      </w:tr>
      <w:tr w:rsidR="00111FED" w:rsidRPr="002B0FFF" w14:paraId="2B96A649" w14:textId="77777777" w:rsidTr="002765F7">
        <w:trPr>
          <w:cantSplit/>
        </w:trPr>
        <w:tc>
          <w:tcPr>
            <w:tcW w:w="709" w:type="dxa"/>
            <w:vMerge/>
            <w:tcBorders>
              <w:right w:val="single" w:sz="6" w:space="0" w:color="000000"/>
            </w:tcBorders>
          </w:tcPr>
          <w:p w14:paraId="518640A2" w14:textId="77777777" w:rsidR="00111FED" w:rsidRPr="002B0FFF" w:rsidRDefault="00111FED" w:rsidP="002765F7">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266A6C3B" w14:textId="09C3B51A" w:rsidR="00111FED" w:rsidRPr="00111FED" w:rsidRDefault="00111FED" w:rsidP="002422FC">
            <w:pPr>
              <w:numPr>
                <w:ilvl w:val="0"/>
                <w:numId w:val="47"/>
              </w:numPr>
              <w:autoSpaceDE w:val="0"/>
              <w:autoSpaceDN w:val="0"/>
              <w:adjustRightInd w:val="0"/>
              <w:rPr>
                <w:rFonts w:asciiTheme="minorHAnsi" w:hAnsiTheme="minorHAnsi" w:cstheme="minorHAnsi"/>
                <w:sz w:val="20"/>
                <w:szCs w:val="20"/>
                <w:lang w:val="ru-RU"/>
              </w:rPr>
            </w:pPr>
            <w:r w:rsidRPr="00111FED">
              <w:rPr>
                <w:rFonts w:asciiTheme="minorHAnsi" w:hAnsiTheme="minorHAnsi" w:cstheme="minorHAnsi"/>
                <w:sz w:val="20"/>
                <w:szCs w:val="20"/>
                <w:lang w:val="ru-RU"/>
              </w:rPr>
              <w:t>Набавка, транспорт  и монтажа на светлосни неони и сите електрични работи и поврзување на електрична енергија</w:t>
            </w:r>
          </w:p>
        </w:tc>
        <w:tc>
          <w:tcPr>
            <w:tcW w:w="720" w:type="dxa"/>
            <w:tcBorders>
              <w:top w:val="single" w:sz="6" w:space="0" w:color="000000"/>
              <w:left w:val="single" w:sz="6" w:space="0" w:color="000000"/>
              <w:bottom w:val="single" w:sz="6" w:space="0" w:color="000000"/>
              <w:right w:val="single" w:sz="6" w:space="0" w:color="000000"/>
            </w:tcBorders>
            <w:vAlign w:val="bottom"/>
          </w:tcPr>
          <w:p w14:paraId="5BC6E40E" w14:textId="0077A4A4" w:rsidR="00111FED" w:rsidRDefault="00111FED"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7827D801" w14:textId="10665FE6" w:rsidR="00111FED" w:rsidRDefault="00111FED"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16</w:t>
            </w:r>
          </w:p>
        </w:tc>
      </w:tr>
      <w:tr w:rsidR="00AF08EC" w:rsidRPr="002B0FFF" w14:paraId="0524EA79" w14:textId="77777777" w:rsidTr="002765F7">
        <w:trPr>
          <w:cantSplit/>
          <w:trHeight w:val="244"/>
        </w:trPr>
        <w:tc>
          <w:tcPr>
            <w:tcW w:w="709" w:type="dxa"/>
            <w:vMerge/>
            <w:tcBorders>
              <w:right w:val="single" w:sz="6" w:space="0" w:color="000000"/>
            </w:tcBorders>
          </w:tcPr>
          <w:p w14:paraId="45E76427" w14:textId="77777777" w:rsidR="00AF08EC" w:rsidRPr="002B0FFF" w:rsidRDefault="00AF08EC" w:rsidP="002765F7">
            <w:pPr>
              <w:jc w:val="both"/>
              <w:rPr>
                <w:rFonts w:asciiTheme="minorHAnsi" w:hAnsiTheme="minorHAnsi" w:cstheme="minorHAnsi"/>
              </w:rPr>
            </w:pPr>
          </w:p>
        </w:tc>
        <w:tc>
          <w:tcPr>
            <w:tcW w:w="6851" w:type="dxa"/>
            <w:gridSpan w:val="2"/>
            <w:tcBorders>
              <w:top w:val="single" w:sz="6" w:space="0" w:color="000000"/>
            </w:tcBorders>
          </w:tcPr>
          <w:p w14:paraId="58FA0C3A" w14:textId="77777777" w:rsidR="00AF08EC" w:rsidRPr="002B0FFF" w:rsidRDefault="00AF08EC" w:rsidP="002765F7">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0BB3E1AB" w14:textId="77777777" w:rsidR="00AF08EC" w:rsidRPr="002B0FFF" w:rsidRDefault="00AF08EC" w:rsidP="002765F7">
            <w:pPr>
              <w:jc w:val="center"/>
              <w:rPr>
                <w:rFonts w:asciiTheme="minorHAnsi" w:hAnsiTheme="minorHAnsi" w:cstheme="minorHAnsi"/>
              </w:rPr>
            </w:pPr>
          </w:p>
        </w:tc>
        <w:tc>
          <w:tcPr>
            <w:tcW w:w="720" w:type="dxa"/>
            <w:tcBorders>
              <w:top w:val="single" w:sz="6" w:space="0" w:color="000000"/>
            </w:tcBorders>
          </w:tcPr>
          <w:p w14:paraId="0EE5135F" w14:textId="77777777" w:rsidR="00AF08EC" w:rsidRPr="002B0FFF" w:rsidRDefault="00AF08EC" w:rsidP="002765F7">
            <w:pPr>
              <w:jc w:val="center"/>
              <w:rPr>
                <w:rFonts w:asciiTheme="minorHAnsi" w:hAnsiTheme="minorHAnsi" w:cstheme="minorHAnsi"/>
              </w:rPr>
            </w:pPr>
          </w:p>
        </w:tc>
      </w:tr>
    </w:tbl>
    <w:p w14:paraId="1BBD2BA4" w14:textId="77777777" w:rsidR="00AF08EC" w:rsidRDefault="00AF08EC" w:rsidP="00AF08EC">
      <w:pPr>
        <w:rPr>
          <w:rFonts w:asciiTheme="minorHAnsi" w:hAnsiTheme="minorHAnsi" w:cstheme="minorHAnsi"/>
          <w:b/>
        </w:rPr>
      </w:pPr>
    </w:p>
    <w:p w14:paraId="433FE142" w14:textId="77777777" w:rsidR="00AF08EC" w:rsidRPr="002B0FFF" w:rsidRDefault="00AF08EC" w:rsidP="00AF08EC">
      <w:pPr>
        <w:rPr>
          <w:rFonts w:asciiTheme="minorHAnsi" w:hAnsiTheme="minorHAnsi" w:cstheme="minorHAnsi"/>
          <w:b/>
          <w:lang w:val="mk-MK"/>
        </w:rPr>
      </w:pPr>
    </w:p>
    <w:p w14:paraId="04B1810A" w14:textId="77777777" w:rsidR="00AF08EC" w:rsidRPr="002B0FFF" w:rsidRDefault="00AF08EC" w:rsidP="00AF08EC">
      <w:pPr>
        <w:pStyle w:val="Heading1"/>
        <w:rPr>
          <w:rFonts w:asciiTheme="minorHAnsi" w:hAnsiTheme="minorHAnsi" w:cstheme="minorHAnsi"/>
          <w:lang w:val="mk-MK"/>
        </w:rPr>
        <w:sectPr w:rsidR="00AF08EC" w:rsidRPr="002B0FFF" w:rsidSect="00E56C1D">
          <w:pgSz w:w="11907" w:h="16840" w:code="9"/>
          <w:pgMar w:top="1296" w:right="1296" w:bottom="1080" w:left="1296" w:header="720" w:footer="720" w:gutter="0"/>
          <w:cols w:space="720"/>
          <w:noEndnote/>
          <w:docGrid w:linePitch="326"/>
        </w:sectPr>
      </w:pPr>
    </w:p>
    <w:p w14:paraId="28B00ADE" w14:textId="77E12810" w:rsidR="00AF08EC" w:rsidRPr="002B0FFF" w:rsidRDefault="00AF08EC" w:rsidP="00AF08EC">
      <w:pPr>
        <w:pStyle w:val="Heading3"/>
        <w:rPr>
          <w:rFonts w:asciiTheme="minorHAnsi" w:hAnsiTheme="minorHAnsi" w:cstheme="minorHAnsi"/>
          <w:sz w:val="32"/>
          <w:szCs w:val="32"/>
        </w:rPr>
      </w:pPr>
      <w:bookmarkStart w:id="71" w:name="_Toc57126729"/>
      <w:bookmarkStart w:id="72" w:name="_Toc57126810"/>
      <w:r w:rsidRPr="00571FBA">
        <w:rPr>
          <w:rFonts w:asciiTheme="minorHAnsi" w:hAnsiTheme="minorHAnsi" w:cstheme="minorHAnsi"/>
          <w:color w:val="0432FF"/>
          <w:sz w:val="32"/>
          <w:szCs w:val="32"/>
        </w:rPr>
        <w:lastRenderedPageBreak/>
        <w:t xml:space="preserve">Анекс II - Целина </w:t>
      </w:r>
      <w:r w:rsidRPr="00571FBA">
        <w:rPr>
          <w:rFonts w:asciiTheme="minorHAnsi" w:hAnsiTheme="minorHAnsi" w:cstheme="minorHAnsi"/>
          <w:color w:val="0432FF"/>
          <w:sz w:val="32"/>
          <w:szCs w:val="32"/>
          <w:lang w:val="mk-MK"/>
        </w:rPr>
        <w:t>1</w:t>
      </w:r>
      <w:r w:rsidRPr="00571FBA">
        <w:rPr>
          <w:rFonts w:asciiTheme="minorHAnsi" w:hAnsiTheme="minorHAnsi" w:cstheme="minorHAnsi"/>
          <w:color w:val="0432FF"/>
          <w:sz w:val="32"/>
          <w:szCs w:val="32"/>
        </w:rPr>
        <w:t xml:space="preserve">:  </w:t>
      </w:r>
      <w:r w:rsidR="00737CE7" w:rsidRPr="00571FBA">
        <w:rPr>
          <w:rFonts w:asciiTheme="minorHAnsi" w:hAnsiTheme="minorHAnsi" w:cstheme="minorHAnsi"/>
          <w:color w:val="0432FF"/>
          <w:sz w:val="32"/>
          <w:szCs w:val="32"/>
          <w:lang w:val="mk-MK"/>
        </w:rPr>
        <w:t>Саид Најдени Дебар</w:t>
      </w:r>
      <w:r w:rsidRPr="00571FBA">
        <w:rPr>
          <w:rFonts w:asciiTheme="minorHAnsi" w:hAnsiTheme="minorHAnsi" w:cstheme="minorHAnsi"/>
          <w:color w:val="0432FF"/>
          <w:sz w:val="32"/>
          <w:szCs w:val="32"/>
          <w:lang w:val="mk-MK"/>
        </w:rPr>
        <w:t xml:space="preserve">, </w:t>
      </w:r>
      <w:r w:rsidRPr="00571FBA">
        <w:rPr>
          <w:rFonts w:asciiTheme="minorHAnsi" w:hAnsiTheme="minorHAnsi" w:cstheme="minorHAnsi"/>
          <w:color w:val="0432FF"/>
          <w:sz w:val="32"/>
          <w:szCs w:val="32"/>
        </w:rPr>
        <w:t xml:space="preserve">Спецификација </w:t>
      </w:r>
      <w:r w:rsidRPr="00571FBA">
        <w:rPr>
          <w:rFonts w:asciiTheme="minorHAnsi" w:hAnsiTheme="minorHAnsi" w:cstheme="minorHAnsi"/>
          <w:color w:val="0432FF"/>
          <w:sz w:val="32"/>
          <w:szCs w:val="32"/>
          <w:lang w:val="mk-MK"/>
        </w:rPr>
        <w:t xml:space="preserve">на цени </w:t>
      </w:r>
      <w:r w:rsidRPr="00571FBA">
        <w:rPr>
          <w:rFonts w:asciiTheme="minorHAnsi" w:hAnsiTheme="minorHAnsi" w:cstheme="minorHAnsi"/>
          <w:color w:val="0432FF"/>
          <w:sz w:val="32"/>
          <w:szCs w:val="32"/>
        </w:rPr>
        <w:t xml:space="preserve">по </w:t>
      </w:r>
      <w:r w:rsidRPr="00571FBA">
        <w:rPr>
          <w:rFonts w:asciiTheme="minorHAnsi" w:hAnsiTheme="minorHAnsi" w:cstheme="minorHAnsi"/>
          <w:color w:val="0432FF"/>
          <w:sz w:val="32"/>
          <w:szCs w:val="32"/>
          <w:lang w:val="mk-MK"/>
        </w:rPr>
        <w:t>позиции</w:t>
      </w:r>
      <w:bookmarkEnd w:id="71"/>
      <w:bookmarkEnd w:id="72"/>
    </w:p>
    <w:p w14:paraId="049D9CE7" w14:textId="77777777" w:rsidR="00AF08EC" w:rsidRPr="002B0FFF" w:rsidRDefault="00AF08EC" w:rsidP="00AF08EC">
      <w:pPr>
        <w:rPr>
          <w:rFonts w:asciiTheme="minorHAnsi" w:hAnsiTheme="minorHAnsi" w:cstheme="minorHAnsi"/>
        </w:rPr>
      </w:pPr>
    </w:p>
    <w:p w14:paraId="2D98EA83" w14:textId="77777777" w:rsidR="00AF08EC" w:rsidRPr="002B0FFF" w:rsidRDefault="00AF08EC" w:rsidP="00AF08EC">
      <w:pPr>
        <w:jc w:val="right"/>
        <w:rPr>
          <w:rFonts w:asciiTheme="minorHAnsi" w:hAnsiTheme="minorHAnsi" w:cstheme="minorHAnsi"/>
          <w:lang w:val="mk-MK"/>
        </w:rPr>
      </w:pPr>
      <w:r w:rsidRPr="002B0FFF">
        <w:rPr>
          <w:rFonts w:asciiTheme="minorHAnsi" w:hAnsiTheme="minorHAnsi" w:cstheme="minorHAnsi"/>
        </w:rPr>
        <w:t xml:space="preserve">Страница  </w:t>
      </w:r>
      <w:r w:rsidRPr="002B0FFF">
        <w:rPr>
          <w:rFonts w:asciiTheme="minorHAnsi" w:hAnsiTheme="minorHAnsi" w:cstheme="minorHAnsi"/>
          <w:b/>
        </w:rPr>
        <w:t>1</w:t>
      </w:r>
      <w:r w:rsidRPr="002B0FFF">
        <w:rPr>
          <w:rFonts w:asciiTheme="minorHAnsi" w:hAnsiTheme="minorHAnsi" w:cstheme="minorHAnsi"/>
        </w:rPr>
        <w:t xml:space="preserve">од </w:t>
      </w:r>
      <w:r>
        <w:rPr>
          <w:rFonts w:asciiTheme="minorHAnsi" w:hAnsiTheme="minorHAnsi" w:cstheme="minorHAnsi"/>
          <w:b/>
          <w:lang w:val="mk-MK"/>
        </w:rPr>
        <w:t>1</w:t>
      </w:r>
    </w:p>
    <w:p w14:paraId="5E697DF4" w14:textId="77777777" w:rsidR="00AF08EC" w:rsidRPr="002B0FFF" w:rsidRDefault="00AF08EC" w:rsidP="00AF08EC">
      <w:pPr>
        <w:rPr>
          <w:rFonts w:asciiTheme="minorHAnsi" w:hAnsiTheme="minorHAnsi" w:cstheme="minorHAnsi"/>
        </w:rPr>
      </w:pPr>
      <w:r w:rsidRPr="002B0FFF">
        <w:rPr>
          <w:rFonts w:asciiTheme="minorHAnsi" w:hAnsiTheme="minorHAnsi" w:cstheme="minorHAnsi"/>
          <w:b/>
        </w:rPr>
        <w:t xml:space="preserve">Објава број: </w:t>
      </w:r>
      <w:r w:rsidRPr="001016B0">
        <w:rPr>
          <w:rFonts w:asciiTheme="minorHAnsi" w:hAnsiTheme="minorHAnsi" w:cstheme="minorHAnsi"/>
          <w:b/>
          <w:bCs/>
          <w:lang w:val="en-US"/>
        </w:rPr>
        <w:t xml:space="preserve">EUD/FOKI/W/2092 </w:t>
      </w:r>
      <w:r w:rsidRPr="002B0FFF">
        <w:rPr>
          <w:rFonts w:asciiTheme="minorHAnsi" w:hAnsiTheme="minorHAnsi" w:cstheme="minorHAnsi"/>
        </w:rPr>
        <w:t xml:space="preserve">           </w:t>
      </w:r>
      <w:r w:rsidRPr="002B0FFF">
        <w:rPr>
          <w:rFonts w:asciiTheme="minorHAnsi" w:hAnsiTheme="minorHAnsi" w:cstheme="minorHAnsi"/>
        </w:rPr>
        <w:tab/>
      </w:r>
      <w:r w:rsidRPr="002B0FFF">
        <w:rPr>
          <w:rFonts w:asciiTheme="minorHAnsi" w:hAnsiTheme="minorHAnsi" w:cstheme="minorHAnsi"/>
          <w:b/>
        </w:rPr>
        <w:t>Име на понудувачот</w:t>
      </w:r>
      <w:r w:rsidRPr="002B0FFF">
        <w:rPr>
          <w:rFonts w:asciiTheme="minorHAnsi" w:hAnsiTheme="minorHAnsi" w:cstheme="minorHAnsi"/>
        </w:rPr>
        <w:t>: [</w:t>
      </w:r>
      <w:r w:rsidRPr="002B0FFF">
        <w:rPr>
          <w:rFonts w:asciiTheme="minorHAnsi" w:hAnsiTheme="minorHAnsi" w:cstheme="minorHAnsi"/>
          <w:highlight w:val="lightGray"/>
        </w:rPr>
        <w:t>……………………………………………</w:t>
      </w:r>
      <w:r w:rsidRPr="002B0FFF">
        <w:rPr>
          <w:rFonts w:asciiTheme="minorHAnsi" w:hAnsiTheme="minorHAnsi" w:cstheme="minorHAnsi"/>
        </w:rPr>
        <w:t>]</w:t>
      </w:r>
    </w:p>
    <w:p w14:paraId="1011D5BB" w14:textId="77777777" w:rsidR="00AF08EC" w:rsidRPr="002B0FFF" w:rsidRDefault="00AF08EC" w:rsidP="00AF08EC">
      <w:pPr>
        <w:rPr>
          <w:rFonts w:asciiTheme="minorHAnsi" w:hAnsiTheme="minorHAnsi" w:cstheme="minorHAnsi"/>
        </w:rPr>
      </w:pPr>
    </w:p>
    <w:p w14:paraId="1741237A" w14:textId="77777777" w:rsidR="00AF08EC" w:rsidRPr="002B0FFF" w:rsidRDefault="00AF08EC" w:rsidP="00AF08EC">
      <w:pPr>
        <w:rPr>
          <w:rFonts w:asciiTheme="minorHAnsi" w:hAnsiTheme="minorHAnsi" w:cstheme="minorHAnsi"/>
        </w:rPr>
      </w:pPr>
    </w:p>
    <w:tbl>
      <w:tblPr>
        <w:tblW w:w="1433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0"/>
        <w:gridCol w:w="990"/>
        <w:gridCol w:w="1260"/>
        <w:gridCol w:w="6390"/>
        <w:gridCol w:w="2064"/>
        <w:gridCol w:w="2552"/>
      </w:tblGrid>
      <w:tr w:rsidR="00AF08EC" w:rsidRPr="002B0FFF" w14:paraId="59567AB7" w14:textId="77777777" w:rsidTr="002765F7">
        <w:trPr>
          <w:tblHeader/>
        </w:trPr>
        <w:tc>
          <w:tcPr>
            <w:tcW w:w="1080" w:type="dxa"/>
            <w:tcBorders>
              <w:top w:val="single" w:sz="12" w:space="0" w:color="auto"/>
              <w:bottom w:val="single" w:sz="6" w:space="0" w:color="auto"/>
            </w:tcBorders>
            <w:shd w:val="clear" w:color="auto" w:fill="E6E6E6"/>
            <w:vAlign w:val="center"/>
          </w:tcPr>
          <w:p w14:paraId="38FAD02B" w14:textId="77777777" w:rsidR="00AF08EC" w:rsidRPr="002B0FFF" w:rsidRDefault="00AF08EC" w:rsidP="002765F7">
            <w:pPr>
              <w:jc w:val="center"/>
              <w:rPr>
                <w:rFonts w:asciiTheme="minorHAnsi" w:hAnsiTheme="minorHAnsi" w:cstheme="minorHAnsi"/>
                <w:b/>
              </w:rPr>
            </w:pPr>
            <w:r w:rsidRPr="002B0FFF">
              <w:rPr>
                <w:rFonts w:asciiTheme="minorHAnsi" w:hAnsiTheme="minorHAnsi" w:cstheme="minorHAnsi"/>
                <w:b/>
              </w:rPr>
              <w:t>A</w:t>
            </w:r>
          </w:p>
        </w:tc>
        <w:tc>
          <w:tcPr>
            <w:tcW w:w="990" w:type="dxa"/>
            <w:tcBorders>
              <w:top w:val="single" w:sz="12" w:space="0" w:color="auto"/>
              <w:bottom w:val="single" w:sz="6" w:space="0" w:color="auto"/>
            </w:tcBorders>
            <w:shd w:val="clear" w:color="auto" w:fill="E6E6E6"/>
          </w:tcPr>
          <w:p w14:paraId="0910DB17" w14:textId="77777777" w:rsidR="00AF08EC" w:rsidRPr="002B0FFF" w:rsidRDefault="00AF08EC" w:rsidP="002765F7">
            <w:pPr>
              <w:jc w:val="center"/>
              <w:rPr>
                <w:rFonts w:asciiTheme="minorHAnsi" w:hAnsiTheme="minorHAnsi" w:cstheme="minorHAnsi"/>
                <w:b/>
                <w:lang w:val="en-US"/>
              </w:rPr>
            </w:pPr>
            <w:r w:rsidRPr="002B0FFF">
              <w:rPr>
                <w:rFonts w:asciiTheme="minorHAnsi" w:hAnsiTheme="minorHAnsi" w:cstheme="minorHAnsi"/>
                <w:b/>
                <w:lang w:val="en-US"/>
              </w:rPr>
              <w:t>B</w:t>
            </w:r>
          </w:p>
        </w:tc>
        <w:tc>
          <w:tcPr>
            <w:tcW w:w="1260" w:type="dxa"/>
            <w:tcBorders>
              <w:top w:val="single" w:sz="12" w:space="0" w:color="auto"/>
              <w:bottom w:val="single" w:sz="6" w:space="0" w:color="auto"/>
            </w:tcBorders>
            <w:shd w:val="clear" w:color="auto" w:fill="E6E6E6"/>
            <w:vAlign w:val="center"/>
          </w:tcPr>
          <w:p w14:paraId="66B1B02F" w14:textId="77777777" w:rsidR="00AF08EC" w:rsidRPr="002B0FFF" w:rsidRDefault="00AF08EC" w:rsidP="002765F7">
            <w:pPr>
              <w:jc w:val="center"/>
              <w:rPr>
                <w:rFonts w:asciiTheme="minorHAnsi" w:hAnsiTheme="minorHAnsi" w:cstheme="minorHAnsi"/>
                <w:b/>
              </w:rPr>
            </w:pPr>
            <w:r w:rsidRPr="002B0FFF">
              <w:rPr>
                <w:rFonts w:asciiTheme="minorHAnsi" w:hAnsiTheme="minorHAnsi" w:cstheme="minorHAnsi"/>
                <w:b/>
              </w:rPr>
              <w:t>B1</w:t>
            </w:r>
          </w:p>
        </w:tc>
        <w:tc>
          <w:tcPr>
            <w:tcW w:w="6390" w:type="dxa"/>
            <w:tcBorders>
              <w:top w:val="single" w:sz="12" w:space="0" w:color="auto"/>
              <w:bottom w:val="single" w:sz="6" w:space="0" w:color="auto"/>
            </w:tcBorders>
            <w:shd w:val="clear" w:color="auto" w:fill="E6E6E6"/>
            <w:vAlign w:val="center"/>
          </w:tcPr>
          <w:p w14:paraId="49C0E912" w14:textId="77777777" w:rsidR="00AF08EC" w:rsidRPr="002B0FFF" w:rsidRDefault="00AF08EC" w:rsidP="002765F7">
            <w:pPr>
              <w:jc w:val="center"/>
              <w:rPr>
                <w:rFonts w:asciiTheme="minorHAnsi" w:hAnsiTheme="minorHAnsi" w:cstheme="minorHAnsi"/>
                <w:b/>
              </w:rPr>
            </w:pPr>
            <w:r w:rsidRPr="002B0FFF">
              <w:rPr>
                <w:rFonts w:asciiTheme="minorHAnsi" w:hAnsiTheme="minorHAnsi" w:cstheme="minorHAnsi"/>
                <w:b/>
              </w:rPr>
              <w:t>C</w:t>
            </w:r>
          </w:p>
        </w:tc>
        <w:tc>
          <w:tcPr>
            <w:tcW w:w="2064" w:type="dxa"/>
            <w:tcBorders>
              <w:top w:val="single" w:sz="12" w:space="0" w:color="auto"/>
              <w:bottom w:val="single" w:sz="6" w:space="0" w:color="auto"/>
            </w:tcBorders>
            <w:shd w:val="clear" w:color="auto" w:fill="E6E6E6"/>
            <w:vAlign w:val="center"/>
          </w:tcPr>
          <w:p w14:paraId="08BA23E5" w14:textId="77777777" w:rsidR="00AF08EC" w:rsidRPr="002B0FFF" w:rsidRDefault="00AF08EC" w:rsidP="002765F7">
            <w:pPr>
              <w:jc w:val="center"/>
              <w:rPr>
                <w:rFonts w:asciiTheme="minorHAnsi" w:hAnsiTheme="minorHAnsi" w:cstheme="minorHAnsi"/>
                <w:b/>
              </w:rPr>
            </w:pPr>
            <w:r w:rsidRPr="002B0FFF">
              <w:rPr>
                <w:rFonts w:asciiTheme="minorHAnsi" w:hAnsiTheme="minorHAnsi" w:cstheme="minorHAnsi"/>
                <w:b/>
              </w:rPr>
              <w:t>D</w:t>
            </w:r>
          </w:p>
        </w:tc>
        <w:tc>
          <w:tcPr>
            <w:tcW w:w="2552" w:type="dxa"/>
            <w:tcBorders>
              <w:top w:val="single" w:sz="12" w:space="0" w:color="auto"/>
              <w:bottom w:val="single" w:sz="6" w:space="0" w:color="auto"/>
            </w:tcBorders>
            <w:shd w:val="clear" w:color="auto" w:fill="E6E6E6"/>
            <w:vAlign w:val="center"/>
          </w:tcPr>
          <w:p w14:paraId="67FFBF30" w14:textId="77777777" w:rsidR="00AF08EC" w:rsidRPr="002B0FFF" w:rsidRDefault="00AF08EC" w:rsidP="002765F7">
            <w:pPr>
              <w:jc w:val="center"/>
              <w:rPr>
                <w:rFonts w:asciiTheme="minorHAnsi" w:hAnsiTheme="minorHAnsi" w:cstheme="minorHAnsi"/>
                <w:b/>
              </w:rPr>
            </w:pPr>
            <w:r w:rsidRPr="002B0FFF">
              <w:rPr>
                <w:rFonts w:asciiTheme="minorHAnsi" w:hAnsiTheme="minorHAnsi" w:cstheme="minorHAnsi"/>
                <w:b/>
              </w:rPr>
              <w:t>E</w:t>
            </w:r>
          </w:p>
        </w:tc>
      </w:tr>
      <w:tr w:rsidR="00AF08EC" w:rsidRPr="002B0FFF" w14:paraId="16506FCD" w14:textId="77777777" w:rsidTr="002765F7">
        <w:trPr>
          <w:tblHeader/>
        </w:trPr>
        <w:tc>
          <w:tcPr>
            <w:tcW w:w="1080" w:type="dxa"/>
            <w:tcBorders>
              <w:top w:val="single" w:sz="6" w:space="0" w:color="auto"/>
              <w:bottom w:val="single" w:sz="6" w:space="0" w:color="auto"/>
            </w:tcBorders>
            <w:shd w:val="clear" w:color="auto" w:fill="D9D9D9"/>
            <w:vAlign w:val="center"/>
          </w:tcPr>
          <w:p w14:paraId="65AE95FF" w14:textId="77777777" w:rsidR="00AF08EC" w:rsidRPr="002B0FFF" w:rsidRDefault="00AF08EC" w:rsidP="002765F7">
            <w:pPr>
              <w:jc w:val="center"/>
              <w:rPr>
                <w:rFonts w:asciiTheme="minorHAnsi" w:hAnsiTheme="minorHAnsi" w:cstheme="minorHAnsi"/>
                <w:b/>
                <w:lang w:val="mk-MK"/>
              </w:rPr>
            </w:pPr>
            <w:r w:rsidRPr="002B0FFF">
              <w:rPr>
                <w:rFonts w:asciiTheme="minorHAnsi" w:hAnsiTheme="minorHAnsi" w:cstheme="minorHAnsi"/>
                <w:b/>
                <w:lang w:val="mk-MK"/>
              </w:rPr>
              <w:t xml:space="preserve">   Поз.</w:t>
            </w:r>
          </w:p>
        </w:tc>
        <w:tc>
          <w:tcPr>
            <w:tcW w:w="990" w:type="dxa"/>
            <w:tcBorders>
              <w:top w:val="single" w:sz="6" w:space="0" w:color="auto"/>
              <w:bottom w:val="single" w:sz="6" w:space="0" w:color="auto"/>
            </w:tcBorders>
            <w:shd w:val="clear" w:color="auto" w:fill="D9D9D9"/>
            <w:vAlign w:val="center"/>
          </w:tcPr>
          <w:p w14:paraId="75BD3778" w14:textId="77777777" w:rsidR="00AF08EC" w:rsidRPr="002B0FFF" w:rsidRDefault="00AF08EC" w:rsidP="002765F7">
            <w:pPr>
              <w:jc w:val="center"/>
              <w:rPr>
                <w:rFonts w:asciiTheme="minorHAnsi" w:hAnsiTheme="minorHAnsi" w:cstheme="minorHAnsi"/>
                <w:b/>
                <w:lang w:val="mk-MK"/>
              </w:rPr>
            </w:pPr>
            <w:r w:rsidRPr="002B0FFF">
              <w:rPr>
                <w:rFonts w:asciiTheme="minorHAnsi" w:hAnsiTheme="minorHAnsi" w:cstheme="minorHAnsi"/>
                <w:b/>
                <w:lang w:val="mk-MK"/>
              </w:rPr>
              <w:t>мерка</w:t>
            </w:r>
          </w:p>
        </w:tc>
        <w:tc>
          <w:tcPr>
            <w:tcW w:w="1260" w:type="dxa"/>
            <w:tcBorders>
              <w:top w:val="single" w:sz="6" w:space="0" w:color="auto"/>
              <w:bottom w:val="single" w:sz="6" w:space="0" w:color="auto"/>
            </w:tcBorders>
            <w:shd w:val="clear" w:color="auto" w:fill="D9D9D9"/>
            <w:vAlign w:val="center"/>
          </w:tcPr>
          <w:p w14:paraId="7705DCA5" w14:textId="77777777" w:rsidR="00AF08EC" w:rsidRPr="002B0FFF" w:rsidRDefault="00AF08EC" w:rsidP="002765F7">
            <w:pPr>
              <w:jc w:val="center"/>
              <w:rPr>
                <w:rFonts w:asciiTheme="minorHAnsi" w:hAnsiTheme="minorHAnsi" w:cstheme="minorHAnsi"/>
                <w:b/>
              </w:rPr>
            </w:pPr>
            <w:r w:rsidRPr="002B0FFF">
              <w:rPr>
                <w:rFonts w:asciiTheme="minorHAnsi" w:hAnsiTheme="minorHAnsi" w:cstheme="minorHAnsi"/>
                <w:b/>
              </w:rPr>
              <w:t>колич.</w:t>
            </w:r>
          </w:p>
        </w:tc>
        <w:tc>
          <w:tcPr>
            <w:tcW w:w="6390" w:type="dxa"/>
            <w:tcBorders>
              <w:top w:val="single" w:sz="6" w:space="0" w:color="auto"/>
              <w:bottom w:val="single" w:sz="6" w:space="0" w:color="auto"/>
            </w:tcBorders>
            <w:shd w:val="clear" w:color="auto" w:fill="D9D9D9"/>
            <w:vAlign w:val="center"/>
          </w:tcPr>
          <w:p w14:paraId="36EE8F11" w14:textId="77777777" w:rsidR="00AF08EC" w:rsidRPr="002B0FFF" w:rsidRDefault="00AF08EC" w:rsidP="002765F7">
            <w:pPr>
              <w:jc w:val="center"/>
              <w:rPr>
                <w:rFonts w:asciiTheme="minorHAnsi" w:hAnsiTheme="minorHAnsi" w:cstheme="minorHAnsi"/>
                <w:b/>
              </w:rPr>
            </w:pPr>
            <w:r w:rsidRPr="002B0FFF">
              <w:rPr>
                <w:rFonts w:asciiTheme="minorHAnsi" w:hAnsiTheme="minorHAnsi" w:cstheme="minorHAnsi"/>
                <w:b/>
              </w:rPr>
              <w:t>Опис</w:t>
            </w:r>
          </w:p>
        </w:tc>
        <w:tc>
          <w:tcPr>
            <w:tcW w:w="2064" w:type="dxa"/>
            <w:tcBorders>
              <w:top w:val="single" w:sz="6" w:space="0" w:color="auto"/>
              <w:bottom w:val="single" w:sz="6" w:space="0" w:color="auto"/>
            </w:tcBorders>
            <w:shd w:val="clear" w:color="auto" w:fill="D9D9D9"/>
            <w:vAlign w:val="center"/>
          </w:tcPr>
          <w:p w14:paraId="78F35304" w14:textId="77777777" w:rsidR="00AF08EC" w:rsidRPr="002B0FFF" w:rsidRDefault="00AF08EC" w:rsidP="002765F7">
            <w:pPr>
              <w:jc w:val="center"/>
              <w:rPr>
                <w:rFonts w:asciiTheme="minorHAnsi" w:hAnsiTheme="minorHAnsi" w:cstheme="minorHAnsi"/>
                <w:b/>
                <w:lang w:val="mk-MK"/>
              </w:rPr>
            </w:pPr>
            <w:r w:rsidRPr="002B0FFF">
              <w:rPr>
                <w:rFonts w:asciiTheme="minorHAnsi" w:hAnsiTheme="minorHAnsi" w:cstheme="minorHAnsi"/>
                <w:b/>
              </w:rPr>
              <w:t xml:space="preserve">Единечна цена </w:t>
            </w:r>
          </w:p>
          <w:p w14:paraId="29C4CA79" w14:textId="77777777" w:rsidR="00AF08EC" w:rsidRPr="002B0FFF" w:rsidRDefault="00AF08EC" w:rsidP="002765F7">
            <w:pPr>
              <w:jc w:val="center"/>
              <w:rPr>
                <w:rFonts w:asciiTheme="minorHAnsi" w:hAnsiTheme="minorHAnsi" w:cstheme="minorHAnsi"/>
                <w:b/>
              </w:rPr>
            </w:pPr>
            <w:r w:rsidRPr="002B0FFF">
              <w:rPr>
                <w:rFonts w:asciiTheme="minorHAnsi" w:hAnsiTheme="minorHAnsi" w:cstheme="minorHAnsi"/>
                <w:b/>
              </w:rPr>
              <w:t>[без ДДВ]</w:t>
            </w:r>
          </w:p>
          <w:p w14:paraId="7D984DE8" w14:textId="77777777" w:rsidR="00AF08EC" w:rsidRPr="005B5F6C" w:rsidRDefault="00AF08EC" w:rsidP="002765F7">
            <w:pPr>
              <w:jc w:val="center"/>
              <w:rPr>
                <w:rFonts w:asciiTheme="minorHAnsi" w:hAnsiTheme="minorHAnsi" w:cstheme="minorHAnsi"/>
                <w:b/>
                <w:lang w:val="mk-MK"/>
              </w:rPr>
            </w:pPr>
            <w:r>
              <w:rPr>
                <w:rFonts w:asciiTheme="minorHAnsi" w:hAnsiTheme="minorHAnsi" w:cstheme="minorHAnsi"/>
                <w:b/>
                <w:lang w:val="mk-MK"/>
              </w:rPr>
              <w:t>ЕУР</w:t>
            </w:r>
          </w:p>
        </w:tc>
        <w:tc>
          <w:tcPr>
            <w:tcW w:w="2552" w:type="dxa"/>
            <w:tcBorders>
              <w:top w:val="single" w:sz="6" w:space="0" w:color="auto"/>
              <w:bottom w:val="single" w:sz="6" w:space="0" w:color="auto"/>
            </w:tcBorders>
            <w:shd w:val="clear" w:color="auto" w:fill="D9D9D9"/>
            <w:vAlign w:val="center"/>
          </w:tcPr>
          <w:p w14:paraId="56F1C832" w14:textId="77777777" w:rsidR="00AF08EC" w:rsidRPr="002B0FFF" w:rsidRDefault="00AF08EC" w:rsidP="002765F7">
            <w:pPr>
              <w:jc w:val="center"/>
              <w:rPr>
                <w:rFonts w:asciiTheme="minorHAnsi" w:hAnsiTheme="minorHAnsi" w:cstheme="minorHAnsi"/>
                <w:b/>
              </w:rPr>
            </w:pPr>
            <w:r w:rsidRPr="002B0FFF">
              <w:rPr>
                <w:rFonts w:asciiTheme="minorHAnsi" w:hAnsiTheme="minorHAnsi" w:cstheme="minorHAnsi"/>
                <w:b/>
                <w:lang w:val="mk-MK"/>
              </w:rPr>
              <w:t>В</w:t>
            </w:r>
            <w:r w:rsidRPr="002B0FFF">
              <w:rPr>
                <w:rFonts w:asciiTheme="minorHAnsi" w:hAnsiTheme="minorHAnsi" w:cstheme="minorHAnsi"/>
                <w:b/>
              </w:rPr>
              <w:t>купно</w:t>
            </w:r>
          </w:p>
          <w:p w14:paraId="149A1D61" w14:textId="77777777" w:rsidR="00AF08EC" w:rsidRPr="002B0FFF" w:rsidRDefault="00AF08EC" w:rsidP="002765F7">
            <w:pPr>
              <w:jc w:val="center"/>
              <w:rPr>
                <w:rFonts w:asciiTheme="minorHAnsi" w:hAnsiTheme="minorHAnsi" w:cstheme="minorHAnsi"/>
                <w:b/>
              </w:rPr>
            </w:pPr>
            <w:r w:rsidRPr="002B0FFF">
              <w:rPr>
                <w:rFonts w:asciiTheme="minorHAnsi" w:hAnsiTheme="minorHAnsi" w:cstheme="minorHAnsi"/>
                <w:b/>
              </w:rPr>
              <w:t>[без ДДВ]</w:t>
            </w:r>
          </w:p>
          <w:p w14:paraId="7765C556" w14:textId="77777777" w:rsidR="00AF08EC" w:rsidRPr="005B5F6C" w:rsidRDefault="00AF08EC" w:rsidP="002765F7">
            <w:pPr>
              <w:jc w:val="center"/>
              <w:rPr>
                <w:rFonts w:asciiTheme="minorHAnsi" w:hAnsiTheme="minorHAnsi" w:cstheme="minorHAnsi"/>
                <w:b/>
                <w:lang w:val="mk-MK"/>
              </w:rPr>
            </w:pPr>
            <w:r>
              <w:rPr>
                <w:rFonts w:asciiTheme="minorHAnsi" w:hAnsiTheme="minorHAnsi" w:cstheme="minorHAnsi"/>
                <w:b/>
                <w:lang w:val="mk-MK"/>
              </w:rPr>
              <w:t>ЕУР</w:t>
            </w:r>
          </w:p>
        </w:tc>
      </w:tr>
      <w:tr w:rsidR="00AF08EC" w:rsidRPr="002B0FFF" w14:paraId="4AC1C7AE" w14:textId="77777777" w:rsidTr="002765F7">
        <w:tc>
          <w:tcPr>
            <w:tcW w:w="1080" w:type="dxa"/>
            <w:tcBorders>
              <w:top w:val="single" w:sz="6" w:space="0" w:color="auto"/>
            </w:tcBorders>
          </w:tcPr>
          <w:p w14:paraId="26DDD32E" w14:textId="77777777" w:rsidR="00AF08EC" w:rsidRPr="002B0FFF" w:rsidRDefault="00AF08EC" w:rsidP="002765F7">
            <w:pPr>
              <w:rPr>
                <w:rFonts w:asciiTheme="minorHAnsi" w:hAnsiTheme="minorHAnsi" w:cstheme="minorHAnsi"/>
                <w:b/>
              </w:rPr>
            </w:pPr>
          </w:p>
        </w:tc>
        <w:tc>
          <w:tcPr>
            <w:tcW w:w="990" w:type="dxa"/>
            <w:tcBorders>
              <w:top w:val="single" w:sz="6" w:space="0" w:color="auto"/>
            </w:tcBorders>
          </w:tcPr>
          <w:p w14:paraId="26FB5F08" w14:textId="77777777" w:rsidR="00AF08EC" w:rsidRPr="002B0FFF" w:rsidRDefault="00AF08EC" w:rsidP="002765F7">
            <w:pPr>
              <w:jc w:val="center"/>
              <w:rPr>
                <w:rFonts w:asciiTheme="minorHAnsi" w:hAnsiTheme="minorHAnsi" w:cstheme="minorHAnsi"/>
                <w:sz w:val="20"/>
                <w:szCs w:val="20"/>
                <w:lang w:val="mk-MK"/>
              </w:rPr>
            </w:pPr>
          </w:p>
        </w:tc>
        <w:tc>
          <w:tcPr>
            <w:tcW w:w="1260" w:type="dxa"/>
            <w:tcBorders>
              <w:top w:val="single" w:sz="6" w:space="0" w:color="auto"/>
            </w:tcBorders>
          </w:tcPr>
          <w:p w14:paraId="14798F26" w14:textId="77777777" w:rsidR="00AF08EC" w:rsidRPr="002B0FFF" w:rsidRDefault="00AF08EC" w:rsidP="002765F7">
            <w:pPr>
              <w:jc w:val="center"/>
              <w:rPr>
                <w:rFonts w:asciiTheme="minorHAnsi" w:hAnsiTheme="minorHAnsi" w:cstheme="minorHAnsi"/>
                <w:sz w:val="20"/>
                <w:szCs w:val="20"/>
                <w:lang w:val="mk-MK"/>
              </w:rPr>
            </w:pPr>
          </w:p>
        </w:tc>
        <w:tc>
          <w:tcPr>
            <w:tcW w:w="6390" w:type="dxa"/>
            <w:tcBorders>
              <w:top w:val="single" w:sz="6" w:space="0" w:color="auto"/>
            </w:tcBorders>
          </w:tcPr>
          <w:p w14:paraId="16756519" w14:textId="77777777" w:rsidR="00AF08EC" w:rsidRPr="0057722E" w:rsidRDefault="00AF08EC" w:rsidP="002765F7">
            <w:pPr>
              <w:rPr>
                <w:rFonts w:asciiTheme="minorHAnsi" w:hAnsiTheme="minorHAnsi" w:cstheme="minorHAnsi"/>
                <w:b/>
                <w:bCs/>
                <w:sz w:val="22"/>
                <w:szCs w:val="22"/>
                <w:lang w:val="mk-MK"/>
              </w:rPr>
            </w:pPr>
            <w:r w:rsidRPr="0057722E">
              <w:rPr>
                <w:rFonts w:asciiTheme="minorHAnsi" w:hAnsiTheme="minorHAnsi" w:cstheme="minorHAnsi"/>
                <w:b/>
                <w:bCs/>
                <w:sz w:val="22"/>
                <w:szCs w:val="22"/>
                <w:lang w:val="mk-MK"/>
              </w:rPr>
              <w:t>Градежни работи</w:t>
            </w:r>
          </w:p>
        </w:tc>
        <w:tc>
          <w:tcPr>
            <w:tcW w:w="2064" w:type="dxa"/>
            <w:tcBorders>
              <w:top w:val="single" w:sz="6" w:space="0" w:color="auto"/>
            </w:tcBorders>
          </w:tcPr>
          <w:p w14:paraId="30B41DB7" w14:textId="77777777" w:rsidR="00AF08EC" w:rsidRPr="002B0FFF" w:rsidRDefault="00AF08EC" w:rsidP="002765F7">
            <w:pPr>
              <w:rPr>
                <w:rFonts w:asciiTheme="minorHAnsi" w:hAnsiTheme="minorHAnsi" w:cstheme="minorHAnsi"/>
                <w:lang w:val="mk-MK"/>
              </w:rPr>
            </w:pPr>
          </w:p>
        </w:tc>
        <w:tc>
          <w:tcPr>
            <w:tcW w:w="2552" w:type="dxa"/>
            <w:tcBorders>
              <w:top w:val="single" w:sz="6" w:space="0" w:color="auto"/>
            </w:tcBorders>
          </w:tcPr>
          <w:p w14:paraId="08E4C0B6" w14:textId="77777777" w:rsidR="00AF08EC" w:rsidRPr="002B0FFF" w:rsidRDefault="00AF08EC" w:rsidP="002765F7">
            <w:pPr>
              <w:rPr>
                <w:rFonts w:asciiTheme="minorHAnsi" w:hAnsiTheme="minorHAnsi" w:cstheme="minorHAnsi"/>
                <w:lang w:val="mk-MK"/>
              </w:rPr>
            </w:pPr>
          </w:p>
        </w:tc>
      </w:tr>
      <w:tr w:rsidR="00AF08EC" w:rsidRPr="002B0FFF" w14:paraId="079D4C6C" w14:textId="77777777" w:rsidTr="002765F7">
        <w:tc>
          <w:tcPr>
            <w:tcW w:w="1080" w:type="dxa"/>
            <w:tcBorders>
              <w:top w:val="single" w:sz="6" w:space="0" w:color="auto"/>
            </w:tcBorders>
          </w:tcPr>
          <w:p w14:paraId="07163595" w14:textId="77777777" w:rsidR="00AF08EC" w:rsidRPr="002B0FFF" w:rsidRDefault="00AF08EC" w:rsidP="002422FC">
            <w:pPr>
              <w:numPr>
                <w:ilvl w:val="0"/>
                <w:numId w:val="48"/>
              </w:numPr>
              <w:rPr>
                <w:rFonts w:asciiTheme="minorHAnsi" w:hAnsiTheme="minorHAnsi" w:cstheme="minorHAnsi"/>
                <w:b/>
              </w:rPr>
            </w:pPr>
          </w:p>
        </w:tc>
        <w:tc>
          <w:tcPr>
            <w:tcW w:w="990" w:type="dxa"/>
            <w:tcBorders>
              <w:top w:val="single" w:sz="6" w:space="0" w:color="auto"/>
            </w:tcBorders>
          </w:tcPr>
          <w:p w14:paraId="7A1240A9" w14:textId="77777777" w:rsidR="00AF08EC" w:rsidRPr="002B0FFF" w:rsidRDefault="00AF08EC" w:rsidP="002765F7">
            <w:pPr>
              <w:jc w:val="center"/>
              <w:rPr>
                <w:rFonts w:asciiTheme="minorHAnsi" w:hAnsiTheme="minorHAnsi" w:cstheme="minorHAnsi"/>
                <w:sz w:val="20"/>
                <w:szCs w:val="20"/>
                <w:lang w:val="mk-MK"/>
              </w:rPr>
            </w:pPr>
          </w:p>
        </w:tc>
        <w:tc>
          <w:tcPr>
            <w:tcW w:w="1260" w:type="dxa"/>
            <w:tcBorders>
              <w:top w:val="single" w:sz="6" w:space="0" w:color="auto"/>
            </w:tcBorders>
          </w:tcPr>
          <w:p w14:paraId="294781B1" w14:textId="77777777" w:rsidR="00AF08EC" w:rsidRPr="002B0FFF" w:rsidRDefault="00AF08EC" w:rsidP="002765F7">
            <w:pPr>
              <w:jc w:val="center"/>
              <w:rPr>
                <w:rFonts w:asciiTheme="minorHAnsi" w:hAnsiTheme="minorHAnsi" w:cstheme="minorHAnsi"/>
                <w:sz w:val="20"/>
                <w:szCs w:val="20"/>
                <w:lang w:val="mk-MK"/>
              </w:rPr>
            </w:pPr>
          </w:p>
        </w:tc>
        <w:tc>
          <w:tcPr>
            <w:tcW w:w="6390" w:type="dxa"/>
            <w:tcBorders>
              <w:top w:val="single" w:sz="6" w:space="0" w:color="auto"/>
            </w:tcBorders>
          </w:tcPr>
          <w:p w14:paraId="3747252A" w14:textId="07F2BECF" w:rsidR="00AF08EC" w:rsidRPr="002B0FFF" w:rsidRDefault="002765F7" w:rsidP="002765F7">
            <w:pPr>
              <w:rPr>
                <w:rFonts w:asciiTheme="minorHAnsi" w:hAnsiTheme="minorHAnsi" w:cstheme="minorHAnsi"/>
                <w:sz w:val="22"/>
                <w:szCs w:val="22"/>
                <w:lang w:val="ru-RU"/>
              </w:rPr>
            </w:pPr>
            <w:r>
              <w:rPr>
                <w:rFonts w:asciiTheme="minorHAnsi" w:hAnsiTheme="minorHAnsi" w:cstheme="minorHAnsi"/>
                <w:b/>
                <w:bCs/>
                <w:sz w:val="22"/>
                <w:szCs w:val="22"/>
                <w:lang w:val="mk-MK"/>
              </w:rPr>
              <w:t>Подополагачки работи</w:t>
            </w:r>
          </w:p>
        </w:tc>
        <w:tc>
          <w:tcPr>
            <w:tcW w:w="2064" w:type="dxa"/>
            <w:tcBorders>
              <w:top w:val="single" w:sz="6" w:space="0" w:color="auto"/>
            </w:tcBorders>
          </w:tcPr>
          <w:p w14:paraId="3F698922" w14:textId="77777777" w:rsidR="00AF08EC" w:rsidRPr="002B0FFF" w:rsidRDefault="00AF08EC" w:rsidP="002765F7">
            <w:pPr>
              <w:rPr>
                <w:rFonts w:asciiTheme="minorHAnsi" w:hAnsiTheme="minorHAnsi" w:cstheme="minorHAnsi"/>
              </w:rPr>
            </w:pPr>
          </w:p>
        </w:tc>
        <w:tc>
          <w:tcPr>
            <w:tcW w:w="2552" w:type="dxa"/>
            <w:tcBorders>
              <w:top w:val="single" w:sz="6" w:space="0" w:color="auto"/>
            </w:tcBorders>
          </w:tcPr>
          <w:p w14:paraId="4EBEC520" w14:textId="77777777" w:rsidR="00AF08EC" w:rsidRPr="002B0FFF" w:rsidRDefault="00AF08EC" w:rsidP="002765F7">
            <w:pPr>
              <w:rPr>
                <w:rFonts w:asciiTheme="minorHAnsi" w:hAnsiTheme="minorHAnsi" w:cstheme="minorHAnsi"/>
              </w:rPr>
            </w:pPr>
          </w:p>
        </w:tc>
      </w:tr>
      <w:tr w:rsidR="00AF08EC" w:rsidRPr="002B0FFF" w14:paraId="311548CA" w14:textId="77777777" w:rsidTr="002765F7">
        <w:tc>
          <w:tcPr>
            <w:tcW w:w="1080" w:type="dxa"/>
            <w:tcBorders>
              <w:top w:val="single" w:sz="6" w:space="0" w:color="auto"/>
            </w:tcBorders>
          </w:tcPr>
          <w:p w14:paraId="38897F03" w14:textId="77777777" w:rsidR="00AF08EC" w:rsidRPr="002B0FFF" w:rsidRDefault="00AF08EC" w:rsidP="002422FC">
            <w:pPr>
              <w:numPr>
                <w:ilvl w:val="1"/>
                <w:numId w:val="48"/>
              </w:numPr>
              <w:rPr>
                <w:rFonts w:asciiTheme="minorHAnsi" w:hAnsiTheme="minorHAnsi" w:cstheme="minorHAnsi"/>
                <w:b/>
              </w:rPr>
            </w:pPr>
          </w:p>
        </w:tc>
        <w:tc>
          <w:tcPr>
            <w:tcW w:w="990" w:type="dxa"/>
            <w:tcBorders>
              <w:top w:val="single" w:sz="6" w:space="0" w:color="auto"/>
            </w:tcBorders>
          </w:tcPr>
          <w:p w14:paraId="0DDA5D46" w14:textId="77777777" w:rsidR="00AF08EC" w:rsidRPr="002B0FFF" w:rsidRDefault="00AF08EC" w:rsidP="002765F7">
            <w:pPr>
              <w:jc w:val="center"/>
              <w:rPr>
                <w:rFonts w:asciiTheme="minorHAnsi" w:hAnsiTheme="minorHAnsi" w:cstheme="minorHAnsi"/>
                <w:sz w:val="20"/>
                <w:szCs w:val="20"/>
                <w:lang w:val="mk-MK"/>
              </w:rPr>
            </w:pPr>
            <w:r w:rsidRPr="002B0FFF">
              <w:rPr>
                <w:rFonts w:asciiTheme="minorHAnsi" w:hAnsiTheme="minorHAnsi" w:cstheme="minorHAnsi"/>
                <w:sz w:val="20"/>
                <w:szCs w:val="20"/>
                <w:lang w:val="mk-MK"/>
              </w:rPr>
              <w:t>м2</w:t>
            </w:r>
          </w:p>
        </w:tc>
        <w:tc>
          <w:tcPr>
            <w:tcW w:w="1260" w:type="dxa"/>
            <w:tcBorders>
              <w:top w:val="single" w:sz="6" w:space="0" w:color="auto"/>
            </w:tcBorders>
          </w:tcPr>
          <w:p w14:paraId="0D390F57" w14:textId="6A086B3C" w:rsidR="00AF08EC" w:rsidRDefault="002765F7"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26</w:t>
            </w:r>
          </w:p>
        </w:tc>
        <w:tc>
          <w:tcPr>
            <w:tcW w:w="6390" w:type="dxa"/>
            <w:tcBorders>
              <w:top w:val="single" w:sz="6" w:space="0" w:color="auto"/>
            </w:tcBorders>
          </w:tcPr>
          <w:p w14:paraId="610E25F7" w14:textId="6360F186" w:rsidR="00AF08EC" w:rsidRPr="00BF1E1E" w:rsidRDefault="002765F7" w:rsidP="002765F7">
            <w:pPr>
              <w:rPr>
                <w:rFonts w:asciiTheme="minorHAnsi" w:hAnsiTheme="minorHAnsi" w:cstheme="minorHAnsi"/>
                <w:sz w:val="22"/>
                <w:szCs w:val="22"/>
                <w:lang w:val="ru-RU"/>
              </w:rPr>
            </w:pPr>
            <w:r>
              <w:rPr>
                <w:rFonts w:asciiTheme="minorHAnsi" w:hAnsiTheme="minorHAnsi" w:cstheme="minorHAnsi"/>
                <w:sz w:val="22"/>
                <w:szCs w:val="22"/>
                <w:lang w:val="ru-RU"/>
              </w:rPr>
              <w:t>Ламинат</w:t>
            </w:r>
            <w:r w:rsidR="00AF08EC" w:rsidRPr="00BF1E1E">
              <w:rPr>
                <w:rFonts w:asciiTheme="minorHAnsi" w:hAnsiTheme="minorHAnsi" w:cstheme="minorHAnsi"/>
                <w:sz w:val="22"/>
                <w:szCs w:val="22"/>
                <w:lang w:val="ru-RU"/>
              </w:rPr>
              <w:t xml:space="preserve">  </w:t>
            </w:r>
          </w:p>
        </w:tc>
        <w:tc>
          <w:tcPr>
            <w:tcW w:w="2064" w:type="dxa"/>
            <w:tcBorders>
              <w:top w:val="single" w:sz="6" w:space="0" w:color="auto"/>
            </w:tcBorders>
          </w:tcPr>
          <w:p w14:paraId="76D358C2" w14:textId="77777777" w:rsidR="00AF08EC" w:rsidRPr="002B0FFF" w:rsidRDefault="00AF08EC" w:rsidP="002765F7">
            <w:pPr>
              <w:rPr>
                <w:rFonts w:asciiTheme="minorHAnsi" w:hAnsiTheme="minorHAnsi" w:cstheme="minorHAnsi"/>
              </w:rPr>
            </w:pPr>
          </w:p>
        </w:tc>
        <w:tc>
          <w:tcPr>
            <w:tcW w:w="2552" w:type="dxa"/>
            <w:tcBorders>
              <w:top w:val="single" w:sz="6" w:space="0" w:color="auto"/>
            </w:tcBorders>
          </w:tcPr>
          <w:p w14:paraId="2500F720" w14:textId="77777777" w:rsidR="00AF08EC" w:rsidRPr="002B0FFF" w:rsidRDefault="00AF08EC" w:rsidP="002765F7">
            <w:pPr>
              <w:rPr>
                <w:rFonts w:asciiTheme="minorHAnsi" w:hAnsiTheme="minorHAnsi" w:cstheme="minorHAnsi"/>
              </w:rPr>
            </w:pPr>
          </w:p>
        </w:tc>
      </w:tr>
      <w:tr w:rsidR="00AF08EC" w:rsidRPr="002B0FFF" w14:paraId="6E81DDD8" w14:textId="77777777" w:rsidTr="002765F7">
        <w:tc>
          <w:tcPr>
            <w:tcW w:w="1080" w:type="dxa"/>
          </w:tcPr>
          <w:p w14:paraId="3BD67422" w14:textId="77777777" w:rsidR="00AF08EC" w:rsidRPr="002B0FFF" w:rsidRDefault="00AF08EC" w:rsidP="002422FC">
            <w:pPr>
              <w:numPr>
                <w:ilvl w:val="0"/>
                <w:numId w:val="48"/>
              </w:numPr>
              <w:rPr>
                <w:rFonts w:asciiTheme="minorHAnsi" w:hAnsiTheme="minorHAnsi" w:cstheme="minorHAnsi"/>
                <w:b/>
              </w:rPr>
            </w:pPr>
          </w:p>
        </w:tc>
        <w:tc>
          <w:tcPr>
            <w:tcW w:w="990" w:type="dxa"/>
          </w:tcPr>
          <w:p w14:paraId="2D32099B" w14:textId="77777777" w:rsidR="00AF08EC" w:rsidRPr="002B0FFF" w:rsidRDefault="00AF08EC" w:rsidP="002765F7">
            <w:pPr>
              <w:jc w:val="center"/>
              <w:rPr>
                <w:rFonts w:asciiTheme="minorHAnsi" w:hAnsiTheme="minorHAnsi" w:cstheme="minorHAnsi"/>
                <w:sz w:val="20"/>
                <w:szCs w:val="20"/>
              </w:rPr>
            </w:pPr>
          </w:p>
        </w:tc>
        <w:tc>
          <w:tcPr>
            <w:tcW w:w="1260" w:type="dxa"/>
          </w:tcPr>
          <w:p w14:paraId="73A73D32" w14:textId="77777777" w:rsidR="00AF08EC" w:rsidRPr="002B0FFF" w:rsidRDefault="00AF08EC" w:rsidP="002765F7">
            <w:pPr>
              <w:jc w:val="center"/>
              <w:rPr>
                <w:rFonts w:asciiTheme="minorHAnsi" w:hAnsiTheme="minorHAnsi" w:cstheme="minorHAnsi"/>
                <w:sz w:val="20"/>
                <w:szCs w:val="20"/>
              </w:rPr>
            </w:pPr>
          </w:p>
        </w:tc>
        <w:tc>
          <w:tcPr>
            <w:tcW w:w="6390" w:type="dxa"/>
          </w:tcPr>
          <w:p w14:paraId="71E3A8B6" w14:textId="0A548303" w:rsidR="00AF08EC" w:rsidRPr="002B0FFF" w:rsidRDefault="002765F7" w:rsidP="002765F7">
            <w:pPr>
              <w:rPr>
                <w:rFonts w:asciiTheme="minorHAnsi" w:hAnsiTheme="minorHAnsi" w:cstheme="minorHAnsi"/>
                <w:sz w:val="22"/>
                <w:szCs w:val="22"/>
                <w:lang w:val="mk-MK"/>
              </w:rPr>
            </w:pPr>
            <w:r>
              <w:rPr>
                <w:rFonts w:asciiTheme="minorHAnsi" w:hAnsiTheme="minorHAnsi" w:cstheme="minorHAnsi"/>
                <w:b/>
                <w:bCs/>
                <w:sz w:val="22"/>
                <w:szCs w:val="22"/>
                <w:lang w:val="mk-MK"/>
              </w:rPr>
              <w:t>Молерофарбарски</w:t>
            </w:r>
            <w:r w:rsidR="00AF08EC" w:rsidRPr="00AF08EC">
              <w:rPr>
                <w:rFonts w:asciiTheme="minorHAnsi" w:hAnsiTheme="minorHAnsi" w:cstheme="minorHAnsi"/>
                <w:b/>
                <w:bCs/>
                <w:sz w:val="22"/>
                <w:szCs w:val="22"/>
                <w:lang w:val="mk-MK"/>
              </w:rPr>
              <w:t xml:space="preserve"> работи</w:t>
            </w:r>
          </w:p>
        </w:tc>
        <w:tc>
          <w:tcPr>
            <w:tcW w:w="2064" w:type="dxa"/>
          </w:tcPr>
          <w:p w14:paraId="45CC5091" w14:textId="77777777" w:rsidR="00AF08EC" w:rsidRPr="002B0FFF" w:rsidRDefault="00AF08EC" w:rsidP="002765F7">
            <w:pPr>
              <w:rPr>
                <w:rFonts w:asciiTheme="minorHAnsi" w:hAnsiTheme="minorHAnsi" w:cstheme="minorHAnsi"/>
              </w:rPr>
            </w:pPr>
          </w:p>
        </w:tc>
        <w:tc>
          <w:tcPr>
            <w:tcW w:w="2552" w:type="dxa"/>
          </w:tcPr>
          <w:p w14:paraId="4A3BADA8" w14:textId="77777777" w:rsidR="00AF08EC" w:rsidRPr="002B0FFF" w:rsidRDefault="00AF08EC" w:rsidP="002765F7">
            <w:pPr>
              <w:rPr>
                <w:rFonts w:asciiTheme="minorHAnsi" w:hAnsiTheme="minorHAnsi" w:cstheme="minorHAnsi"/>
              </w:rPr>
            </w:pPr>
          </w:p>
        </w:tc>
      </w:tr>
      <w:tr w:rsidR="00AF08EC" w:rsidRPr="002B0FFF" w14:paraId="02EC61AF" w14:textId="77777777" w:rsidTr="002765F7">
        <w:tc>
          <w:tcPr>
            <w:tcW w:w="1080" w:type="dxa"/>
          </w:tcPr>
          <w:p w14:paraId="0728A32E" w14:textId="77777777" w:rsidR="00AF08EC" w:rsidRPr="002B0FFF" w:rsidRDefault="00AF08EC" w:rsidP="002422FC">
            <w:pPr>
              <w:numPr>
                <w:ilvl w:val="1"/>
                <w:numId w:val="48"/>
              </w:numPr>
              <w:rPr>
                <w:rFonts w:asciiTheme="minorHAnsi" w:hAnsiTheme="minorHAnsi" w:cstheme="minorHAnsi"/>
                <w:b/>
              </w:rPr>
            </w:pPr>
          </w:p>
        </w:tc>
        <w:tc>
          <w:tcPr>
            <w:tcW w:w="990" w:type="dxa"/>
            <w:vAlign w:val="bottom"/>
          </w:tcPr>
          <w:p w14:paraId="3D08CAFE" w14:textId="04849546" w:rsidR="00AF08EC" w:rsidRPr="00F84BE8" w:rsidRDefault="00B42190" w:rsidP="002765F7">
            <w:pPr>
              <w:jc w:val="center"/>
              <w:rPr>
                <w:rFonts w:asciiTheme="minorHAnsi" w:hAnsiTheme="minorHAnsi" w:cstheme="minorHAnsi"/>
                <w:sz w:val="20"/>
                <w:szCs w:val="20"/>
                <w:lang w:val="mk-MK"/>
              </w:rPr>
            </w:pPr>
            <w:r w:rsidRPr="002B0FFF">
              <w:rPr>
                <w:rFonts w:asciiTheme="minorHAnsi" w:hAnsiTheme="minorHAnsi" w:cstheme="minorHAnsi"/>
                <w:sz w:val="20"/>
                <w:szCs w:val="20"/>
                <w:lang w:val="mk-MK"/>
              </w:rPr>
              <w:t>м2</w:t>
            </w:r>
          </w:p>
        </w:tc>
        <w:tc>
          <w:tcPr>
            <w:tcW w:w="1260" w:type="dxa"/>
            <w:vAlign w:val="bottom"/>
          </w:tcPr>
          <w:p w14:paraId="15603D5B" w14:textId="0878BB5E" w:rsidR="00AF08EC" w:rsidRPr="00EF1E8E" w:rsidRDefault="00B42190" w:rsidP="002765F7">
            <w:pPr>
              <w:jc w:val="center"/>
              <w:rPr>
                <w:rFonts w:asciiTheme="minorHAnsi" w:hAnsiTheme="minorHAnsi" w:cstheme="minorHAnsi"/>
                <w:sz w:val="20"/>
                <w:szCs w:val="20"/>
                <w:lang w:val="mk-MK"/>
              </w:rPr>
            </w:pPr>
            <w:r w:rsidRPr="00B42190">
              <w:rPr>
                <w:rFonts w:asciiTheme="minorHAnsi" w:hAnsiTheme="minorHAnsi" w:cstheme="minorHAnsi"/>
                <w:sz w:val="20"/>
                <w:szCs w:val="20"/>
                <w:lang w:val="mk-MK"/>
              </w:rPr>
              <w:t>78</w:t>
            </w:r>
          </w:p>
        </w:tc>
        <w:tc>
          <w:tcPr>
            <w:tcW w:w="6390" w:type="dxa"/>
          </w:tcPr>
          <w:p w14:paraId="281E7FB0" w14:textId="319B69AF" w:rsidR="00AF08EC" w:rsidRPr="002B0FFF" w:rsidRDefault="002765F7" w:rsidP="002765F7">
            <w:pPr>
              <w:rPr>
                <w:rFonts w:asciiTheme="minorHAnsi" w:hAnsiTheme="minorHAnsi" w:cstheme="minorHAnsi"/>
                <w:sz w:val="22"/>
                <w:szCs w:val="22"/>
              </w:rPr>
            </w:pPr>
            <w:r w:rsidRPr="002765F7">
              <w:rPr>
                <w:rFonts w:asciiTheme="minorHAnsi" w:hAnsiTheme="minorHAnsi" w:cstheme="minorHAnsi"/>
                <w:sz w:val="22"/>
                <w:szCs w:val="22"/>
                <w:lang w:val="ru-RU"/>
              </w:rPr>
              <w:t>Боење на старо боени површини од ѕидови, тавани</w:t>
            </w:r>
          </w:p>
        </w:tc>
        <w:tc>
          <w:tcPr>
            <w:tcW w:w="2064" w:type="dxa"/>
          </w:tcPr>
          <w:p w14:paraId="35153C2F" w14:textId="77777777" w:rsidR="00AF08EC" w:rsidRPr="002B0FFF" w:rsidRDefault="00AF08EC" w:rsidP="002765F7">
            <w:pPr>
              <w:rPr>
                <w:rFonts w:asciiTheme="minorHAnsi" w:hAnsiTheme="minorHAnsi" w:cstheme="minorHAnsi"/>
              </w:rPr>
            </w:pPr>
          </w:p>
        </w:tc>
        <w:tc>
          <w:tcPr>
            <w:tcW w:w="2552" w:type="dxa"/>
          </w:tcPr>
          <w:p w14:paraId="0AB2A83A" w14:textId="77777777" w:rsidR="00AF08EC" w:rsidRPr="002B0FFF" w:rsidRDefault="00AF08EC" w:rsidP="002765F7">
            <w:pPr>
              <w:rPr>
                <w:rFonts w:asciiTheme="minorHAnsi" w:hAnsiTheme="minorHAnsi" w:cstheme="minorHAnsi"/>
              </w:rPr>
            </w:pPr>
          </w:p>
        </w:tc>
      </w:tr>
      <w:tr w:rsidR="00AF08EC" w:rsidRPr="002B0FFF" w14:paraId="346E3DBA" w14:textId="77777777" w:rsidTr="002765F7">
        <w:tc>
          <w:tcPr>
            <w:tcW w:w="1080" w:type="dxa"/>
          </w:tcPr>
          <w:p w14:paraId="416C3B49" w14:textId="77777777" w:rsidR="00AF08EC" w:rsidRPr="002B0FFF" w:rsidRDefault="00AF08EC" w:rsidP="002422FC">
            <w:pPr>
              <w:numPr>
                <w:ilvl w:val="0"/>
                <w:numId w:val="48"/>
              </w:numPr>
              <w:rPr>
                <w:rFonts w:asciiTheme="minorHAnsi" w:hAnsiTheme="minorHAnsi" w:cstheme="minorHAnsi"/>
                <w:b/>
              </w:rPr>
            </w:pPr>
          </w:p>
        </w:tc>
        <w:tc>
          <w:tcPr>
            <w:tcW w:w="990" w:type="dxa"/>
          </w:tcPr>
          <w:p w14:paraId="702B28A6" w14:textId="77777777" w:rsidR="00AF08EC" w:rsidRPr="002B0FFF" w:rsidRDefault="00AF08EC" w:rsidP="002765F7">
            <w:pPr>
              <w:jc w:val="center"/>
              <w:rPr>
                <w:rFonts w:asciiTheme="minorHAnsi" w:hAnsiTheme="minorHAnsi" w:cstheme="minorHAnsi"/>
                <w:sz w:val="20"/>
                <w:szCs w:val="20"/>
              </w:rPr>
            </w:pPr>
          </w:p>
        </w:tc>
        <w:tc>
          <w:tcPr>
            <w:tcW w:w="1260" w:type="dxa"/>
          </w:tcPr>
          <w:p w14:paraId="42C363F0" w14:textId="77777777" w:rsidR="00AF08EC" w:rsidRPr="002B0FFF" w:rsidRDefault="00AF08EC" w:rsidP="002765F7">
            <w:pPr>
              <w:jc w:val="center"/>
              <w:rPr>
                <w:rFonts w:asciiTheme="minorHAnsi" w:hAnsiTheme="minorHAnsi" w:cstheme="minorHAnsi"/>
                <w:sz w:val="20"/>
                <w:szCs w:val="20"/>
              </w:rPr>
            </w:pPr>
          </w:p>
        </w:tc>
        <w:tc>
          <w:tcPr>
            <w:tcW w:w="6390" w:type="dxa"/>
          </w:tcPr>
          <w:p w14:paraId="5CDDBCF0" w14:textId="2B302EC1" w:rsidR="00AF08EC" w:rsidRPr="002B0FFF" w:rsidRDefault="00F84BE8" w:rsidP="002765F7">
            <w:pPr>
              <w:rPr>
                <w:rFonts w:asciiTheme="minorHAnsi" w:hAnsiTheme="minorHAnsi" w:cstheme="minorHAnsi"/>
                <w:sz w:val="22"/>
                <w:szCs w:val="22"/>
                <w:lang w:val="mk-MK"/>
              </w:rPr>
            </w:pPr>
            <w:r>
              <w:rPr>
                <w:rFonts w:asciiTheme="minorHAnsi" w:hAnsiTheme="minorHAnsi" w:cstheme="minorHAnsi"/>
                <w:b/>
                <w:bCs/>
                <w:sz w:val="22"/>
                <w:szCs w:val="22"/>
                <w:lang w:val="mk-MK"/>
              </w:rPr>
              <w:t>Електроинсталациски</w:t>
            </w:r>
            <w:r w:rsidR="00AF08EC" w:rsidRPr="00AF08EC">
              <w:rPr>
                <w:rFonts w:asciiTheme="minorHAnsi" w:hAnsiTheme="minorHAnsi" w:cstheme="minorHAnsi"/>
                <w:b/>
                <w:bCs/>
                <w:sz w:val="22"/>
                <w:szCs w:val="22"/>
                <w:lang w:val="mk-MK"/>
              </w:rPr>
              <w:t xml:space="preserve"> работи</w:t>
            </w:r>
          </w:p>
        </w:tc>
        <w:tc>
          <w:tcPr>
            <w:tcW w:w="2064" w:type="dxa"/>
          </w:tcPr>
          <w:p w14:paraId="41A6195B" w14:textId="77777777" w:rsidR="00AF08EC" w:rsidRPr="002B0FFF" w:rsidRDefault="00AF08EC" w:rsidP="002765F7">
            <w:pPr>
              <w:rPr>
                <w:rFonts w:asciiTheme="minorHAnsi" w:hAnsiTheme="minorHAnsi" w:cstheme="minorHAnsi"/>
              </w:rPr>
            </w:pPr>
          </w:p>
        </w:tc>
        <w:tc>
          <w:tcPr>
            <w:tcW w:w="2552" w:type="dxa"/>
          </w:tcPr>
          <w:p w14:paraId="1C278D8E" w14:textId="77777777" w:rsidR="00AF08EC" w:rsidRPr="002B0FFF" w:rsidRDefault="00AF08EC" w:rsidP="002765F7">
            <w:pPr>
              <w:rPr>
                <w:rFonts w:asciiTheme="minorHAnsi" w:hAnsiTheme="minorHAnsi" w:cstheme="minorHAnsi"/>
              </w:rPr>
            </w:pPr>
          </w:p>
        </w:tc>
      </w:tr>
      <w:tr w:rsidR="00AF08EC" w:rsidRPr="002B0FFF" w14:paraId="13F185CD" w14:textId="77777777" w:rsidTr="002765F7">
        <w:tc>
          <w:tcPr>
            <w:tcW w:w="1080" w:type="dxa"/>
          </w:tcPr>
          <w:p w14:paraId="0442EACE" w14:textId="77777777" w:rsidR="00AF08EC" w:rsidRPr="002B0FFF" w:rsidRDefault="00AF08EC" w:rsidP="002422FC">
            <w:pPr>
              <w:numPr>
                <w:ilvl w:val="1"/>
                <w:numId w:val="48"/>
              </w:numPr>
              <w:rPr>
                <w:rFonts w:asciiTheme="minorHAnsi" w:hAnsiTheme="minorHAnsi" w:cstheme="minorHAnsi"/>
                <w:b/>
              </w:rPr>
            </w:pPr>
          </w:p>
        </w:tc>
        <w:tc>
          <w:tcPr>
            <w:tcW w:w="990" w:type="dxa"/>
            <w:vAlign w:val="bottom"/>
          </w:tcPr>
          <w:p w14:paraId="16369956" w14:textId="125A7609" w:rsidR="00AF08EC" w:rsidRPr="00B42190" w:rsidRDefault="00B42190"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1260" w:type="dxa"/>
            <w:vAlign w:val="bottom"/>
          </w:tcPr>
          <w:p w14:paraId="47A52A12" w14:textId="79C2BB8B" w:rsidR="00AF08EC" w:rsidRPr="00F84BE8" w:rsidRDefault="00F84BE8"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16</w:t>
            </w:r>
          </w:p>
        </w:tc>
        <w:tc>
          <w:tcPr>
            <w:tcW w:w="6390" w:type="dxa"/>
          </w:tcPr>
          <w:p w14:paraId="264BC65D" w14:textId="748FAF4D" w:rsidR="00AF08EC" w:rsidRPr="002B0FFF" w:rsidRDefault="00B42190" w:rsidP="002765F7">
            <w:pPr>
              <w:rPr>
                <w:rFonts w:asciiTheme="minorHAnsi" w:hAnsiTheme="minorHAnsi" w:cstheme="minorHAnsi"/>
                <w:sz w:val="22"/>
                <w:szCs w:val="22"/>
              </w:rPr>
            </w:pPr>
            <w:r>
              <w:rPr>
                <w:rFonts w:asciiTheme="minorHAnsi" w:hAnsiTheme="minorHAnsi" w:cstheme="minorHAnsi"/>
                <w:sz w:val="22"/>
                <w:szCs w:val="22"/>
                <w:lang w:val="ru-RU"/>
              </w:rPr>
              <w:t>Демонтажа на постоечки арматури</w:t>
            </w:r>
          </w:p>
        </w:tc>
        <w:tc>
          <w:tcPr>
            <w:tcW w:w="2064" w:type="dxa"/>
          </w:tcPr>
          <w:p w14:paraId="44059EC0" w14:textId="77777777" w:rsidR="00AF08EC" w:rsidRPr="002B0FFF" w:rsidRDefault="00AF08EC" w:rsidP="002765F7">
            <w:pPr>
              <w:rPr>
                <w:rFonts w:asciiTheme="minorHAnsi" w:hAnsiTheme="minorHAnsi" w:cstheme="minorHAnsi"/>
              </w:rPr>
            </w:pPr>
          </w:p>
        </w:tc>
        <w:tc>
          <w:tcPr>
            <w:tcW w:w="2552" w:type="dxa"/>
          </w:tcPr>
          <w:p w14:paraId="26A7F1BC" w14:textId="77777777" w:rsidR="00AF08EC" w:rsidRPr="002B0FFF" w:rsidRDefault="00AF08EC" w:rsidP="002765F7">
            <w:pPr>
              <w:rPr>
                <w:rFonts w:asciiTheme="minorHAnsi" w:hAnsiTheme="minorHAnsi" w:cstheme="minorHAnsi"/>
              </w:rPr>
            </w:pPr>
          </w:p>
        </w:tc>
      </w:tr>
      <w:tr w:rsidR="00B42190" w:rsidRPr="002B0FFF" w14:paraId="4FFB8FA6" w14:textId="77777777" w:rsidTr="002765F7">
        <w:tc>
          <w:tcPr>
            <w:tcW w:w="1080" w:type="dxa"/>
          </w:tcPr>
          <w:p w14:paraId="62683B88" w14:textId="77777777" w:rsidR="00B42190" w:rsidRPr="002B0FFF" w:rsidRDefault="00B42190" w:rsidP="002422FC">
            <w:pPr>
              <w:numPr>
                <w:ilvl w:val="1"/>
                <w:numId w:val="48"/>
              </w:numPr>
              <w:rPr>
                <w:rFonts w:asciiTheme="minorHAnsi" w:hAnsiTheme="minorHAnsi" w:cstheme="minorHAnsi"/>
                <w:b/>
              </w:rPr>
            </w:pPr>
          </w:p>
        </w:tc>
        <w:tc>
          <w:tcPr>
            <w:tcW w:w="990" w:type="dxa"/>
            <w:vAlign w:val="bottom"/>
          </w:tcPr>
          <w:p w14:paraId="53C0A872" w14:textId="37845E5D" w:rsidR="00B42190" w:rsidRPr="00B42190" w:rsidRDefault="00B42190"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1260" w:type="dxa"/>
            <w:vAlign w:val="bottom"/>
          </w:tcPr>
          <w:p w14:paraId="210B07AA" w14:textId="43D8692C" w:rsidR="00B42190" w:rsidRDefault="00B42190" w:rsidP="002765F7">
            <w:pPr>
              <w:jc w:val="center"/>
              <w:rPr>
                <w:rFonts w:asciiTheme="minorHAnsi" w:hAnsiTheme="minorHAnsi" w:cstheme="minorHAnsi"/>
                <w:sz w:val="20"/>
                <w:szCs w:val="20"/>
                <w:lang w:val="mk-MK"/>
              </w:rPr>
            </w:pPr>
            <w:r>
              <w:rPr>
                <w:rFonts w:asciiTheme="minorHAnsi" w:hAnsiTheme="minorHAnsi" w:cstheme="minorHAnsi"/>
                <w:sz w:val="20"/>
                <w:szCs w:val="20"/>
                <w:lang w:val="mk-MK"/>
              </w:rPr>
              <w:t>16</w:t>
            </w:r>
          </w:p>
        </w:tc>
        <w:tc>
          <w:tcPr>
            <w:tcW w:w="6390" w:type="dxa"/>
          </w:tcPr>
          <w:p w14:paraId="3F31CDF7" w14:textId="0FC48295" w:rsidR="00B42190" w:rsidRDefault="00B42190" w:rsidP="002765F7">
            <w:pPr>
              <w:rPr>
                <w:rFonts w:asciiTheme="minorHAnsi" w:hAnsiTheme="minorHAnsi" w:cstheme="minorHAnsi"/>
                <w:sz w:val="22"/>
                <w:szCs w:val="22"/>
                <w:lang w:val="ru-RU"/>
              </w:rPr>
            </w:pPr>
            <w:r>
              <w:rPr>
                <w:rFonts w:asciiTheme="minorHAnsi" w:hAnsiTheme="minorHAnsi" w:cstheme="minorHAnsi"/>
                <w:sz w:val="22"/>
                <w:szCs w:val="22"/>
                <w:lang w:val="ru-RU"/>
              </w:rPr>
              <w:t>Светлосни неони</w:t>
            </w:r>
          </w:p>
        </w:tc>
        <w:tc>
          <w:tcPr>
            <w:tcW w:w="2064" w:type="dxa"/>
          </w:tcPr>
          <w:p w14:paraId="74B741F6" w14:textId="77777777" w:rsidR="00B42190" w:rsidRPr="002B0FFF" w:rsidRDefault="00B42190" w:rsidP="002765F7">
            <w:pPr>
              <w:rPr>
                <w:rFonts w:asciiTheme="minorHAnsi" w:hAnsiTheme="minorHAnsi" w:cstheme="minorHAnsi"/>
              </w:rPr>
            </w:pPr>
          </w:p>
        </w:tc>
        <w:tc>
          <w:tcPr>
            <w:tcW w:w="2552" w:type="dxa"/>
          </w:tcPr>
          <w:p w14:paraId="356A7447" w14:textId="77777777" w:rsidR="00B42190" w:rsidRPr="002B0FFF" w:rsidRDefault="00B42190" w:rsidP="002765F7">
            <w:pPr>
              <w:rPr>
                <w:rFonts w:asciiTheme="minorHAnsi" w:hAnsiTheme="minorHAnsi" w:cstheme="minorHAnsi"/>
              </w:rPr>
            </w:pPr>
          </w:p>
        </w:tc>
      </w:tr>
      <w:tr w:rsidR="00AF08EC" w:rsidRPr="002B0FFF" w14:paraId="077EDB13" w14:textId="77777777" w:rsidTr="002765F7">
        <w:tc>
          <w:tcPr>
            <w:tcW w:w="1080" w:type="dxa"/>
          </w:tcPr>
          <w:p w14:paraId="2D99D905" w14:textId="77777777" w:rsidR="00AF08EC" w:rsidRPr="002B0FFF" w:rsidRDefault="00AF08EC" w:rsidP="002765F7">
            <w:pPr>
              <w:rPr>
                <w:rFonts w:asciiTheme="minorHAnsi" w:hAnsiTheme="minorHAnsi" w:cstheme="minorHAnsi"/>
                <w:b/>
              </w:rPr>
            </w:pPr>
          </w:p>
        </w:tc>
        <w:tc>
          <w:tcPr>
            <w:tcW w:w="990" w:type="dxa"/>
          </w:tcPr>
          <w:p w14:paraId="02275B7A" w14:textId="77777777" w:rsidR="00AF08EC" w:rsidRPr="002B0FFF" w:rsidRDefault="00AF08EC" w:rsidP="002765F7">
            <w:pPr>
              <w:jc w:val="center"/>
              <w:rPr>
                <w:rFonts w:asciiTheme="minorHAnsi" w:hAnsiTheme="minorHAnsi" w:cstheme="minorHAnsi"/>
                <w:sz w:val="20"/>
                <w:szCs w:val="20"/>
              </w:rPr>
            </w:pPr>
          </w:p>
        </w:tc>
        <w:tc>
          <w:tcPr>
            <w:tcW w:w="1260" w:type="dxa"/>
          </w:tcPr>
          <w:p w14:paraId="3AED15D0" w14:textId="77777777" w:rsidR="00AF08EC" w:rsidRPr="002B0FFF" w:rsidRDefault="00AF08EC" w:rsidP="002765F7">
            <w:pPr>
              <w:jc w:val="center"/>
              <w:rPr>
                <w:rFonts w:asciiTheme="minorHAnsi" w:hAnsiTheme="minorHAnsi" w:cstheme="minorHAnsi"/>
                <w:sz w:val="20"/>
                <w:szCs w:val="20"/>
              </w:rPr>
            </w:pPr>
          </w:p>
        </w:tc>
        <w:tc>
          <w:tcPr>
            <w:tcW w:w="8454" w:type="dxa"/>
            <w:gridSpan w:val="2"/>
          </w:tcPr>
          <w:p w14:paraId="346A92C6" w14:textId="77777777" w:rsidR="00AF08EC" w:rsidRPr="002B0FFF" w:rsidRDefault="00AF08EC" w:rsidP="002765F7">
            <w:pPr>
              <w:jc w:val="right"/>
              <w:rPr>
                <w:rFonts w:asciiTheme="minorHAnsi" w:hAnsiTheme="minorHAnsi" w:cstheme="minorHAnsi"/>
              </w:rPr>
            </w:pPr>
            <w:r>
              <w:rPr>
                <w:rFonts w:asciiTheme="minorHAnsi" w:hAnsiTheme="minorHAnsi" w:cstheme="minorHAnsi"/>
                <w:sz w:val="22"/>
                <w:szCs w:val="22"/>
                <w:lang w:val="mk-MK"/>
              </w:rPr>
              <w:t>ВКУПНО ГРАДЕЖНИ РАБОТИ:</w:t>
            </w:r>
          </w:p>
        </w:tc>
        <w:tc>
          <w:tcPr>
            <w:tcW w:w="2552" w:type="dxa"/>
          </w:tcPr>
          <w:p w14:paraId="778D87F9" w14:textId="77777777" w:rsidR="00AF08EC" w:rsidRDefault="00AF08EC" w:rsidP="002765F7">
            <w:pPr>
              <w:rPr>
                <w:rFonts w:asciiTheme="minorHAnsi" w:hAnsiTheme="minorHAnsi" w:cstheme="minorHAnsi"/>
              </w:rPr>
            </w:pPr>
          </w:p>
          <w:p w14:paraId="0BA657B1" w14:textId="77777777" w:rsidR="00AF08EC" w:rsidRPr="002B0FFF" w:rsidRDefault="00AF08EC" w:rsidP="002765F7">
            <w:pPr>
              <w:rPr>
                <w:rFonts w:asciiTheme="minorHAnsi" w:hAnsiTheme="minorHAnsi" w:cstheme="minorHAnsi"/>
              </w:rPr>
            </w:pPr>
          </w:p>
        </w:tc>
      </w:tr>
    </w:tbl>
    <w:p w14:paraId="28A71D1A" w14:textId="77777777" w:rsidR="00AF08EC" w:rsidRDefault="00AF08EC" w:rsidP="00AF08EC">
      <w:pPr>
        <w:rPr>
          <w:rFonts w:asciiTheme="minorHAnsi" w:hAnsiTheme="minorHAnsi" w:cstheme="minorHAnsi"/>
        </w:rPr>
      </w:pPr>
    </w:p>
    <w:p w14:paraId="2E1446F0" w14:textId="77777777" w:rsidR="00AF08EC" w:rsidRPr="002B0FFF" w:rsidRDefault="00AF08EC" w:rsidP="00AF08EC">
      <w:pPr>
        <w:rPr>
          <w:rFonts w:asciiTheme="minorHAnsi" w:hAnsiTheme="minorHAnsi" w:cstheme="minorHAnsi"/>
        </w:rPr>
      </w:pPr>
      <w:r w:rsidRPr="002B0FFF">
        <w:rPr>
          <w:rFonts w:asciiTheme="minorHAnsi" w:hAnsiTheme="minorHAnsi" w:cstheme="minorHAnsi"/>
          <w:b/>
        </w:rPr>
        <w:t>Објава број:</w:t>
      </w:r>
      <w:r w:rsidRPr="002B0FFF">
        <w:rPr>
          <w:rFonts w:asciiTheme="minorHAnsi" w:hAnsiTheme="minorHAnsi" w:cstheme="minorHAnsi"/>
        </w:rPr>
        <w:t xml:space="preserve"> </w:t>
      </w:r>
      <w:r w:rsidRPr="001016B0">
        <w:rPr>
          <w:rFonts w:asciiTheme="minorHAnsi" w:hAnsiTheme="minorHAnsi" w:cstheme="minorHAnsi"/>
          <w:b/>
          <w:bCs/>
          <w:lang w:val="en-US"/>
        </w:rPr>
        <w:t>EUD/FOKI/W/2092</w:t>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b/>
        </w:rPr>
        <w:t>Име на понудувачот:</w:t>
      </w:r>
      <w:r w:rsidRPr="002B0FFF">
        <w:rPr>
          <w:rFonts w:asciiTheme="minorHAnsi" w:hAnsiTheme="minorHAnsi" w:cstheme="minorHAnsi"/>
        </w:rPr>
        <w:t xml:space="preserve"> [</w:t>
      </w:r>
      <w:r w:rsidRPr="002B0FFF">
        <w:rPr>
          <w:rFonts w:asciiTheme="minorHAnsi" w:hAnsiTheme="minorHAnsi" w:cstheme="minorHAnsi"/>
          <w:highlight w:val="lightGray"/>
        </w:rPr>
        <w:t>……………………………………………</w:t>
      </w:r>
      <w:r w:rsidRPr="002B0FFF">
        <w:rPr>
          <w:rFonts w:asciiTheme="minorHAnsi" w:hAnsiTheme="minorHAnsi" w:cstheme="minorHAnsi"/>
        </w:rPr>
        <w:t>]</w:t>
      </w:r>
    </w:p>
    <w:p w14:paraId="5AF22C85" w14:textId="77777777" w:rsidR="00AF08EC" w:rsidRPr="002B0FFF" w:rsidRDefault="00AF08EC" w:rsidP="00AF08EC">
      <w:pPr>
        <w:rPr>
          <w:rFonts w:asciiTheme="minorHAnsi" w:hAnsiTheme="minorHAnsi" w:cstheme="minorHAnsi"/>
        </w:rPr>
      </w:pPr>
    </w:p>
    <w:p w14:paraId="17A2C129" w14:textId="77777777" w:rsidR="00AF08EC" w:rsidRPr="002B0FFF" w:rsidRDefault="00AF08EC" w:rsidP="00AF08EC">
      <w:pPr>
        <w:rPr>
          <w:rFonts w:asciiTheme="minorHAnsi" w:hAnsiTheme="minorHAnsi" w:cstheme="minorHAnsi"/>
          <w:lang w:val="ru-RU"/>
        </w:rPr>
      </w:pPr>
      <w:r w:rsidRPr="002B0FFF">
        <w:rPr>
          <w:rFonts w:asciiTheme="minorHAnsi" w:hAnsiTheme="minorHAnsi" w:cstheme="minorHAnsi"/>
        </w:rPr>
        <w:t>Место и дата:[</w:t>
      </w:r>
      <w:r w:rsidRPr="002B0FFF">
        <w:rPr>
          <w:rFonts w:asciiTheme="minorHAnsi" w:hAnsiTheme="minorHAnsi" w:cstheme="minorHAnsi"/>
          <w:highlight w:val="lightGray"/>
        </w:rPr>
        <w:t>………………………</w:t>
      </w:r>
      <w:r w:rsidRPr="002B0FFF">
        <w:rPr>
          <w:rFonts w:asciiTheme="minorHAnsi" w:hAnsiTheme="minorHAnsi" w:cstheme="minorHAnsi"/>
        </w:rPr>
        <w:t>], [… /...../…..]</w:t>
      </w:r>
      <w:r w:rsidRPr="002B0FFF">
        <w:rPr>
          <w:rFonts w:asciiTheme="minorHAnsi" w:hAnsiTheme="minorHAnsi" w:cstheme="minorHAnsi"/>
        </w:rPr>
        <w:tab/>
      </w:r>
      <w:r>
        <w:rPr>
          <w:rFonts w:asciiTheme="minorHAnsi" w:hAnsiTheme="minorHAnsi" w:cstheme="minorHAnsi"/>
        </w:rPr>
        <w:tab/>
      </w:r>
      <w:r w:rsidRPr="002B0FFF">
        <w:rPr>
          <w:rFonts w:asciiTheme="minorHAnsi" w:hAnsiTheme="minorHAnsi" w:cstheme="minorHAnsi"/>
          <w:lang w:val="ru-RU"/>
        </w:rPr>
        <w:t>од страна на [</w:t>
      </w:r>
      <w:r w:rsidRPr="002B0FFF">
        <w:rPr>
          <w:rFonts w:asciiTheme="minorHAnsi" w:hAnsiTheme="minorHAnsi" w:cstheme="minorHAnsi"/>
          <w:highlight w:val="lightGray"/>
          <w:lang w:val="ru-RU"/>
        </w:rPr>
        <w:t>име и презиме</w:t>
      </w:r>
      <w:r w:rsidRPr="002B0FFF">
        <w:rPr>
          <w:rFonts w:asciiTheme="minorHAnsi" w:hAnsiTheme="minorHAnsi" w:cstheme="minorHAnsi"/>
          <w:lang w:val="ru-RU"/>
        </w:rPr>
        <w:t>]       потпис  [……………………………………]</w:t>
      </w:r>
    </w:p>
    <w:p w14:paraId="59D90960" w14:textId="77777777" w:rsidR="00AF08EC" w:rsidRPr="002B0FFF" w:rsidRDefault="00AF08EC" w:rsidP="00AF08EC">
      <w:pPr>
        <w:rPr>
          <w:rFonts w:asciiTheme="minorHAnsi" w:hAnsiTheme="minorHAnsi" w:cstheme="minorHAnsi"/>
          <w:lang w:val="ru-RU"/>
        </w:rPr>
      </w:pPr>
    </w:p>
    <w:p w14:paraId="5043AE4B" w14:textId="77777777" w:rsidR="00AF08EC" w:rsidRDefault="00AF08EC" w:rsidP="00AF08EC">
      <w:pPr>
        <w:rPr>
          <w:rFonts w:asciiTheme="minorHAnsi" w:hAnsiTheme="minorHAnsi" w:cstheme="minorHAnsi"/>
        </w:rPr>
      </w:pPr>
      <w:r w:rsidRPr="002B0FFF">
        <w:rPr>
          <w:rFonts w:asciiTheme="minorHAnsi" w:hAnsiTheme="minorHAnsi" w:cstheme="minorHAnsi"/>
        </w:rPr>
        <w:t>Во име на [</w:t>
      </w:r>
      <w:r w:rsidRPr="002B0FFF">
        <w:rPr>
          <w:rFonts w:asciiTheme="minorHAnsi" w:hAnsiTheme="minorHAnsi" w:cstheme="minorHAnsi"/>
          <w:highlight w:val="lightGray"/>
        </w:rPr>
        <w:t>…………………………</w:t>
      </w:r>
      <w:r w:rsidRPr="002B0FFF">
        <w:rPr>
          <w:rFonts w:asciiTheme="minorHAnsi" w:hAnsiTheme="minorHAnsi" w:cstheme="minorHAnsi"/>
        </w:rPr>
        <w:t>]</w:t>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t xml:space="preserve"> [МП]</w:t>
      </w:r>
    </w:p>
    <w:p w14:paraId="576EF8A9" w14:textId="77777777" w:rsidR="000E3748" w:rsidRDefault="000E3748" w:rsidP="00AF08EC">
      <w:pPr>
        <w:rPr>
          <w:rFonts w:asciiTheme="minorHAnsi" w:hAnsiTheme="minorHAnsi" w:cstheme="minorHAnsi"/>
          <w:b/>
          <w:lang w:val="mk-MK"/>
        </w:rPr>
        <w:sectPr w:rsidR="000E3748" w:rsidSect="007C39A2">
          <w:pgSz w:w="16840" w:h="11907" w:orient="landscape" w:code="9"/>
          <w:pgMar w:top="1296" w:right="1296" w:bottom="1296" w:left="1080" w:header="720" w:footer="720" w:gutter="0"/>
          <w:cols w:space="720"/>
          <w:noEndnote/>
        </w:sectPr>
      </w:pPr>
    </w:p>
    <w:p w14:paraId="574647C8" w14:textId="09BEA027" w:rsidR="000E3748" w:rsidRPr="00F641C5" w:rsidRDefault="000E3748" w:rsidP="000E3748">
      <w:pPr>
        <w:pStyle w:val="Heading2"/>
        <w:rPr>
          <w:rFonts w:asciiTheme="minorHAnsi" w:hAnsiTheme="minorHAnsi" w:cstheme="minorHAnsi"/>
          <w:b w:val="0"/>
          <w:bCs w:val="0"/>
          <w:sz w:val="32"/>
        </w:rPr>
      </w:pPr>
      <w:bookmarkStart w:id="73" w:name="_Toc51586338"/>
      <w:bookmarkStart w:id="74" w:name="_Toc57126730"/>
      <w:bookmarkStart w:id="75" w:name="_Toc57126811"/>
      <w:r w:rsidRPr="00F641C5">
        <w:rPr>
          <w:rFonts w:asciiTheme="minorHAnsi" w:hAnsiTheme="minorHAnsi" w:cstheme="minorHAnsi"/>
          <w:sz w:val="32"/>
        </w:rPr>
        <w:lastRenderedPageBreak/>
        <w:t xml:space="preserve">Анекс II - Целина </w:t>
      </w:r>
      <w:r>
        <w:rPr>
          <w:rFonts w:asciiTheme="minorHAnsi" w:hAnsiTheme="minorHAnsi" w:cstheme="minorHAnsi"/>
          <w:sz w:val="32"/>
          <w:lang w:val="mk-MK"/>
        </w:rPr>
        <w:t>1</w:t>
      </w:r>
      <w:r w:rsidRPr="00F641C5">
        <w:rPr>
          <w:rFonts w:asciiTheme="minorHAnsi" w:hAnsiTheme="minorHAnsi" w:cstheme="minorHAnsi"/>
          <w:sz w:val="32"/>
        </w:rPr>
        <w:t>:  Цени по позиции</w:t>
      </w:r>
      <w:bookmarkEnd w:id="73"/>
      <w:bookmarkEnd w:id="74"/>
      <w:bookmarkEnd w:id="75"/>
    </w:p>
    <w:p w14:paraId="3E3C9C12" w14:textId="77777777" w:rsidR="000E3748" w:rsidRPr="00F641C5" w:rsidRDefault="000E3748" w:rsidP="000E3748">
      <w:pPr>
        <w:rPr>
          <w:rFonts w:cstheme="minorHAnsi"/>
        </w:rPr>
      </w:pPr>
    </w:p>
    <w:p w14:paraId="363C4544" w14:textId="72456F55" w:rsidR="000E3748" w:rsidRPr="00D15A17" w:rsidRDefault="000E3748" w:rsidP="000E3748">
      <w:pPr>
        <w:rPr>
          <w:rFonts w:asciiTheme="minorHAnsi" w:hAnsiTheme="minorHAnsi" w:cstheme="minorHAnsi"/>
        </w:rPr>
      </w:pPr>
      <w:r w:rsidRPr="00D15A17">
        <w:rPr>
          <w:rFonts w:asciiTheme="minorHAnsi" w:hAnsiTheme="minorHAnsi" w:cstheme="minorHAnsi"/>
          <w:b/>
          <w:lang w:val="mk-MK"/>
        </w:rPr>
        <w:t>Објава број</w:t>
      </w:r>
      <w:r w:rsidRPr="00D15A17">
        <w:rPr>
          <w:rFonts w:asciiTheme="minorHAnsi" w:hAnsiTheme="minorHAnsi" w:cstheme="minorHAnsi"/>
          <w:b/>
        </w:rPr>
        <w:t xml:space="preserve">: </w:t>
      </w:r>
      <w:r w:rsidRPr="00D15A17">
        <w:rPr>
          <w:rFonts w:asciiTheme="minorHAnsi" w:hAnsiTheme="minorHAnsi" w:cstheme="minorHAnsi"/>
          <w:b/>
          <w:bCs/>
          <w:sz w:val="22"/>
          <w:szCs w:val="22"/>
        </w:rPr>
        <w:t xml:space="preserve">EC/FOKI/W/2092 </w:t>
      </w:r>
      <w:r w:rsidRPr="00D15A17">
        <w:rPr>
          <w:rFonts w:asciiTheme="minorHAnsi" w:hAnsiTheme="minorHAnsi" w:cstheme="minorHAnsi"/>
        </w:rPr>
        <w:tab/>
      </w:r>
      <w:r w:rsidRPr="00D15A17">
        <w:rPr>
          <w:rFonts w:asciiTheme="minorHAnsi" w:hAnsiTheme="minorHAnsi" w:cstheme="minorHAnsi"/>
          <w:b/>
          <w:lang w:val="mk-MK"/>
        </w:rPr>
        <w:t>Име на понудувач</w:t>
      </w:r>
      <w:r w:rsidRPr="00D15A17">
        <w:rPr>
          <w:rFonts w:asciiTheme="minorHAnsi" w:hAnsiTheme="minorHAnsi" w:cstheme="minorHAnsi"/>
        </w:rPr>
        <w:t>: [</w:t>
      </w:r>
      <w:r w:rsidRPr="00D15A17">
        <w:rPr>
          <w:rFonts w:asciiTheme="minorHAnsi" w:hAnsiTheme="minorHAnsi" w:cstheme="minorHAnsi"/>
          <w:highlight w:val="lightGray"/>
        </w:rPr>
        <w:t>……………………………………………</w:t>
      </w:r>
      <w:r w:rsidRPr="00D15A17">
        <w:rPr>
          <w:rFonts w:asciiTheme="minorHAnsi" w:hAnsiTheme="minorHAnsi" w:cstheme="minorHAnsi"/>
        </w:rPr>
        <w:t>]</w:t>
      </w:r>
    </w:p>
    <w:p w14:paraId="413A1CAB" w14:textId="77777777" w:rsidR="000E3748" w:rsidRPr="00D15A17" w:rsidRDefault="000E3748" w:rsidP="000E3748">
      <w:pPr>
        <w:rPr>
          <w:rFonts w:asciiTheme="minorHAnsi" w:hAnsiTheme="minorHAnsi" w:cstheme="minorHAnsi"/>
        </w:rPr>
      </w:pPr>
    </w:p>
    <w:p w14:paraId="6D6A933A" w14:textId="77777777" w:rsidR="000E3748" w:rsidRPr="00D15A17" w:rsidRDefault="000E3748" w:rsidP="000E3748">
      <w:pPr>
        <w:rPr>
          <w:rFonts w:asciiTheme="minorHAnsi" w:hAnsiTheme="minorHAnsi" w:cstheme="minorHAnsi"/>
        </w:rPr>
      </w:pPr>
    </w:p>
    <w:tbl>
      <w:tblPr>
        <w:tblW w:w="1332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0"/>
        <w:gridCol w:w="7920"/>
        <w:gridCol w:w="4320"/>
      </w:tblGrid>
      <w:tr w:rsidR="000E3748" w:rsidRPr="00D15A17" w14:paraId="2DD97470" w14:textId="77777777" w:rsidTr="00A70BD6">
        <w:trPr>
          <w:tblHeader/>
        </w:trPr>
        <w:tc>
          <w:tcPr>
            <w:tcW w:w="1080" w:type="dxa"/>
            <w:tcBorders>
              <w:top w:val="single" w:sz="12" w:space="0" w:color="auto"/>
              <w:bottom w:val="single" w:sz="6" w:space="0" w:color="auto"/>
            </w:tcBorders>
            <w:shd w:val="clear" w:color="auto" w:fill="E6E6E6"/>
            <w:vAlign w:val="center"/>
          </w:tcPr>
          <w:p w14:paraId="2C9F005F" w14:textId="77777777" w:rsidR="000E3748" w:rsidRPr="00D15A17" w:rsidRDefault="000E3748" w:rsidP="00A70BD6">
            <w:pPr>
              <w:jc w:val="center"/>
              <w:rPr>
                <w:rFonts w:asciiTheme="minorHAnsi" w:hAnsiTheme="minorHAnsi" w:cstheme="minorHAnsi"/>
                <w:b/>
              </w:rPr>
            </w:pPr>
            <w:r w:rsidRPr="00D15A17">
              <w:rPr>
                <w:rFonts w:asciiTheme="minorHAnsi" w:hAnsiTheme="minorHAnsi" w:cstheme="minorHAnsi"/>
                <w:b/>
              </w:rPr>
              <w:t>A</w:t>
            </w:r>
          </w:p>
        </w:tc>
        <w:tc>
          <w:tcPr>
            <w:tcW w:w="7920" w:type="dxa"/>
            <w:tcBorders>
              <w:top w:val="single" w:sz="12" w:space="0" w:color="auto"/>
              <w:bottom w:val="single" w:sz="6" w:space="0" w:color="auto"/>
            </w:tcBorders>
            <w:shd w:val="clear" w:color="auto" w:fill="E6E6E6"/>
            <w:vAlign w:val="center"/>
          </w:tcPr>
          <w:p w14:paraId="6ADE105B" w14:textId="77777777" w:rsidR="000E3748" w:rsidRPr="00D15A17" w:rsidRDefault="000E3748" w:rsidP="00A70BD6">
            <w:pPr>
              <w:jc w:val="center"/>
              <w:rPr>
                <w:rFonts w:asciiTheme="minorHAnsi" w:hAnsiTheme="minorHAnsi" w:cstheme="minorHAnsi"/>
                <w:b/>
              </w:rPr>
            </w:pPr>
            <w:r w:rsidRPr="00D15A17">
              <w:rPr>
                <w:rFonts w:asciiTheme="minorHAnsi" w:hAnsiTheme="minorHAnsi" w:cstheme="minorHAnsi"/>
                <w:b/>
              </w:rPr>
              <w:t>B</w:t>
            </w:r>
          </w:p>
        </w:tc>
        <w:tc>
          <w:tcPr>
            <w:tcW w:w="4320" w:type="dxa"/>
            <w:tcBorders>
              <w:top w:val="single" w:sz="12" w:space="0" w:color="auto"/>
              <w:bottom w:val="single" w:sz="6" w:space="0" w:color="auto"/>
            </w:tcBorders>
            <w:shd w:val="clear" w:color="auto" w:fill="E6E6E6"/>
            <w:vAlign w:val="center"/>
          </w:tcPr>
          <w:p w14:paraId="642656B6" w14:textId="77777777" w:rsidR="000E3748" w:rsidRPr="00D15A17" w:rsidRDefault="000E3748" w:rsidP="00A70BD6">
            <w:pPr>
              <w:jc w:val="center"/>
              <w:rPr>
                <w:rFonts w:asciiTheme="minorHAnsi" w:hAnsiTheme="minorHAnsi" w:cstheme="minorHAnsi"/>
                <w:b/>
              </w:rPr>
            </w:pPr>
            <w:r w:rsidRPr="00D15A17">
              <w:rPr>
                <w:rFonts w:asciiTheme="minorHAnsi" w:hAnsiTheme="minorHAnsi" w:cstheme="minorHAnsi"/>
                <w:b/>
              </w:rPr>
              <w:t>C</w:t>
            </w:r>
          </w:p>
        </w:tc>
      </w:tr>
      <w:tr w:rsidR="000E3748" w:rsidRPr="00D15A17" w14:paraId="0AFE73A9" w14:textId="77777777" w:rsidTr="00A70BD6">
        <w:trPr>
          <w:tblHeader/>
        </w:trPr>
        <w:tc>
          <w:tcPr>
            <w:tcW w:w="1080" w:type="dxa"/>
            <w:tcBorders>
              <w:top w:val="single" w:sz="6" w:space="0" w:color="auto"/>
              <w:bottom w:val="single" w:sz="12" w:space="0" w:color="auto"/>
            </w:tcBorders>
            <w:shd w:val="clear" w:color="auto" w:fill="D9D9D9"/>
            <w:vAlign w:val="center"/>
          </w:tcPr>
          <w:p w14:paraId="0A54AAE2" w14:textId="77777777" w:rsidR="000E3748" w:rsidRPr="00D15A17" w:rsidRDefault="000E3748" w:rsidP="00A70BD6">
            <w:pPr>
              <w:jc w:val="center"/>
              <w:rPr>
                <w:rFonts w:asciiTheme="minorHAnsi" w:hAnsiTheme="minorHAnsi" w:cstheme="minorHAnsi"/>
                <w:b/>
                <w:lang w:val="mk-MK"/>
              </w:rPr>
            </w:pPr>
            <w:r w:rsidRPr="00D15A17">
              <w:rPr>
                <w:rFonts w:asciiTheme="minorHAnsi" w:hAnsiTheme="minorHAnsi" w:cstheme="minorHAnsi"/>
                <w:b/>
                <w:lang w:val="mk-MK"/>
              </w:rPr>
              <w:t xml:space="preserve">   Број</w:t>
            </w:r>
          </w:p>
        </w:tc>
        <w:tc>
          <w:tcPr>
            <w:tcW w:w="7920" w:type="dxa"/>
            <w:tcBorders>
              <w:top w:val="single" w:sz="6" w:space="0" w:color="auto"/>
              <w:bottom w:val="single" w:sz="12" w:space="0" w:color="auto"/>
            </w:tcBorders>
            <w:shd w:val="clear" w:color="auto" w:fill="D9D9D9"/>
            <w:vAlign w:val="center"/>
          </w:tcPr>
          <w:p w14:paraId="6D2C4A6F" w14:textId="77777777" w:rsidR="000E3748" w:rsidRPr="00D15A17" w:rsidRDefault="000E3748" w:rsidP="00A70BD6">
            <w:pPr>
              <w:jc w:val="center"/>
              <w:rPr>
                <w:rFonts w:asciiTheme="minorHAnsi" w:hAnsiTheme="minorHAnsi" w:cstheme="minorHAnsi"/>
                <w:b/>
                <w:lang w:val="mk-MK"/>
              </w:rPr>
            </w:pPr>
            <w:r w:rsidRPr="00D15A17">
              <w:rPr>
                <w:rFonts w:asciiTheme="minorHAnsi" w:hAnsiTheme="minorHAnsi" w:cstheme="minorHAnsi"/>
                <w:b/>
                <w:lang w:val="mk-MK"/>
              </w:rPr>
              <w:t>Опис</w:t>
            </w:r>
          </w:p>
        </w:tc>
        <w:tc>
          <w:tcPr>
            <w:tcW w:w="4320" w:type="dxa"/>
            <w:tcBorders>
              <w:top w:val="single" w:sz="6" w:space="0" w:color="auto"/>
              <w:bottom w:val="single" w:sz="12" w:space="0" w:color="auto"/>
            </w:tcBorders>
            <w:shd w:val="clear" w:color="auto" w:fill="D9D9D9"/>
            <w:vAlign w:val="center"/>
          </w:tcPr>
          <w:p w14:paraId="57307637" w14:textId="313D713E" w:rsidR="000E3748" w:rsidRPr="00D15A17" w:rsidRDefault="00C96C02" w:rsidP="00A70BD6">
            <w:pPr>
              <w:jc w:val="center"/>
              <w:rPr>
                <w:rFonts w:asciiTheme="minorHAnsi" w:hAnsiTheme="minorHAnsi" w:cstheme="minorHAnsi"/>
                <w:b/>
                <w:lang w:val="mk-MK"/>
              </w:rPr>
            </w:pPr>
            <w:r w:rsidRPr="00D15A17">
              <w:rPr>
                <w:rFonts w:asciiTheme="minorHAnsi" w:hAnsiTheme="minorHAnsi" w:cstheme="minorHAnsi"/>
                <w:b/>
                <w:lang w:val="mk-MK"/>
              </w:rPr>
              <w:t>Вкупно</w:t>
            </w:r>
          </w:p>
          <w:p w14:paraId="7933F96A" w14:textId="77777777" w:rsidR="000E3748" w:rsidRPr="00D15A17" w:rsidRDefault="000E3748" w:rsidP="00A70BD6">
            <w:pPr>
              <w:jc w:val="center"/>
              <w:rPr>
                <w:rFonts w:asciiTheme="minorHAnsi" w:hAnsiTheme="minorHAnsi" w:cstheme="minorHAnsi"/>
                <w:b/>
              </w:rPr>
            </w:pPr>
            <w:r w:rsidRPr="00D15A17">
              <w:rPr>
                <w:rFonts w:asciiTheme="minorHAnsi" w:hAnsiTheme="minorHAnsi" w:cstheme="minorHAnsi"/>
                <w:b/>
              </w:rPr>
              <w:t>[</w:t>
            </w:r>
            <w:r w:rsidRPr="00D15A17">
              <w:rPr>
                <w:rFonts w:asciiTheme="minorHAnsi" w:hAnsiTheme="minorHAnsi" w:cstheme="minorHAnsi"/>
                <w:b/>
                <w:lang w:val="mk-MK"/>
              </w:rPr>
              <w:t>без ДДВ</w:t>
            </w:r>
            <w:r w:rsidRPr="00D15A17">
              <w:rPr>
                <w:rFonts w:asciiTheme="minorHAnsi" w:hAnsiTheme="minorHAnsi" w:cstheme="minorHAnsi"/>
                <w:b/>
              </w:rPr>
              <w:t>]</w:t>
            </w:r>
          </w:p>
          <w:p w14:paraId="59F444C1" w14:textId="77777777" w:rsidR="000E3748" w:rsidRPr="00D15A17" w:rsidRDefault="000E3748" w:rsidP="00A70BD6">
            <w:pPr>
              <w:jc w:val="center"/>
              <w:rPr>
                <w:rFonts w:asciiTheme="minorHAnsi" w:hAnsiTheme="minorHAnsi" w:cstheme="minorHAnsi"/>
                <w:b/>
                <w:lang w:val="mk-MK"/>
              </w:rPr>
            </w:pPr>
            <w:r w:rsidRPr="00D15A17">
              <w:rPr>
                <w:rFonts w:asciiTheme="minorHAnsi" w:hAnsiTheme="minorHAnsi" w:cstheme="minorHAnsi"/>
                <w:b/>
                <w:lang w:val="mk-MK"/>
              </w:rPr>
              <w:t>ЕУР</w:t>
            </w:r>
          </w:p>
        </w:tc>
      </w:tr>
      <w:tr w:rsidR="000E3748" w:rsidRPr="00D15A17" w14:paraId="60EE4125" w14:textId="77777777" w:rsidTr="00A70BD6">
        <w:tc>
          <w:tcPr>
            <w:tcW w:w="1080" w:type="dxa"/>
            <w:tcBorders>
              <w:top w:val="single" w:sz="12" w:space="0" w:color="auto"/>
              <w:left w:val="single" w:sz="12" w:space="0" w:color="auto"/>
              <w:bottom w:val="single" w:sz="12" w:space="0" w:color="auto"/>
              <w:right w:val="single" w:sz="12" w:space="0" w:color="auto"/>
            </w:tcBorders>
          </w:tcPr>
          <w:p w14:paraId="3D64CF59" w14:textId="77777777" w:rsidR="000E3748" w:rsidRPr="00D15A17" w:rsidRDefault="000E3748" w:rsidP="00A70BD6">
            <w:pPr>
              <w:rPr>
                <w:rFonts w:asciiTheme="minorHAnsi" w:hAnsiTheme="minorHAnsi" w:cstheme="minorHAnsi"/>
                <w:b/>
              </w:rPr>
            </w:pPr>
          </w:p>
        </w:tc>
        <w:tc>
          <w:tcPr>
            <w:tcW w:w="7920" w:type="dxa"/>
            <w:tcBorders>
              <w:top w:val="single" w:sz="12" w:space="0" w:color="auto"/>
              <w:left w:val="single" w:sz="12" w:space="0" w:color="auto"/>
              <w:bottom w:val="single" w:sz="12" w:space="0" w:color="auto"/>
              <w:right w:val="single" w:sz="12" w:space="0" w:color="auto"/>
            </w:tcBorders>
          </w:tcPr>
          <w:p w14:paraId="5F736F02" w14:textId="4BDE0F83" w:rsidR="000E3748" w:rsidRPr="00D15A17" w:rsidRDefault="000E3748" w:rsidP="00A70BD6">
            <w:pPr>
              <w:jc w:val="right"/>
              <w:rPr>
                <w:rFonts w:asciiTheme="minorHAnsi" w:hAnsiTheme="minorHAnsi" w:cstheme="minorHAnsi"/>
                <w:b/>
                <w:sz w:val="22"/>
                <w:szCs w:val="22"/>
                <w:lang w:val="mk-MK"/>
              </w:rPr>
            </w:pPr>
            <w:r w:rsidRPr="00D15A17">
              <w:rPr>
                <w:rFonts w:asciiTheme="minorHAnsi" w:hAnsiTheme="minorHAnsi" w:cstheme="minorHAnsi"/>
                <w:b/>
                <w:sz w:val="22"/>
                <w:szCs w:val="22"/>
                <w:lang w:val="mk-MK"/>
              </w:rPr>
              <w:t xml:space="preserve">Вкупно Целина </w:t>
            </w:r>
            <w:r w:rsidRPr="00D15A17">
              <w:rPr>
                <w:rFonts w:asciiTheme="minorHAnsi" w:hAnsiTheme="minorHAnsi" w:cstheme="minorHAnsi"/>
                <w:b/>
                <w:sz w:val="22"/>
                <w:szCs w:val="22"/>
              </w:rPr>
              <w:t>1,</w:t>
            </w:r>
            <w:r w:rsidRPr="00D15A17">
              <w:rPr>
                <w:rFonts w:asciiTheme="minorHAnsi" w:hAnsiTheme="minorHAnsi" w:cstheme="minorHAnsi"/>
                <w:lang w:val="mk-MK"/>
              </w:rPr>
              <w:t xml:space="preserve"> </w:t>
            </w:r>
            <w:r w:rsidRPr="00D15A17">
              <w:rPr>
                <w:rFonts w:asciiTheme="minorHAnsi" w:hAnsiTheme="minorHAnsi" w:cstheme="minorHAnsi"/>
                <w:b/>
                <w:i/>
                <w:iCs/>
                <w:sz w:val="22"/>
                <w:szCs w:val="22"/>
                <w:lang w:val="mk-MK"/>
              </w:rPr>
              <w:t>Ѓорѓи Сугарев Битола</w:t>
            </w:r>
            <w:r w:rsidRPr="00D15A17">
              <w:rPr>
                <w:rFonts w:asciiTheme="minorHAnsi" w:hAnsiTheme="minorHAnsi" w:cstheme="minorHAnsi"/>
                <w:b/>
                <w:i/>
                <w:iCs/>
                <w:sz w:val="22"/>
                <w:szCs w:val="22"/>
              </w:rPr>
              <w:t>:</w:t>
            </w:r>
          </w:p>
        </w:tc>
        <w:tc>
          <w:tcPr>
            <w:tcW w:w="4320" w:type="dxa"/>
            <w:tcBorders>
              <w:top w:val="single" w:sz="12" w:space="0" w:color="auto"/>
              <w:left w:val="single" w:sz="12" w:space="0" w:color="auto"/>
              <w:bottom w:val="single" w:sz="12" w:space="0" w:color="auto"/>
            </w:tcBorders>
            <w:shd w:val="clear" w:color="auto" w:fill="D9D9D9"/>
          </w:tcPr>
          <w:p w14:paraId="6A768C38" w14:textId="77777777" w:rsidR="000E3748" w:rsidRPr="00D15A17" w:rsidRDefault="000E3748" w:rsidP="00A70BD6">
            <w:pPr>
              <w:rPr>
                <w:rFonts w:asciiTheme="minorHAnsi" w:hAnsiTheme="minorHAnsi" w:cstheme="minorHAnsi"/>
              </w:rPr>
            </w:pPr>
          </w:p>
        </w:tc>
      </w:tr>
      <w:tr w:rsidR="000E3748" w:rsidRPr="00D15A17" w14:paraId="68E05FE7" w14:textId="77777777" w:rsidTr="00A70BD6">
        <w:tc>
          <w:tcPr>
            <w:tcW w:w="1080" w:type="dxa"/>
            <w:tcBorders>
              <w:top w:val="single" w:sz="12" w:space="0" w:color="auto"/>
              <w:left w:val="single" w:sz="12" w:space="0" w:color="auto"/>
              <w:bottom w:val="single" w:sz="12" w:space="0" w:color="auto"/>
              <w:right w:val="single" w:sz="12" w:space="0" w:color="auto"/>
            </w:tcBorders>
          </w:tcPr>
          <w:p w14:paraId="5EA7E22D" w14:textId="77777777" w:rsidR="000E3748" w:rsidRPr="00D15A17" w:rsidRDefault="000E3748" w:rsidP="000E3748">
            <w:pPr>
              <w:rPr>
                <w:rFonts w:asciiTheme="minorHAnsi" w:hAnsiTheme="minorHAnsi" w:cstheme="minorHAnsi"/>
                <w:b/>
              </w:rPr>
            </w:pPr>
          </w:p>
        </w:tc>
        <w:tc>
          <w:tcPr>
            <w:tcW w:w="7920" w:type="dxa"/>
            <w:tcBorders>
              <w:top w:val="single" w:sz="12" w:space="0" w:color="auto"/>
              <w:left w:val="single" w:sz="12" w:space="0" w:color="auto"/>
              <w:bottom w:val="single" w:sz="12" w:space="0" w:color="auto"/>
              <w:right w:val="single" w:sz="12" w:space="0" w:color="auto"/>
            </w:tcBorders>
          </w:tcPr>
          <w:p w14:paraId="699CB2A2" w14:textId="16CBD5E8" w:rsidR="000E3748" w:rsidRPr="00D15A17" w:rsidRDefault="000E3748" w:rsidP="000E3748">
            <w:pPr>
              <w:ind w:left="720" w:hanging="720"/>
              <w:jc w:val="right"/>
              <w:rPr>
                <w:rFonts w:asciiTheme="minorHAnsi" w:hAnsiTheme="minorHAnsi" w:cstheme="minorHAnsi"/>
                <w:sz w:val="22"/>
                <w:szCs w:val="22"/>
              </w:rPr>
            </w:pPr>
            <w:r w:rsidRPr="00D15A17">
              <w:rPr>
                <w:rFonts w:asciiTheme="minorHAnsi" w:hAnsiTheme="minorHAnsi" w:cstheme="minorHAnsi"/>
                <w:b/>
                <w:sz w:val="22"/>
                <w:szCs w:val="22"/>
                <w:lang w:val="mk-MK"/>
              </w:rPr>
              <w:t xml:space="preserve">Вкупно Целина </w:t>
            </w:r>
            <w:r w:rsidRPr="00D15A17">
              <w:rPr>
                <w:rFonts w:asciiTheme="minorHAnsi" w:hAnsiTheme="minorHAnsi" w:cstheme="minorHAnsi"/>
                <w:b/>
                <w:sz w:val="22"/>
                <w:szCs w:val="22"/>
              </w:rPr>
              <w:t>1,</w:t>
            </w:r>
            <w:r w:rsidRPr="00D15A17">
              <w:rPr>
                <w:rFonts w:asciiTheme="minorHAnsi" w:hAnsiTheme="minorHAnsi" w:cstheme="minorHAnsi"/>
                <w:lang w:val="mk-MK"/>
              </w:rPr>
              <w:t xml:space="preserve"> </w:t>
            </w:r>
            <w:r w:rsidRPr="00D15A17">
              <w:rPr>
                <w:rFonts w:asciiTheme="minorHAnsi" w:hAnsiTheme="minorHAnsi" w:cstheme="minorHAnsi"/>
                <w:b/>
                <w:sz w:val="22"/>
                <w:szCs w:val="22"/>
                <w:lang w:val="mk-MK"/>
              </w:rPr>
              <w:t>Гоце Делчев Ресен</w:t>
            </w:r>
            <w:r w:rsidRPr="00D15A17">
              <w:rPr>
                <w:rFonts w:asciiTheme="minorHAnsi" w:hAnsiTheme="minorHAnsi" w:cstheme="minorHAnsi"/>
                <w:b/>
                <w:sz w:val="22"/>
                <w:szCs w:val="22"/>
              </w:rPr>
              <w:t>:</w:t>
            </w:r>
          </w:p>
        </w:tc>
        <w:tc>
          <w:tcPr>
            <w:tcW w:w="4320" w:type="dxa"/>
            <w:tcBorders>
              <w:top w:val="single" w:sz="12" w:space="0" w:color="auto"/>
              <w:left w:val="single" w:sz="12" w:space="0" w:color="auto"/>
              <w:bottom w:val="single" w:sz="12" w:space="0" w:color="auto"/>
            </w:tcBorders>
            <w:shd w:val="clear" w:color="auto" w:fill="D9D9D9"/>
          </w:tcPr>
          <w:p w14:paraId="3B7DEC56" w14:textId="77777777" w:rsidR="000E3748" w:rsidRPr="00D15A17" w:rsidRDefault="000E3748" w:rsidP="000E3748">
            <w:pPr>
              <w:rPr>
                <w:rFonts w:asciiTheme="minorHAnsi" w:hAnsiTheme="minorHAnsi" w:cstheme="minorHAnsi"/>
              </w:rPr>
            </w:pPr>
          </w:p>
        </w:tc>
      </w:tr>
      <w:tr w:rsidR="000E3748" w:rsidRPr="00D15A17" w14:paraId="025406DE" w14:textId="77777777" w:rsidTr="00A70BD6">
        <w:tc>
          <w:tcPr>
            <w:tcW w:w="1080" w:type="dxa"/>
            <w:tcBorders>
              <w:top w:val="single" w:sz="12" w:space="0" w:color="auto"/>
              <w:left w:val="single" w:sz="12" w:space="0" w:color="auto"/>
              <w:bottom w:val="single" w:sz="12" w:space="0" w:color="auto"/>
              <w:right w:val="single" w:sz="12" w:space="0" w:color="auto"/>
            </w:tcBorders>
          </w:tcPr>
          <w:p w14:paraId="02CC17C2" w14:textId="77777777" w:rsidR="000E3748" w:rsidRPr="00D15A17" w:rsidRDefault="000E3748" w:rsidP="000E3748">
            <w:pPr>
              <w:rPr>
                <w:rFonts w:asciiTheme="minorHAnsi" w:hAnsiTheme="minorHAnsi" w:cstheme="minorHAnsi"/>
                <w:b/>
              </w:rPr>
            </w:pPr>
          </w:p>
        </w:tc>
        <w:tc>
          <w:tcPr>
            <w:tcW w:w="7920" w:type="dxa"/>
            <w:tcBorders>
              <w:top w:val="single" w:sz="12" w:space="0" w:color="auto"/>
              <w:left w:val="single" w:sz="12" w:space="0" w:color="auto"/>
              <w:bottom w:val="single" w:sz="12" w:space="0" w:color="auto"/>
              <w:right w:val="single" w:sz="12" w:space="0" w:color="auto"/>
            </w:tcBorders>
          </w:tcPr>
          <w:p w14:paraId="6AB82419" w14:textId="22BCE7B2" w:rsidR="000E3748" w:rsidRPr="00D15A17" w:rsidRDefault="000E3748" w:rsidP="000E3748">
            <w:pPr>
              <w:jc w:val="right"/>
              <w:rPr>
                <w:rFonts w:asciiTheme="minorHAnsi" w:hAnsiTheme="minorHAnsi" w:cstheme="minorHAnsi"/>
                <w:b/>
                <w:color w:val="0000FF"/>
                <w:sz w:val="22"/>
                <w:szCs w:val="22"/>
              </w:rPr>
            </w:pPr>
            <w:r w:rsidRPr="00D15A17">
              <w:rPr>
                <w:rFonts w:asciiTheme="minorHAnsi" w:hAnsiTheme="minorHAnsi" w:cstheme="minorHAnsi"/>
                <w:b/>
                <w:sz w:val="22"/>
                <w:szCs w:val="22"/>
                <w:lang w:val="mk-MK"/>
              </w:rPr>
              <w:t xml:space="preserve">Вкупно Целина </w:t>
            </w:r>
            <w:r w:rsidRPr="00D15A17">
              <w:rPr>
                <w:rFonts w:asciiTheme="minorHAnsi" w:hAnsiTheme="minorHAnsi" w:cstheme="minorHAnsi"/>
                <w:b/>
                <w:sz w:val="22"/>
                <w:szCs w:val="22"/>
              </w:rPr>
              <w:t>1,</w:t>
            </w:r>
            <w:r w:rsidRPr="00D15A17">
              <w:rPr>
                <w:rFonts w:asciiTheme="minorHAnsi" w:hAnsiTheme="minorHAnsi" w:cstheme="minorHAnsi"/>
                <w:lang w:val="mk-MK"/>
              </w:rPr>
              <w:t xml:space="preserve"> </w:t>
            </w:r>
            <w:r w:rsidRPr="00D15A17">
              <w:rPr>
                <w:rFonts w:asciiTheme="minorHAnsi" w:hAnsiTheme="minorHAnsi" w:cstheme="minorHAnsi"/>
                <w:b/>
                <w:i/>
                <w:iCs/>
                <w:sz w:val="22"/>
                <w:szCs w:val="22"/>
                <w:lang w:val="mk-MK"/>
              </w:rPr>
              <w:t>Саид Најдени Дебар</w:t>
            </w:r>
            <w:r w:rsidRPr="00D15A17">
              <w:rPr>
                <w:rFonts w:asciiTheme="minorHAnsi" w:hAnsiTheme="minorHAnsi" w:cstheme="minorHAnsi"/>
                <w:b/>
                <w:sz w:val="22"/>
                <w:szCs w:val="22"/>
              </w:rPr>
              <w:t>:</w:t>
            </w:r>
          </w:p>
        </w:tc>
        <w:tc>
          <w:tcPr>
            <w:tcW w:w="4320" w:type="dxa"/>
            <w:tcBorders>
              <w:top w:val="single" w:sz="12" w:space="0" w:color="auto"/>
              <w:left w:val="single" w:sz="12" w:space="0" w:color="auto"/>
              <w:bottom w:val="single" w:sz="12" w:space="0" w:color="auto"/>
            </w:tcBorders>
            <w:shd w:val="clear" w:color="auto" w:fill="D9D9D9"/>
          </w:tcPr>
          <w:p w14:paraId="354DBCE2" w14:textId="77777777" w:rsidR="000E3748" w:rsidRPr="00D15A17" w:rsidRDefault="000E3748" w:rsidP="000E3748">
            <w:pPr>
              <w:rPr>
                <w:rFonts w:asciiTheme="minorHAnsi" w:hAnsiTheme="minorHAnsi" w:cstheme="minorHAnsi"/>
                <w:lang w:val="ru-RU"/>
              </w:rPr>
            </w:pPr>
          </w:p>
        </w:tc>
      </w:tr>
      <w:tr w:rsidR="000E3748" w:rsidRPr="00D15A17" w14:paraId="6917A502" w14:textId="77777777" w:rsidTr="00A70BD6">
        <w:tc>
          <w:tcPr>
            <w:tcW w:w="1080" w:type="dxa"/>
            <w:tcBorders>
              <w:top w:val="single" w:sz="12" w:space="0" w:color="auto"/>
              <w:left w:val="single" w:sz="12" w:space="0" w:color="auto"/>
              <w:bottom w:val="single" w:sz="12" w:space="0" w:color="auto"/>
              <w:right w:val="single" w:sz="12" w:space="0" w:color="auto"/>
            </w:tcBorders>
          </w:tcPr>
          <w:p w14:paraId="6C98212D" w14:textId="77777777" w:rsidR="000E3748" w:rsidRPr="00D15A17" w:rsidRDefault="000E3748" w:rsidP="000E3748">
            <w:pPr>
              <w:rPr>
                <w:rFonts w:asciiTheme="minorHAnsi" w:hAnsiTheme="minorHAnsi" w:cstheme="minorHAnsi"/>
                <w:b/>
                <w:lang w:val="ru-RU"/>
              </w:rPr>
            </w:pPr>
          </w:p>
        </w:tc>
        <w:tc>
          <w:tcPr>
            <w:tcW w:w="7920" w:type="dxa"/>
            <w:tcBorders>
              <w:top w:val="single" w:sz="12" w:space="0" w:color="auto"/>
              <w:left w:val="single" w:sz="12" w:space="0" w:color="auto"/>
              <w:bottom w:val="single" w:sz="12" w:space="0" w:color="auto"/>
              <w:right w:val="single" w:sz="12" w:space="0" w:color="auto"/>
            </w:tcBorders>
          </w:tcPr>
          <w:p w14:paraId="233DB3D6" w14:textId="5D37DA46" w:rsidR="000E3748" w:rsidRPr="00D15A17" w:rsidRDefault="000E3748" w:rsidP="000E3748">
            <w:pPr>
              <w:jc w:val="right"/>
              <w:rPr>
                <w:rFonts w:asciiTheme="minorHAnsi" w:hAnsiTheme="minorHAnsi" w:cstheme="minorHAnsi"/>
                <w:b/>
                <w:color w:val="0000FF"/>
                <w:sz w:val="22"/>
                <w:szCs w:val="22"/>
                <w:lang w:val="mk-MK"/>
              </w:rPr>
            </w:pPr>
            <w:r w:rsidRPr="00D15A17">
              <w:rPr>
                <w:rFonts w:asciiTheme="minorHAnsi" w:hAnsiTheme="minorHAnsi" w:cstheme="minorHAnsi"/>
                <w:b/>
                <w:color w:val="0000FF"/>
                <w:sz w:val="22"/>
                <w:szCs w:val="22"/>
                <w:lang w:val="mk-MK"/>
              </w:rPr>
              <w:t xml:space="preserve">Вкупно Целина </w:t>
            </w:r>
            <w:r w:rsidRPr="00D15A17">
              <w:rPr>
                <w:rFonts w:asciiTheme="minorHAnsi" w:hAnsiTheme="minorHAnsi" w:cstheme="minorHAnsi"/>
                <w:b/>
                <w:color w:val="0000FF"/>
                <w:sz w:val="22"/>
                <w:szCs w:val="22"/>
              </w:rPr>
              <w:t>1</w:t>
            </w:r>
            <w:r w:rsidRPr="00D15A17">
              <w:rPr>
                <w:rFonts w:asciiTheme="minorHAnsi" w:hAnsiTheme="minorHAnsi" w:cstheme="minorHAnsi"/>
                <w:b/>
                <w:color w:val="0000FF"/>
                <w:sz w:val="22"/>
                <w:szCs w:val="22"/>
                <w:lang w:val="mk-MK"/>
              </w:rPr>
              <w:t>:</w:t>
            </w:r>
          </w:p>
        </w:tc>
        <w:tc>
          <w:tcPr>
            <w:tcW w:w="4320" w:type="dxa"/>
            <w:tcBorders>
              <w:top w:val="single" w:sz="12" w:space="0" w:color="auto"/>
              <w:left w:val="single" w:sz="12" w:space="0" w:color="auto"/>
              <w:bottom w:val="single" w:sz="12" w:space="0" w:color="auto"/>
            </w:tcBorders>
            <w:shd w:val="clear" w:color="auto" w:fill="D9D9D9"/>
          </w:tcPr>
          <w:p w14:paraId="1128E64C" w14:textId="77777777" w:rsidR="000E3748" w:rsidRPr="00D15A17" w:rsidRDefault="000E3748" w:rsidP="000E3748">
            <w:pPr>
              <w:rPr>
                <w:rFonts w:asciiTheme="minorHAnsi" w:hAnsiTheme="minorHAnsi" w:cstheme="minorHAnsi"/>
                <w:lang w:val="ru-RU"/>
              </w:rPr>
            </w:pPr>
          </w:p>
        </w:tc>
      </w:tr>
    </w:tbl>
    <w:p w14:paraId="4B222ECB" w14:textId="77777777" w:rsidR="000E3748" w:rsidRPr="00D15A17" w:rsidRDefault="000E3748" w:rsidP="000E3748">
      <w:pPr>
        <w:rPr>
          <w:rFonts w:asciiTheme="minorHAnsi" w:hAnsiTheme="minorHAnsi" w:cstheme="minorHAnsi"/>
          <w:lang w:val="ru-RU"/>
        </w:rPr>
      </w:pPr>
    </w:p>
    <w:p w14:paraId="7969FF41" w14:textId="77777777" w:rsidR="000E3748" w:rsidRPr="00D15A17" w:rsidRDefault="000E3748" w:rsidP="000E3748">
      <w:pPr>
        <w:rPr>
          <w:rFonts w:asciiTheme="minorHAnsi" w:hAnsiTheme="minorHAnsi" w:cstheme="minorHAnsi"/>
          <w:lang w:val="ru-RU"/>
        </w:rPr>
      </w:pPr>
    </w:p>
    <w:p w14:paraId="727254D3" w14:textId="77777777" w:rsidR="000E3748" w:rsidRPr="00D15A17" w:rsidRDefault="000E3748" w:rsidP="000E3748">
      <w:pPr>
        <w:rPr>
          <w:rFonts w:asciiTheme="minorHAnsi" w:hAnsiTheme="minorHAnsi" w:cstheme="minorHAnsi"/>
          <w:lang w:val="mk-MK"/>
        </w:rPr>
      </w:pPr>
    </w:p>
    <w:p w14:paraId="272D185E" w14:textId="77777777" w:rsidR="000E3748" w:rsidRPr="00D15A17" w:rsidRDefault="000E3748" w:rsidP="000E3748">
      <w:pPr>
        <w:rPr>
          <w:rFonts w:asciiTheme="minorHAnsi" w:hAnsiTheme="minorHAnsi" w:cstheme="minorHAnsi"/>
          <w:lang w:val="mk-MK"/>
        </w:rPr>
      </w:pPr>
    </w:p>
    <w:p w14:paraId="080C8F6A" w14:textId="77777777" w:rsidR="000E3748" w:rsidRPr="00D15A17" w:rsidRDefault="000E3748" w:rsidP="000E3748">
      <w:pPr>
        <w:rPr>
          <w:rFonts w:asciiTheme="minorHAnsi" w:hAnsiTheme="minorHAnsi" w:cstheme="minorHAnsi"/>
          <w:lang w:val="mk-MK"/>
        </w:rPr>
      </w:pPr>
      <w:r w:rsidRPr="00D15A17">
        <w:rPr>
          <w:rFonts w:asciiTheme="minorHAnsi" w:hAnsiTheme="minorHAnsi" w:cstheme="minorHAnsi"/>
          <w:lang w:val="mk-MK"/>
        </w:rPr>
        <w:t>Изработено од:[</w:t>
      </w:r>
      <w:r w:rsidRPr="00D15A17">
        <w:rPr>
          <w:rFonts w:asciiTheme="minorHAnsi" w:hAnsiTheme="minorHAnsi" w:cstheme="minorHAnsi"/>
          <w:highlight w:val="lightGray"/>
          <w:lang w:val="mk-MK"/>
        </w:rPr>
        <w:t>………………………</w:t>
      </w:r>
      <w:r w:rsidRPr="00D15A17">
        <w:rPr>
          <w:rFonts w:asciiTheme="minorHAnsi" w:hAnsiTheme="minorHAnsi" w:cstheme="minorHAnsi"/>
          <w:lang w:val="mk-MK"/>
        </w:rPr>
        <w:t>], [… /...../…..]</w:t>
      </w:r>
      <w:r w:rsidRPr="00D15A17">
        <w:rPr>
          <w:rFonts w:asciiTheme="minorHAnsi" w:hAnsiTheme="minorHAnsi" w:cstheme="minorHAnsi"/>
          <w:lang w:val="mk-MK"/>
        </w:rPr>
        <w:tab/>
        <w:t xml:space="preserve"> [име и презиме]                      потпис  [……………………………………]</w:t>
      </w:r>
    </w:p>
    <w:p w14:paraId="64E69100" w14:textId="77777777" w:rsidR="000E3748" w:rsidRPr="00D15A17" w:rsidRDefault="000E3748" w:rsidP="000E3748">
      <w:pPr>
        <w:rPr>
          <w:rFonts w:asciiTheme="minorHAnsi" w:hAnsiTheme="minorHAnsi" w:cstheme="minorHAnsi"/>
          <w:lang w:val="mk-MK"/>
        </w:rPr>
      </w:pPr>
    </w:p>
    <w:p w14:paraId="1DB6BC6E" w14:textId="1153F462" w:rsidR="001D2163" w:rsidRPr="00D15A17" w:rsidRDefault="000E3748" w:rsidP="000E3748">
      <w:pPr>
        <w:rPr>
          <w:rFonts w:asciiTheme="minorHAnsi" w:hAnsiTheme="minorHAnsi" w:cstheme="minorHAnsi"/>
          <w:b/>
          <w:sz w:val="22"/>
          <w:lang w:val="ru-RU"/>
        </w:rPr>
        <w:sectPr w:rsidR="001D2163" w:rsidRPr="00D15A17" w:rsidSect="00E56C1D">
          <w:headerReference w:type="first" r:id="rId16"/>
          <w:pgSz w:w="16840" w:h="11907" w:orient="landscape" w:code="9"/>
          <w:pgMar w:top="1259" w:right="1440" w:bottom="1287" w:left="1440" w:header="709" w:footer="709" w:gutter="0"/>
          <w:cols w:space="708"/>
          <w:docGrid w:linePitch="360"/>
        </w:sectPr>
      </w:pPr>
      <w:r w:rsidRPr="00D15A17">
        <w:rPr>
          <w:rFonts w:asciiTheme="minorHAnsi" w:hAnsiTheme="minorHAnsi" w:cstheme="minorHAnsi"/>
          <w:b/>
          <w:lang w:val="ru-RU"/>
        </w:rPr>
        <w:t xml:space="preserve">      </w:t>
      </w:r>
      <w:r w:rsidRPr="00D15A17">
        <w:rPr>
          <w:rFonts w:asciiTheme="minorHAnsi" w:hAnsiTheme="minorHAnsi" w:cstheme="minorHAnsi"/>
          <w:b/>
          <w:lang w:val="mk-MK"/>
        </w:rPr>
        <w:t xml:space="preserve"> </w:t>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t xml:space="preserve">             </w:t>
      </w:r>
      <w:r w:rsidRPr="00D15A17">
        <w:rPr>
          <w:rFonts w:asciiTheme="minorHAnsi" w:hAnsiTheme="minorHAnsi" w:cstheme="minorHAnsi"/>
          <w:b/>
          <w:lang w:val="mk-MK"/>
        </w:rPr>
        <w:tab/>
        <w:t>[</w:t>
      </w:r>
      <w:r w:rsidRPr="00D15A17">
        <w:rPr>
          <w:rFonts w:asciiTheme="minorHAnsi" w:hAnsiTheme="minorHAnsi" w:cstheme="minorHAnsi"/>
          <w:sz w:val="22"/>
          <w:lang w:val="mk-MK"/>
        </w:rPr>
        <w:t>печат</w:t>
      </w:r>
      <w:r w:rsidRPr="00D15A17">
        <w:rPr>
          <w:rFonts w:asciiTheme="minorHAnsi" w:hAnsiTheme="minorHAnsi" w:cstheme="minorHAnsi"/>
          <w:b/>
          <w:sz w:val="22"/>
          <w:lang w:val="ru-RU"/>
        </w:rPr>
        <w:t>]</w:t>
      </w:r>
    </w:p>
    <w:p w14:paraId="5B0FEC25" w14:textId="25AB99AA" w:rsidR="00BB4FEB" w:rsidRPr="002B0FFF" w:rsidRDefault="00BB4FEB" w:rsidP="00723003">
      <w:pPr>
        <w:pStyle w:val="Heading1"/>
        <w:jc w:val="center"/>
        <w:rPr>
          <w:rFonts w:asciiTheme="minorHAnsi" w:hAnsiTheme="minorHAnsi" w:cstheme="minorHAnsi"/>
          <w:lang w:val="mk-MK"/>
        </w:rPr>
      </w:pPr>
      <w:bookmarkStart w:id="76" w:name="_Toc57126731"/>
      <w:bookmarkStart w:id="77" w:name="_Toc57126812"/>
      <w:r w:rsidRPr="002B0FFF">
        <w:rPr>
          <w:rFonts w:asciiTheme="minorHAnsi" w:hAnsiTheme="minorHAnsi" w:cstheme="minorHAnsi"/>
          <w:lang w:val="mk-MK"/>
        </w:rPr>
        <w:lastRenderedPageBreak/>
        <w:t>ТЕХНИЧКА СПЕЦИФИКАЦИЈА Целина</w:t>
      </w:r>
      <w:r w:rsidRPr="002B0FFF">
        <w:rPr>
          <w:rFonts w:asciiTheme="minorHAnsi" w:hAnsiTheme="minorHAnsi" w:cstheme="minorHAnsi"/>
        </w:rPr>
        <w:t xml:space="preserve"> </w:t>
      </w:r>
      <w:r>
        <w:rPr>
          <w:rFonts w:asciiTheme="minorHAnsi" w:hAnsiTheme="minorHAnsi" w:cstheme="minorHAnsi"/>
          <w:lang w:val="mk-MK"/>
        </w:rPr>
        <w:t>2</w:t>
      </w:r>
      <w:bookmarkEnd w:id="76"/>
      <w:bookmarkEnd w:id="77"/>
    </w:p>
    <w:p w14:paraId="0CE322C9" w14:textId="7A2810A7" w:rsidR="00BB4FEB" w:rsidRPr="002B0FFF" w:rsidRDefault="00BB4FEB" w:rsidP="002337CE">
      <w:pPr>
        <w:pStyle w:val="Heading2"/>
        <w:ind w:right="-1175" w:hanging="1276"/>
        <w:jc w:val="center"/>
        <w:rPr>
          <w:rFonts w:asciiTheme="minorHAnsi" w:hAnsiTheme="minorHAnsi" w:cstheme="minorHAnsi"/>
          <w:lang w:val="mk-MK"/>
        </w:rPr>
      </w:pPr>
      <w:bookmarkStart w:id="78" w:name="_Toc57126732"/>
      <w:bookmarkStart w:id="79" w:name="_Toc57126813"/>
      <w:r w:rsidRPr="00165CED">
        <w:rPr>
          <w:rFonts w:asciiTheme="minorHAnsi" w:hAnsiTheme="minorHAnsi" w:cstheme="minorHAnsi"/>
          <w:lang w:val="mk-MK"/>
        </w:rPr>
        <w:t xml:space="preserve">ООУ </w:t>
      </w:r>
      <w:r>
        <w:rPr>
          <w:rFonts w:asciiTheme="minorHAnsi" w:hAnsiTheme="minorHAnsi" w:cstheme="minorHAnsi"/>
          <w:lang w:val="mk-MK"/>
        </w:rPr>
        <w:t>11 Октомв</w:t>
      </w:r>
      <w:r w:rsidR="00D15A17">
        <w:rPr>
          <w:rFonts w:asciiTheme="minorHAnsi" w:hAnsiTheme="minorHAnsi" w:cstheme="minorHAnsi"/>
          <w:lang w:val="mk-MK"/>
        </w:rPr>
        <w:t>р</w:t>
      </w:r>
      <w:r>
        <w:rPr>
          <w:rFonts w:asciiTheme="minorHAnsi" w:hAnsiTheme="minorHAnsi" w:cstheme="minorHAnsi"/>
          <w:lang w:val="mk-MK"/>
        </w:rPr>
        <w:t>и</w:t>
      </w:r>
      <w:r w:rsidRPr="00165CED">
        <w:rPr>
          <w:rFonts w:asciiTheme="minorHAnsi" w:hAnsiTheme="minorHAnsi" w:cstheme="minorHAnsi"/>
          <w:lang w:val="mk-MK"/>
        </w:rPr>
        <w:t xml:space="preserve"> </w:t>
      </w:r>
      <w:r>
        <w:rPr>
          <w:rFonts w:asciiTheme="minorHAnsi" w:hAnsiTheme="minorHAnsi" w:cstheme="minorHAnsi"/>
          <w:lang w:val="mk-MK"/>
        </w:rPr>
        <w:t>Куманово</w:t>
      </w:r>
      <w:bookmarkEnd w:id="78"/>
      <w:bookmarkEnd w:id="79"/>
    </w:p>
    <w:p w14:paraId="00BA2D40" w14:textId="77777777" w:rsidR="00BB4FEB" w:rsidRPr="002B0FFF" w:rsidRDefault="00BB4FEB" w:rsidP="00BB4FEB">
      <w:pPr>
        <w:pStyle w:val="BodyText"/>
        <w:jc w:val="center"/>
        <w:rPr>
          <w:rFonts w:asciiTheme="minorHAnsi" w:hAnsiTheme="minorHAnsi" w:cstheme="minorHAnsi"/>
          <w:b/>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000"/>
      </w:tblGrid>
      <w:tr w:rsidR="00BB4FEB" w:rsidRPr="002B0FFF" w14:paraId="0E3B7F9C" w14:textId="77777777" w:rsidTr="00A70BD6">
        <w:tc>
          <w:tcPr>
            <w:tcW w:w="9000" w:type="dxa"/>
          </w:tcPr>
          <w:p w14:paraId="01669485" w14:textId="0EDA0785" w:rsidR="00BB4FEB" w:rsidRPr="002B0FFF" w:rsidRDefault="00BB4FEB" w:rsidP="00A70BD6">
            <w:pPr>
              <w:numPr>
                <w:ilvl w:val="12"/>
                <w:numId w:val="0"/>
              </w:numPr>
              <w:jc w:val="center"/>
              <w:rPr>
                <w:rFonts w:asciiTheme="minorHAnsi" w:hAnsiTheme="minorHAnsi" w:cstheme="minorHAnsi"/>
                <w:b/>
                <w:sz w:val="22"/>
                <w:szCs w:val="22"/>
                <w:lang w:val="mk-MK"/>
              </w:rPr>
            </w:pPr>
            <w:r w:rsidRPr="002B0FFF">
              <w:rPr>
                <w:rFonts w:asciiTheme="minorHAnsi" w:hAnsiTheme="minorHAnsi" w:cstheme="minorHAnsi"/>
                <w:b/>
                <w:sz w:val="22"/>
                <w:szCs w:val="22"/>
                <w:lang w:val="mk-MK"/>
              </w:rPr>
              <w:t xml:space="preserve">СИТЕ материјали и работи мораат да ги </w:t>
            </w:r>
            <w:r w:rsidR="002A2549">
              <w:rPr>
                <w:rFonts w:asciiTheme="minorHAnsi" w:hAnsiTheme="minorHAnsi" w:cstheme="minorHAnsi"/>
                <w:b/>
                <w:sz w:val="22"/>
                <w:szCs w:val="22"/>
                <w:lang w:val="mk-MK"/>
              </w:rPr>
              <w:t>и</w:t>
            </w:r>
            <w:r w:rsidRPr="002B0FFF">
              <w:rPr>
                <w:rFonts w:asciiTheme="minorHAnsi" w:hAnsiTheme="minorHAnsi" w:cstheme="minorHAnsi"/>
                <w:b/>
                <w:sz w:val="22"/>
                <w:szCs w:val="22"/>
                <w:lang w:val="mk-MK"/>
              </w:rPr>
              <w:t xml:space="preserve">сполнуваат или надминуваат барањата во следнава спецификација. </w:t>
            </w:r>
          </w:p>
          <w:p w14:paraId="575C627F" w14:textId="77777777" w:rsidR="00BB4FEB" w:rsidRPr="002B0FFF" w:rsidRDefault="00BB4FEB" w:rsidP="00A70BD6">
            <w:pPr>
              <w:numPr>
                <w:ilvl w:val="12"/>
                <w:numId w:val="0"/>
              </w:numPr>
              <w:jc w:val="center"/>
              <w:rPr>
                <w:rFonts w:asciiTheme="minorHAnsi" w:hAnsiTheme="minorHAnsi" w:cstheme="minorHAnsi"/>
                <w:b/>
              </w:rPr>
            </w:pPr>
            <w:r w:rsidRPr="002B0FFF">
              <w:rPr>
                <w:rFonts w:asciiTheme="minorHAnsi" w:hAnsiTheme="minorHAnsi" w:cstheme="minorHAnsi"/>
                <w:b/>
                <w:sz w:val="22"/>
                <w:szCs w:val="22"/>
                <w:lang w:val="mk-MK"/>
              </w:rPr>
              <w:t>Означете со √ на за тоа предвидените места (Потв. □)  за секоја позиција дека она што го нудите го исполнува ова барање.</w:t>
            </w:r>
            <w:r w:rsidRPr="002B0FFF">
              <w:rPr>
                <w:rFonts w:asciiTheme="minorHAnsi" w:hAnsiTheme="minorHAnsi" w:cstheme="minorHAnsi"/>
                <w:b/>
              </w:rPr>
              <w:t xml:space="preserve"> </w:t>
            </w:r>
          </w:p>
        </w:tc>
      </w:tr>
    </w:tbl>
    <w:p w14:paraId="1B9B4A42" w14:textId="77777777" w:rsidR="00BB4FEB" w:rsidRPr="002B0FFF" w:rsidRDefault="00BB4FEB" w:rsidP="00BB4FEB">
      <w:pPr>
        <w:rPr>
          <w:rFonts w:asciiTheme="minorHAnsi" w:hAnsiTheme="minorHAnsi" w:cstheme="minorHAnsi"/>
          <w:b/>
          <w:bCs/>
          <w:lang w:val="mk-MK"/>
        </w:rPr>
      </w:pPr>
    </w:p>
    <w:p w14:paraId="2F7C7D80" w14:textId="77777777" w:rsidR="00BB4FEB" w:rsidRPr="00165CED" w:rsidRDefault="00BB4FEB" w:rsidP="00BB4FEB">
      <w:pPr>
        <w:rPr>
          <w:rFonts w:asciiTheme="minorHAnsi" w:hAnsiTheme="minorHAnsi" w:cstheme="minorHAnsi"/>
          <w:b/>
          <w:lang w:val="mk-MK"/>
        </w:rPr>
      </w:pPr>
      <w:r>
        <w:rPr>
          <w:rFonts w:asciiTheme="minorHAnsi" w:hAnsiTheme="minorHAnsi" w:cstheme="minorHAnsi"/>
          <w:b/>
          <w:bCs/>
          <w:lang w:val="mk-MK"/>
        </w:rPr>
        <w:t>Градежни работи</w:t>
      </w:r>
    </w:p>
    <w:p w14:paraId="55E761D4" w14:textId="77777777" w:rsidR="00BB4FEB" w:rsidRPr="002B0FFF" w:rsidRDefault="00BB4FEB" w:rsidP="00BB4FEB">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BB4FEB" w:rsidRPr="002B0FFF" w14:paraId="3AB9968A" w14:textId="77777777" w:rsidTr="00A70BD6">
        <w:trPr>
          <w:cantSplit/>
        </w:trPr>
        <w:tc>
          <w:tcPr>
            <w:tcW w:w="709" w:type="dxa"/>
            <w:tcBorders>
              <w:top w:val="single" w:sz="12" w:space="0" w:color="auto"/>
              <w:left w:val="single" w:sz="12" w:space="0" w:color="auto"/>
              <w:bottom w:val="single" w:sz="12" w:space="0" w:color="auto"/>
            </w:tcBorders>
            <w:shd w:val="clear" w:color="auto" w:fill="E6E6E6"/>
            <w:vAlign w:val="center"/>
          </w:tcPr>
          <w:p w14:paraId="28A0E30D" w14:textId="77777777" w:rsidR="00BB4FEB" w:rsidRPr="002B0FFF" w:rsidRDefault="00BB4FEB" w:rsidP="00A70BD6">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3F3325D1" w14:textId="77777777" w:rsidR="00BB4FEB" w:rsidRPr="002B0FFF" w:rsidRDefault="00BB4FEB" w:rsidP="00A70BD6">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283E9054" w14:textId="77777777" w:rsidR="00BB4FEB" w:rsidRPr="002B0FFF" w:rsidRDefault="00BB4FEB" w:rsidP="00A70BD6">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0333B259" w14:textId="77777777" w:rsidR="00BB4FEB" w:rsidRPr="002B0FFF" w:rsidRDefault="00BB4FEB" w:rsidP="00A70BD6">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714DACE9" w14:textId="77777777" w:rsidR="00BB4FEB" w:rsidRPr="002B0FFF" w:rsidRDefault="00BB4FEB" w:rsidP="00A70BD6">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4BEF69C5" w14:textId="77777777" w:rsidR="00BB4FEB" w:rsidRPr="002B0FFF" w:rsidRDefault="00BB4FEB" w:rsidP="00A70BD6">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BB4FEB" w:rsidRPr="002B0FFF" w14:paraId="18BDD607" w14:textId="77777777" w:rsidTr="00A70BD6">
        <w:trPr>
          <w:cantSplit/>
        </w:trPr>
        <w:tc>
          <w:tcPr>
            <w:tcW w:w="709" w:type="dxa"/>
            <w:vMerge w:val="restart"/>
            <w:tcBorders>
              <w:top w:val="single" w:sz="12" w:space="0" w:color="auto"/>
            </w:tcBorders>
          </w:tcPr>
          <w:p w14:paraId="7CD0FC27" w14:textId="77777777" w:rsidR="00BB4FEB" w:rsidRPr="002B0FFF" w:rsidRDefault="00BB4FEB" w:rsidP="001A56BC">
            <w:pPr>
              <w:numPr>
                <w:ilvl w:val="0"/>
                <w:numId w:val="50"/>
              </w:numPr>
              <w:rPr>
                <w:rFonts w:asciiTheme="minorHAnsi" w:hAnsiTheme="minorHAnsi" w:cstheme="minorHAnsi"/>
              </w:rPr>
            </w:pPr>
          </w:p>
        </w:tc>
        <w:tc>
          <w:tcPr>
            <w:tcW w:w="5591" w:type="dxa"/>
            <w:tcBorders>
              <w:top w:val="single" w:sz="12" w:space="0" w:color="auto"/>
              <w:bottom w:val="single" w:sz="6" w:space="0" w:color="000000"/>
            </w:tcBorders>
            <w:vAlign w:val="center"/>
          </w:tcPr>
          <w:p w14:paraId="78666411" w14:textId="55EA6C13" w:rsidR="00BB4FEB" w:rsidRPr="00165CED" w:rsidRDefault="001A56BC" w:rsidP="00A70BD6">
            <w:pPr>
              <w:rPr>
                <w:rFonts w:asciiTheme="minorHAnsi" w:hAnsiTheme="minorHAnsi" w:cstheme="minorHAnsi"/>
                <w:lang w:val="mk-MK"/>
              </w:rPr>
            </w:pPr>
            <w:r>
              <w:rPr>
                <w:rFonts w:asciiTheme="minorHAnsi" w:hAnsiTheme="minorHAnsi" w:cstheme="minorHAnsi"/>
                <w:b/>
                <w:bCs/>
                <w:sz w:val="20"/>
                <w:szCs w:val="20"/>
                <w:lang w:val="mk-MK"/>
              </w:rPr>
              <w:t>Подготвителни</w:t>
            </w:r>
            <w:r w:rsidR="00BB4FEB">
              <w:rPr>
                <w:rFonts w:asciiTheme="minorHAnsi" w:hAnsiTheme="minorHAnsi" w:cstheme="minorHAnsi"/>
                <w:b/>
                <w:bCs/>
                <w:sz w:val="20"/>
                <w:szCs w:val="20"/>
                <w:lang w:val="mk-MK"/>
              </w:rPr>
              <w:t xml:space="preserve"> работи</w:t>
            </w:r>
          </w:p>
        </w:tc>
        <w:tc>
          <w:tcPr>
            <w:tcW w:w="1260" w:type="dxa"/>
            <w:tcBorders>
              <w:top w:val="single" w:sz="12" w:space="0" w:color="auto"/>
              <w:bottom w:val="single" w:sz="6" w:space="0" w:color="000000"/>
            </w:tcBorders>
            <w:vAlign w:val="center"/>
          </w:tcPr>
          <w:p w14:paraId="0B19E2C8" w14:textId="77777777" w:rsidR="00BB4FEB" w:rsidRPr="002B0FFF" w:rsidRDefault="00BB4FEB" w:rsidP="00A70BD6">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7B1DB6D8" w14:textId="77777777" w:rsidR="00BB4FEB" w:rsidRPr="002B0FFF" w:rsidRDefault="00BB4FEB" w:rsidP="00A70BD6">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3DFC7268" w14:textId="77777777" w:rsidR="00BB4FEB" w:rsidRPr="002B0FFF" w:rsidRDefault="00BB4FEB" w:rsidP="00A70BD6">
            <w:pPr>
              <w:jc w:val="center"/>
              <w:rPr>
                <w:rFonts w:asciiTheme="minorHAnsi" w:hAnsiTheme="minorHAnsi" w:cstheme="minorHAnsi"/>
                <w:bCs/>
              </w:rPr>
            </w:pPr>
          </w:p>
        </w:tc>
      </w:tr>
      <w:tr w:rsidR="00BB4FEB" w:rsidRPr="002B0FFF" w14:paraId="06E5715D" w14:textId="77777777" w:rsidTr="00A70BD6">
        <w:trPr>
          <w:cantSplit/>
        </w:trPr>
        <w:tc>
          <w:tcPr>
            <w:tcW w:w="709" w:type="dxa"/>
            <w:vMerge/>
            <w:tcBorders>
              <w:top w:val="single" w:sz="12" w:space="0" w:color="auto"/>
            </w:tcBorders>
          </w:tcPr>
          <w:p w14:paraId="45C880A4" w14:textId="77777777" w:rsidR="00BB4FEB" w:rsidRPr="002B0FFF" w:rsidRDefault="00BB4FEB" w:rsidP="001A56BC">
            <w:pPr>
              <w:numPr>
                <w:ilvl w:val="0"/>
                <w:numId w:val="50"/>
              </w:numPr>
              <w:rPr>
                <w:rFonts w:asciiTheme="minorHAnsi" w:hAnsiTheme="minorHAnsi" w:cstheme="minorHAnsi"/>
              </w:rPr>
            </w:pPr>
          </w:p>
        </w:tc>
        <w:tc>
          <w:tcPr>
            <w:tcW w:w="5591" w:type="dxa"/>
            <w:tcBorders>
              <w:top w:val="single" w:sz="12" w:space="0" w:color="auto"/>
              <w:bottom w:val="single" w:sz="6" w:space="0" w:color="000000"/>
            </w:tcBorders>
            <w:vAlign w:val="center"/>
          </w:tcPr>
          <w:p w14:paraId="37FBF2F6" w14:textId="561ACA2D" w:rsidR="00BB4FEB" w:rsidRPr="002B0FFF" w:rsidRDefault="001A56BC" w:rsidP="00A70BD6">
            <w:pPr>
              <w:rPr>
                <w:rFonts w:asciiTheme="minorHAnsi" w:hAnsiTheme="minorHAnsi" w:cstheme="minorHAnsi"/>
                <w:b/>
                <w:bCs/>
                <w:sz w:val="20"/>
                <w:szCs w:val="20"/>
                <w:lang w:val="mk-MK"/>
              </w:rPr>
            </w:pPr>
            <w:r w:rsidRPr="001A56BC">
              <w:rPr>
                <w:rFonts w:asciiTheme="minorHAnsi" w:hAnsiTheme="minorHAnsi" w:cstheme="minorHAnsi"/>
                <w:b/>
                <w:bCs/>
                <w:sz w:val="20"/>
                <w:szCs w:val="20"/>
                <w:lang w:val="mk-MK"/>
              </w:rPr>
              <w:t>Подготвителни работи</w:t>
            </w:r>
          </w:p>
        </w:tc>
        <w:tc>
          <w:tcPr>
            <w:tcW w:w="1260" w:type="dxa"/>
            <w:tcBorders>
              <w:top w:val="single" w:sz="12" w:space="0" w:color="auto"/>
              <w:bottom w:val="single" w:sz="6" w:space="0" w:color="000000"/>
            </w:tcBorders>
            <w:vAlign w:val="center"/>
          </w:tcPr>
          <w:p w14:paraId="57A4A9F9" w14:textId="77777777" w:rsidR="00BB4FEB" w:rsidRPr="002B0FFF" w:rsidRDefault="00BB4FEB" w:rsidP="00A70BD6">
            <w:pPr>
              <w:jc w:val="center"/>
              <w:rPr>
                <w:rFonts w:asciiTheme="minorHAnsi" w:hAnsiTheme="minorHAnsi" w:cstheme="minorHAnsi"/>
                <w:sz w:val="28"/>
                <w:szCs w:val="28"/>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631990CB" w14:textId="77777777" w:rsidR="00BB4FEB" w:rsidRPr="002B0FFF" w:rsidRDefault="00BB4FEB" w:rsidP="00A70BD6">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66D4A5B1" w14:textId="77777777" w:rsidR="00BB4FEB" w:rsidRPr="002B0FFF" w:rsidRDefault="00BB4FEB" w:rsidP="00A70BD6">
            <w:pPr>
              <w:jc w:val="center"/>
              <w:rPr>
                <w:rFonts w:asciiTheme="minorHAnsi" w:hAnsiTheme="minorHAnsi" w:cstheme="minorHAnsi"/>
                <w:bCs/>
              </w:rPr>
            </w:pPr>
          </w:p>
        </w:tc>
      </w:tr>
      <w:tr w:rsidR="00BB4FEB" w:rsidRPr="002B0FFF" w14:paraId="0D7AE51B" w14:textId="77777777" w:rsidTr="00A70BD6">
        <w:trPr>
          <w:cantSplit/>
        </w:trPr>
        <w:tc>
          <w:tcPr>
            <w:tcW w:w="709" w:type="dxa"/>
            <w:vMerge/>
            <w:tcBorders>
              <w:right w:val="single" w:sz="6" w:space="0" w:color="000000"/>
            </w:tcBorders>
          </w:tcPr>
          <w:p w14:paraId="2B3AAC24" w14:textId="77777777" w:rsidR="00BB4FEB" w:rsidRPr="002B0FFF" w:rsidRDefault="00BB4FEB"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04EAB321" w14:textId="11D7BAB3" w:rsidR="00BB4FEB" w:rsidRPr="002B0FFF" w:rsidRDefault="001A56BC" w:rsidP="001A56BC">
            <w:pPr>
              <w:numPr>
                <w:ilvl w:val="0"/>
                <w:numId w:val="51"/>
              </w:numPr>
              <w:rPr>
                <w:rFonts w:asciiTheme="minorHAnsi" w:hAnsiTheme="minorHAnsi" w:cstheme="minorHAnsi"/>
                <w:sz w:val="20"/>
                <w:szCs w:val="20"/>
              </w:rPr>
            </w:pPr>
            <w:r w:rsidRPr="001A56BC">
              <w:rPr>
                <w:rFonts w:asciiTheme="minorHAnsi" w:hAnsiTheme="minorHAnsi" w:cstheme="minorHAnsi"/>
                <w:sz w:val="20"/>
                <w:szCs w:val="20"/>
                <w:lang w:val="ru-RU"/>
              </w:rPr>
              <w:t>Демонтажа на постоечки прозори</w:t>
            </w:r>
            <w:r>
              <w:rPr>
                <w:rFonts w:asciiTheme="minorHAnsi" w:hAnsiTheme="minorHAnsi" w:cstheme="minorHAnsi"/>
                <w:sz w:val="20"/>
                <w:szCs w:val="20"/>
                <w:lang w:val="ru-RU"/>
              </w:rPr>
              <w:t xml:space="preserve"> </w:t>
            </w:r>
            <w:r w:rsidRPr="001A56BC">
              <w:rPr>
                <w:rFonts w:asciiTheme="minorHAnsi" w:hAnsiTheme="minorHAnsi" w:cstheme="minorHAnsi"/>
                <w:sz w:val="20"/>
                <w:szCs w:val="20"/>
                <w:lang w:val="ru-RU"/>
              </w:rPr>
              <w:t>2.80 х 2.20</w:t>
            </w:r>
          </w:p>
        </w:tc>
        <w:tc>
          <w:tcPr>
            <w:tcW w:w="720" w:type="dxa"/>
            <w:tcBorders>
              <w:top w:val="single" w:sz="6" w:space="0" w:color="000000"/>
              <w:left w:val="single" w:sz="6" w:space="0" w:color="000000"/>
              <w:bottom w:val="single" w:sz="6" w:space="0" w:color="000000"/>
              <w:right w:val="single" w:sz="6" w:space="0" w:color="000000"/>
            </w:tcBorders>
            <w:vAlign w:val="bottom"/>
          </w:tcPr>
          <w:p w14:paraId="3AE6A87E" w14:textId="0200437B" w:rsidR="00BB4FEB" w:rsidRPr="001A56BC" w:rsidRDefault="001A56BC"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3DDAC9C2" w14:textId="52AD0781" w:rsidR="00BB4FEB" w:rsidRPr="00165CED" w:rsidRDefault="001A56BC"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2</w:t>
            </w:r>
          </w:p>
        </w:tc>
      </w:tr>
      <w:tr w:rsidR="00BB4FEB" w:rsidRPr="002B0FFF" w14:paraId="1E563F3F" w14:textId="77777777" w:rsidTr="00A70BD6">
        <w:trPr>
          <w:cantSplit/>
        </w:trPr>
        <w:tc>
          <w:tcPr>
            <w:tcW w:w="709" w:type="dxa"/>
            <w:vMerge/>
            <w:tcBorders>
              <w:right w:val="single" w:sz="6" w:space="0" w:color="000000"/>
            </w:tcBorders>
          </w:tcPr>
          <w:p w14:paraId="3EB3F72E" w14:textId="77777777" w:rsidR="00BB4FEB" w:rsidRPr="002B0FFF" w:rsidRDefault="00BB4FEB" w:rsidP="00A70BD6">
            <w:pPr>
              <w:jc w:val="both"/>
              <w:rPr>
                <w:rFonts w:asciiTheme="minorHAnsi" w:hAnsiTheme="minorHAnsi" w:cstheme="minorHAnsi"/>
              </w:rPr>
            </w:pPr>
          </w:p>
        </w:tc>
        <w:tc>
          <w:tcPr>
            <w:tcW w:w="6851" w:type="dxa"/>
            <w:gridSpan w:val="2"/>
            <w:tcBorders>
              <w:top w:val="single" w:sz="6" w:space="0" w:color="000000"/>
            </w:tcBorders>
          </w:tcPr>
          <w:p w14:paraId="191E664C" w14:textId="77777777" w:rsidR="00BB4FEB" w:rsidRPr="002B0FFF" w:rsidRDefault="00BB4FEB" w:rsidP="00A70BD6">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3E472922" w14:textId="77777777" w:rsidR="00BB4FEB" w:rsidRPr="002B0FFF" w:rsidRDefault="00BB4FEB" w:rsidP="00A70BD6">
            <w:pPr>
              <w:jc w:val="center"/>
              <w:rPr>
                <w:rFonts w:asciiTheme="minorHAnsi" w:hAnsiTheme="minorHAnsi" w:cstheme="minorHAnsi"/>
              </w:rPr>
            </w:pPr>
          </w:p>
        </w:tc>
        <w:tc>
          <w:tcPr>
            <w:tcW w:w="720" w:type="dxa"/>
            <w:tcBorders>
              <w:top w:val="single" w:sz="6" w:space="0" w:color="000000"/>
            </w:tcBorders>
          </w:tcPr>
          <w:p w14:paraId="4B01C7AE" w14:textId="77777777" w:rsidR="00BB4FEB" w:rsidRPr="002B0FFF" w:rsidRDefault="00BB4FEB" w:rsidP="00A70BD6">
            <w:pPr>
              <w:jc w:val="center"/>
              <w:rPr>
                <w:rFonts w:asciiTheme="minorHAnsi" w:hAnsiTheme="minorHAnsi" w:cstheme="minorHAnsi"/>
              </w:rPr>
            </w:pPr>
          </w:p>
        </w:tc>
      </w:tr>
    </w:tbl>
    <w:p w14:paraId="6DC50FFA" w14:textId="77777777" w:rsidR="00BB4FEB" w:rsidRPr="002B0FFF" w:rsidRDefault="00BB4FEB" w:rsidP="00BB4FEB">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BB4FEB" w:rsidRPr="002B0FFF" w14:paraId="3C506C19" w14:textId="77777777" w:rsidTr="00A70BD6">
        <w:trPr>
          <w:cantSplit/>
        </w:trPr>
        <w:tc>
          <w:tcPr>
            <w:tcW w:w="709" w:type="dxa"/>
            <w:tcBorders>
              <w:top w:val="single" w:sz="12" w:space="0" w:color="auto"/>
              <w:left w:val="single" w:sz="12" w:space="0" w:color="auto"/>
              <w:bottom w:val="single" w:sz="12" w:space="0" w:color="auto"/>
            </w:tcBorders>
            <w:shd w:val="clear" w:color="auto" w:fill="E6E6E6"/>
            <w:vAlign w:val="center"/>
          </w:tcPr>
          <w:p w14:paraId="3C02DD96" w14:textId="77777777" w:rsidR="00BB4FEB" w:rsidRPr="002B0FFF" w:rsidRDefault="00BB4FEB" w:rsidP="00A70BD6">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54FB8F65" w14:textId="77777777" w:rsidR="00BB4FEB" w:rsidRPr="002B0FFF" w:rsidRDefault="00BB4FEB" w:rsidP="00A70BD6">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51B8EF9B" w14:textId="77777777" w:rsidR="00BB4FEB" w:rsidRPr="002B0FFF" w:rsidRDefault="00BB4FEB" w:rsidP="00A70BD6">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3ECCE5F3" w14:textId="77777777" w:rsidR="00BB4FEB" w:rsidRPr="002B0FFF" w:rsidRDefault="00BB4FEB" w:rsidP="00A70BD6">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559E708B" w14:textId="77777777" w:rsidR="00BB4FEB" w:rsidRPr="002B0FFF" w:rsidRDefault="00BB4FEB" w:rsidP="00A70BD6">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3A507976" w14:textId="77777777" w:rsidR="00BB4FEB" w:rsidRPr="002B0FFF" w:rsidRDefault="00BB4FEB" w:rsidP="00A70BD6">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BB4FEB" w:rsidRPr="002B0FFF" w14:paraId="0B6D5AC6" w14:textId="77777777" w:rsidTr="00A70BD6">
        <w:trPr>
          <w:cantSplit/>
        </w:trPr>
        <w:tc>
          <w:tcPr>
            <w:tcW w:w="709" w:type="dxa"/>
            <w:vMerge w:val="restart"/>
            <w:tcBorders>
              <w:top w:val="single" w:sz="12" w:space="0" w:color="auto"/>
            </w:tcBorders>
          </w:tcPr>
          <w:p w14:paraId="744FD8D1" w14:textId="77777777" w:rsidR="00BB4FEB" w:rsidRPr="002B0FFF" w:rsidRDefault="00BB4FEB" w:rsidP="001A56BC">
            <w:pPr>
              <w:numPr>
                <w:ilvl w:val="0"/>
                <w:numId w:val="50"/>
              </w:numPr>
              <w:rPr>
                <w:rFonts w:asciiTheme="minorHAnsi" w:hAnsiTheme="minorHAnsi" w:cstheme="minorHAnsi"/>
              </w:rPr>
            </w:pPr>
          </w:p>
        </w:tc>
        <w:tc>
          <w:tcPr>
            <w:tcW w:w="5591" w:type="dxa"/>
            <w:tcBorders>
              <w:top w:val="single" w:sz="12" w:space="0" w:color="auto"/>
              <w:bottom w:val="single" w:sz="6" w:space="0" w:color="000000"/>
            </w:tcBorders>
            <w:vAlign w:val="center"/>
          </w:tcPr>
          <w:p w14:paraId="363DACAF" w14:textId="4C0C9A04" w:rsidR="00BB4FEB" w:rsidRPr="00165CED" w:rsidRDefault="00B13AE3" w:rsidP="00A70BD6">
            <w:pPr>
              <w:rPr>
                <w:rFonts w:asciiTheme="minorHAnsi" w:hAnsiTheme="minorHAnsi" w:cstheme="minorHAnsi"/>
                <w:lang w:val="mk-MK"/>
              </w:rPr>
            </w:pPr>
            <w:r>
              <w:rPr>
                <w:rFonts w:asciiTheme="minorHAnsi" w:hAnsiTheme="minorHAnsi" w:cstheme="minorHAnsi"/>
                <w:b/>
                <w:bCs/>
                <w:sz w:val="20"/>
                <w:szCs w:val="20"/>
                <w:lang w:val="mk-MK"/>
              </w:rPr>
              <w:t>Изолациски</w:t>
            </w:r>
            <w:r w:rsidR="00BB4FEB">
              <w:rPr>
                <w:rFonts w:asciiTheme="minorHAnsi" w:hAnsiTheme="minorHAnsi" w:cstheme="minorHAnsi"/>
                <w:b/>
                <w:bCs/>
                <w:sz w:val="20"/>
                <w:szCs w:val="20"/>
                <w:lang w:val="mk-MK"/>
              </w:rPr>
              <w:t xml:space="preserve"> работи</w:t>
            </w:r>
          </w:p>
        </w:tc>
        <w:tc>
          <w:tcPr>
            <w:tcW w:w="1260" w:type="dxa"/>
            <w:tcBorders>
              <w:top w:val="single" w:sz="12" w:space="0" w:color="auto"/>
              <w:bottom w:val="single" w:sz="6" w:space="0" w:color="000000"/>
            </w:tcBorders>
            <w:vAlign w:val="center"/>
          </w:tcPr>
          <w:p w14:paraId="771678A2" w14:textId="77777777" w:rsidR="00BB4FEB" w:rsidRPr="002B0FFF" w:rsidRDefault="00BB4FEB" w:rsidP="00A70BD6">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341ECE7F" w14:textId="77777777" w:rsidR="00BB4FEB" w:rsidRPr="002B0FFF" w:rsidRDefault="00BB4FEB" w:rsidP="00A70BD6">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1CE4AA7E" w14:textId="77777777" w:rsidR="00BB4FEB" w:rsidRPr="002B0FFF" w:rsidRDefault="00BB4FEB" w:rsidP="00A70BD6">
            <w:pPr>
              <w:jc w:val="center"/>
              <w:rPr>
                <w:rFonts w:asciiTheme="minorHAnsi" w:hAnsiTheme="minorHAnsi" w:cstheme="minorHAnsi"/>
                <w:bCs/>
              </w:rPr>
            </w:pPr>
          </w:p>
        </w:tc>
      </w:tr>
      <w:tr w:rsidR="00BB4FEB" w:rsidRPr="002B0FFF" w14:paraId="0D73E325" w14:textId="77777777" w:rsidTr="00A70BD6">
        <w:trPr>
          <w:cantSplit/>
        </w:trPr>
        <w:tc>
          <w:tcPr>
            <w:tcW w:w="709" w:type="dxa"/>
            <w:vMerge/>
            <w:tcBorders>
              <w:top w:val="single" w:sz="12" w:space="0" w:color="auto"/>
            </w:tcBorders>
          </w:tcPr>
          <w:p w14:paraId="7D401DD7" w14:textId="77777777" w:rsidR="00BB4FEB" w:rsidRPr="002B0FFF" w:rsidRDefault="00BB4FEB" w:rsidP="001A56BC">
            <w:pPr>
              <w:numPr>
                <w:ilvl w:val="0"/>
                <w:numId w:val="50"/>
              </w:numPr>
              <w:rPr>
                <w:rFonts w:asciiTheme="minorHAnsi" w:hAnsiTheme="minorHAnsi" w:cstheme="minorHAnsi"/>
              </w:rPr>
            </w:pPr>
          </w:p>
        </w:tc>
        <w:tc>
          <w:tcPr>
            <w:tcW w:w="5591" w:type="dxa"/>
            <w:tcBorders>
              <w:top w:val="single" w:sz="12" w:space="0" w:color="auto"/>
              <w:bottom w:val="single" w:sz="6" w:space="0" w:color="000000"/>
            </w:tcBorders>
            <w:vAlign w:val="center"/>
          </w:tcPr>
          <w:p w14:paraId="1FC5BEFD" w14:textId="7489F143" w:rsidR="00BB4FEB" w:rsidRPr="002B0FFF" w:rsidRDefault="00B13AE3" w:rsidP="00A70BD6">
            <w:pPr>
              <w:rPr>
                <w:rFonts w:asciiTheme="minorHAnsi" w:hAnsiTheme="minorHAnsi" w:cstheme="minorHAnsi"/>
                <w:b/>
                <w:bCs/>
                <w:sz w:val="20"/>
                <w:szCs w:val="20"/>
                <w:lang w:val="mk-MK"/>
              </w:rPr>
            </w:pPr>
            <w:r w:rsidRPr="00B13AE3">
              <w:rPr>
                <w:rFonts w:asciiTheme="minorHAnsi" w:hAnsiTheme="minorHAnsi" w:cstheme="minorHAnsi"/>
                <w:b/>
                <w:bCs/>
                <w:sz w:val="20"/>
                <w:szCs w:val="20"/>
                <w:lang w:val="mk-MK"/>
              </w:rPr>
              <w:t>Изолациски работи</w:t>
            </w:r>
          </w:p>
        </w:tc>
        <w:tc>
          <w:tcPr>
            <w:tcW w:w="1260" w:type="dxa"/>
            <w:tcBorders>
              <w:top w:val="single" w:sz="12" w:space="0" w:color="auto"/>
              <w:bottom w:val="single" w:sz="6" w:space="0" w:color="000000"/>
            </w:tcBorders>
            <w:vAlign w:val="center"/>
          </w:tcPr>
          <w:p w14:paraId="003CA962" w14:textId="77777777" w:rsidR="00BB4FEB" w:rsidRPr="002B0FFF" w:rsidRDefault="00BB4FEB" w:rsidP="00A70BD6">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323AD44B" w14:textId="77777777" w:rsidR="00BB4FEB" w:rsidRPr="002B0FFF" w:rsidRDefault="00BB4FEB" w:rsidP="00A70BD6">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15EF03DD" w14:textId="77777777" w:rsidR="00BB4FEB" w:rsidRPr="002B0FFF" w:rsidRDefault="00BB4FEB" w:rsidP="00A70BD6">
            <w:pPr>
              <w:jc w:val="center"/>
              <w:rPr>
                <w:rFonts w:asciiTheme="minorHAnsi" w:hAnsiTheme="minorHAnsi" w:cstheme="minorHAnsi"/>
                <w:bCs/>
              </w:rPr>
            </w:pPr>
          </w:p>
        </w:tc>
      </w:tr>
      <w:tr w:rsidR="00BB4FEB" w:rsidRPr="002B0FFF" w14:paraId="722E0B8C" w14:textId="77777777" w:rsidTr="00A70BD6">
        <w:trPr>
          <w:cantSplit/>
        </w:trPr>
        <w:tc>
          <w:tcPr>
            <w:tcW w:w="709" w:type="dxa"/>
            <w:vMerge/>
            <w:tcBorders>
              <w:right w:val="single" w:sz="6" w:space="0" w:color="000000"/>
            </w:tcBorders>
          </w:tcPr>
          <w:p w14:paraId="31DDBC36" w14:textId="77777777" w:rsidR="00BB4FEB" w:rsidRPr="002B0FFF" w:rsidRDefault="00BB4FEB"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228A3F2F" w14:textId="547DF953" w:rsidR="00BB4FEB" w:rsidRPr="002B0FFF" w:rsidRDefault="00B13AE3" w:rsidP="00D15A17">
            <w:pPr>
              <w:numPr>
                <w:ilvl w:val="0"/>
                <w:numId w:val="52"/>
              </w:numPr>
              <w:autoSpaceDE w:val="0"/>
              <w:autoSpaceDN w:val="0"/>
              <w:adjustRightInd w:val="0"/>
              <w:rPr>
                <w:rFonts w:asciiTheme="minorHAnsi" w:hAnsiTheme="minorHAnsi" w:cstheme="minorHAnsi"/>
                <w:sz w:val="17"/>
                <w:szCs w:val="17"/>
              </w:rPr>
            </w:pPr>
            <w:r w:rsidRPr="00B13AE3">
              <w:rPr>
                <w:rFonts w:asciiTheme="minorHAnsi" w:hAnsiTheme="minorHAnsi" w:cstheme="minorHAnsi"/>
                <w:sz w:val="20"/>
                <w:szCs w:val="20"/>
                <w:lang w:val="ru-RU"/>
              </w:rPr>
              <w:t>Набавка, транспорт и поставување на тврдо пресуван стиропор 1.0 см</w:t>
            </w:r>
          </w:p>
        </w:tc>
        <w:tc>
          <w:tcPr>
            <w:tcW w:w="720" w:type="dxa"/>
            <w:tcBorders>
              <w:top w:val="single" w:sz="6" w:space="0" w:color="000000"/>
              <w:left w:val="single" w:sz="6" w:space="0" w:color="000000"/>
              <w:bottom w:val="single" w:sz="6" w:space="0" w:color="000000"/>
              <w:right w:val="single" w:sz="6" w:space="0" w:color="000000"/>
            </w:tcBorders>
            <w:vAlign w:val="bottom"/>
          </w:tcPr>
          <w:p w14:paraId="2CA6A034" w14:textId="77777777" w:rsidR="00BB4FEB" w:rsidRPr="002B0FFF" w:rsidRDefault="00BB4FEB" w:rsidP="00A70BD6">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0F5CB23A" w14:textId="6A81603E" w:rsidR="00BB4FEB" w:rsidRPr="00165CED" w:rsidRDefault="00B13AE3"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20</w:t>
            </w:r>
          </w:p>
        </w:tc>
      </w:tr>
      <w:tr w:rsidR="00BB4FEB" w:rsidRPr="002B0FFF" w14:paraId="78BAD2A6" w14:textId="77777777" w:rsidTr="00A70BD6">
        <w:trPr>
          <w:cantSplit/>
          <w:trHeight w:val="244"/>
        </w:trPr>
        <w:tc>
          <w:tcPr>
            <w:tcW w:w="709" w:type="dxa"/>
            <w:vMerge/>
            <w:tcBorders>
              <w:right w:val="single" w:sz="6" w:space="0" w:color="000000"/>
            </w:tcBorders>
          </w:tcPr>
          <w:p w14:paraId="6B7DE7B4" w14:textId="77777777" w:rsidR="00BB4FEB" w:rsidRPr="002B0FFF" w:rsidRDefault="00BB4FEB" w:rsidP="00A70BD6">
            <w:pPr>
              <w:jc w:val="both"/>
              <w:rPr>
                <w:rFonts w:asciiTheme="minorHAnsi" w:hAnsiTheme="minorHAnsi" w:cstheme="minorHAnsi"/>
              </w:rPr>
            </w:pPr>
          </w:p>
        </w:tc>
        <w:tc>
          <w:tcPr>
            <w:tcW w:w="6851" w:type="dxa"/>
            <w:gridSpan w:val="2"/>
            <w:tcBorders>
              <w:top w:val="single" w:sz="6" w:space="0" w:color="000000"/>
            </w:tcBorders>
          </w:tcPr>
          <w:p w14:paraId="582EC951" w14:textId="77777777" w:rsidR="00BB4FEB" w:rsidRPr="002B0FFF" w:rsidRDefault="00BB4FEB" w:rsidP="00A70BD6">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15EE1C0B" w14:textId="77777777" w:rsidR="00BB4FEB" w:rsidRPr="002B0FFF" w:rsidRDefault="00BB4FEB" w:rsidP="00A70BD6">
            <w:pPr>
              <w:jc w:val="center"/>
              <w:rPr>
                <w:rFonts w:asciiTheme="minorHAnsi" w:hAnsiTheme="minorHAnsi" w:cstheme="minorHAnsi"/>
              </w:rPr>
            </w:pPr>
          </w:p>
        </w:tc>
        <w:tc>
          <w:tcPr>
            <w:tcW w:w="720" w:type="dxa"/>
            <w:tcBorders>
              <w:top w:val="single" w:sz="6" w:space="0" w:color="000000"/>
            </w:tcBorders>
          </w:tcPr>
          <w:p w14:paraId="6AB68FE2" w14:textId="77777777" w:rsidR="00BB4FEB" w:rsidRPr="002B0FFF" w:rsidRDefault="00BB4FEB" w:rsidP="00A70BD6">
            <w:pPr>
              <w:jc w:val="center"/>
              <w:rPr>
                <w:rFonts w:asciiTheme="minorHAnsi" w:hAnsiTheme="minorHAnsi" w:cstheme="minorHAnsi"/>
              </w:rPr>
            </w:pPr>
          </w:p>
        </w:tc>
      </w:tr>
    </w:tbl>
    <w:p w14:paraId="32302CAE" w14:textId="77777777" w:rsidR="00BB4FEB" w:rsidRPr="002B0FFF" w:rsidRDefault="00BB4FEB" w:rsidP="00BB4FEB">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BB4FEB" w:rsidRPr="002B0FFF" w14:paraId="5299C13B" w14:textId="77777777" w:rsidTr="00A70BD6">
        <w:trPr>
          <w:cantSplit/>
        </w:trPr>
        <w:tc>
          <w:tcPr>
            <w:tcW w:w="709" w:type="dxa"/>
            <w:tcBorders>
              <w:top w:val="single" w:sz="12" w:space="0" w:color="auto"/>
              <w:left w:val="single" w:sz="12" w:space="0" w:color="auto"/>
              <w:bottom w:val="single" w:sz="12" w:space="0" w:color="auto"/>
            </w:tcBorders>
            <w:shd w:val="clear" w:color="auto" w:fill="E6E6E6"/>
            <w:vAlign w:val="center"/>
          </w:tcPr>
          <w:p w14:paraId="7D2EEB25" w14:textId="77777777" w:rsidR="00BB4FEB" w:rsidRPr="002B0FFF" w:rsidRDefault="00BB4FEB" w:rsidP="00A70BD6">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0BFFE5C7" w14:textId="77777777" w:rsidR="00BB4FEB" w:rsidRPr="002B0FFF" w:rsidRDefault="00BB4FEB" w:rsidP="00A70BD6">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731EB62B" w14:textId="77777777" w:rsidR="00BB4FEB" w:rsidRPr="002B0FFF" w:rsidRDefault="00BB4FEB" w:rsidP="00A70BD6">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7C3F7645" w14:textId="77777777" w:rsidR="00BB4FEB" w:rsidRPr="002B0FFF" w:rsidRDefault="00BB4FEB" w:rsidP="00A70BD6">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29A92F93" w14:textId="77777777" w:rsidR="00BB4FEB" w:rsidRPr="002B0FFF" w:rsidRDefault="00BB4FEB" w:rsidP="00A70BD6">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5A92F3A4" w14:textId="77777777" w:rsidR="00BB4FEB" w:rsidRPr="002B0FFF" w:rsidRDefault="00BB4FEB" w:rsidP="00A70BD6">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BB4FEB" w:rsidRPr="002B0FFF" w14:paraId="55E5B0D9" w14:textId="77777777" w:rsidTr="00A70BD6">
        <w:trPr>
          <w:cantSplit/>
        </w:trPr>
        <w:tc>
          <w:tcPr>
            <w:tcW w:w="709" w:type="dxa"/>
            <w:vMerge w:val="restart"/>
            <w:tcBorders>
              <w:top w:val="single" w:sz="12" w:space="0" w:color="auto"/>
            </w:tcBorders>
          </w:tcPr>
          <w:p w14:paraId="6F96C86D" w14:textId="77777777" w:rsidR="00BB4FEB" w:rsidRPr="002B0FFF" w:rsidRDefault="00BB4FEB" w:rsidP="001A56BC">
            <w:pPr>
              <w:numPr>
                <w:ilvl w:val="0"/>
                <w:numId w:val="50"/>
              </w:numPr>
              <w:rPr>
                <w:rFonts w:asciiTheme="minorHAnsi" w:hAnsiTheme="minorHAnsi" w:cstheme="minorHAnsi"/>
              </w:rPr>
            </w:pPr>
          </w:p>
        </w:tc>
        <w:tc>
          <w:tcPr>
            <w:tcW w:w="5591" w:type="dxa"/>
            <w:tcBorders>
              <w:top w:val="single" w:sz="12" w:space="0" w:color="auto"/>
              <w:bottom w:val="single" w:sz="6" w:space="0" w:color="000000"/>
            </w:tcBorders>
            <w:vAlign w:val="center"/>
          </w:tcPr>
          <w:p w14:paraId="0693EF31" w14:textId="3FF3CC28" w:rsidR="00BB4FEB" w:rsidRPr="00165CED" w:rsidRDefault="00B13AE3" w:rsidP="00A70BD6">
            <w:pPr>
              <w:rPr>
                <w:rFonts w:asciiTheme="minorHAnsi" w:hAnsiTheme="minorHAnsi" w:cstheme="minorHAnsi"/>
                <w:lang w:val="mk-MK"/>
              </w:rPr>
            </w:pPr>
            <w:r>
              <w:rPr>
                <w:rFonts w:asciiTheme="minorHAnsi" w:hAnsiTheme="minorHAnsi" w:cstheme="minorHAnsi"/>
                <w:b/>
                <w:bCs/>
                <w:sz w:val="20"/>
                <w:szCs w:val="20"/>
                <w:lang w:val="en-US"/>
              </w:rPr>
              <w:t>S</w:t>
            </w:r>
            <w:r>
              <w:rPr>
                <w:rFonts w:asciiTheme="minorHAnsi" w:hAnsiTheme="minorHAnsi" w:cstheme="minorHAnsi"/>
                <w:b/>
                <w:bCs/>
                <w:sz w:val="20"/>
                <w:szCs w:val="20"/>
                <w:lang w:val="mk-MK"/>
              </w:rPr>
              <w:t>идарски</w:t>
            </w:r>
            <w:r w:rsidR="00BB4FEB">
              <w:rPr>
                <w:rFonts w:asciiTheme="minorHAnsi" w:hAnsiTheme="minorHAnsi" w:cstheme="minorHAnsi"/>
                <w:b/>
                <w:bCs/>
                <w:sz w:val="20"/>
                <w:szCs w:val="20"/>
                <w:lang w:val="mk-MK"/>
              </w:rPr>
              <w:t xml:space="preserve"> работи</w:t>
            </w:r>
          </w:p>
        </w:tc>
        <w:tc>
          <w:tcPr>
            <w:tcW w:w="1260" w:type="dxa"/>
            <w:tcBorders>
              <w:top w:val="single" w:sz="12" w:space="0" w:color="auto"/>
              <w:bottom w:val="single" w:sz="6" w:space="0" w:color="000000"/>
            </w:tcBorders>
            <w:vAlign w:val="center"/>
          </w:tcPr>
          <w:p w14:paraId="744BEC5C" w14:textId="77777777" w:rsidR="00BB4FEB" w:rsidRPr="002B0FFF" w:rsidRDefault="00BB4FEB" w:rsidP="00A70BD6">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1FB78327" w14:textId="77777777" w:rsidR="00BB4FEB" w:rsidRPr="002B0FFF" w:rsidRDefault="00BB4FEB" w:rsidP="00A70BD6">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5E2F4137" w14:textId="77777777" w:rsidR="00BB4FEB" w:rsidRPr="002B0FFF" w:rsidRDefault="00BB4FEB" w:rsidP="00A70BD6">
            <w:pPr>
              <w:jc w:val="center"/>
              <w:rPr>
                <w:rFonts w:asciiTheme="minorHAnsi" w:hAnsiTheme="minorHAnsi" w:cstheme="minorHAnsi"/>
                <w:bCs/>
              </w:rPr>
            </w:pPr>
          </w:p>
        </w:tc>
      </w:tr>
      <w:tr w:rsidR="00BB4FEB" w:rsidRPr="002B0FFF" w14:paraId="7FFA8891" w14:textId="77777777" w:rsidTr="00A70BD6">
        <w:trPr>
          <w:cantSplit/>
        </w:trPr>
        <w:tc>
          <w:tcPr>
            <w:tcW w:w="709" w:type="dxa"/>
            <w:vMerge/>
            <w:tcBorders>
              <w:top w:val="single" w:sz="12" w:space="0" w:color="auto"/>
            </w:tcBorders>
          </w:tcPr>
          <w:p w14:paraId="67BE54D0" w14:textId="77777777" w:rsidR="00BB4FEB" w:rsidRPr="002B0FFF" w:rsidRDefault="00BB4FEB" w:rsidP="001A56BC">
            <w:pPr>
              <w:numPr>
                <w:ilvl w:val="0"/>
                <w:numId w:val="50"/>
              </w:numPr>
              <w:rPr>
                <w:rFonts w:asciiTheme="minorHAnsi" w:hAnsiTheme="minorHAnsi" w:cstheme="minorHAnsi"/>
              </w:rPr>
            </w:pPr>
          </w:p>
        </w:tc>
        <w:tc>
          <w:tcPr>
            <w:tcW w:w="5591" w:type="dxa"/>
            <w:tcBorders>
              <w:top w:val="single" w:sz="12" w:space="0" w:color="auto"/>
              <w:bottom w:val="single" w:sz="6" w:space="0" w:color="000000"/>
            </w:tcBorders>
            <w:vAlign w:val="center"/>
          </w:tcPr>
          <w:p w14:paraId="0BC8A38E" w14:textId="22F0F72F" w:rsidR="00BB4FEB" w:rsidRPr="002B0FFF" w:rsidRDefault="00571FBA" w:rsidP="00A70BD6">
            <w:pPr>
              <w:rPr>
                <w:rFonts w:asciiTheme="minorHAnsi" w:hAnsiTheme="minorHAnsi" w:cstheme="minorHAnsi"/>
                <w:b/>
                <w:bCs/>
                <w:sz w:val="20"/>
                <w:szCs w:val="20"/>
                <w:lang w:val="mk-MK"/>
              </w:rPr>
            </w:pPr>
            <w:r w:rsidRPr="00571FBA">
              <w:rPr>
                <w:rFonts w:asciiTheme="minorHAnsi" w:hAnsiTheme="minorHAnsi" w:cstheme="minorHAnsi"/>
                <w:b/>
                <w:bCs/>
                <w:sz w:val="20"/>
                <w:szCs w:val="20"/>
                <w:lang w:val="en-US"/>
              </w:rPr>
              <w:t>S</w:t>
            </w:r>
            <w:r w:rsidRPr="00571FBA">
              <w:rPr>
                <w:rFonts w:asciiTheme="minorHAnsi" w:hAnsiTheme="minorHAnsi" w:cstheme="minorHAnsi"/>
                <w:b/>
                <w:bCs/>
                <w:sz w:val="20"/>
                <w:szCs w:val="20"/>
                <w:lang w:val="mk-MK"/>
              </w:rPr>
              <w:t>ид</w:t>
            </w:r>
          </w:p>
        </w:tc>
        <w:tc>
          <w:tcPr>
            <w:tcW w:w="1260" w:type="dxa"/>
            <w:tcBorders>
              <w:top w:val="single" w:sz="12" w:space="0" w:color="auto"/>
              <w:bottom w:val="single" w:sz="6" w:space="0" w:color="000000"/>
            </w:tcBorders>
            <w:vAlign w:val="center"/>
          </w:tcPr>
          <w:p w14:paraId="2B3738F5" w14:textId="77777777" w:rsidR="00BB4FEB" w:rsidRPr="002B0FFF" w:rsidRDefault="00BB4FEB" w:rsidP="00A70BD6">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0090D597" w14:textId="77777777" w:rsidR="00BB4FEB" w:rsidRPr="002B0FFF" w:rsidRDefault="00BB4FEB" w:rsidP="00A70BD6">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4F5EB960" w14:textId="77777777" w:rsidR="00BB4FEB" w:rsidRPr="002B0FFF" w:rsidRDefault="00BB4FEB" w:rsidP="00A70BD6">
            <w:pPr>
              <w:jc w:val="center"/>
              <w:rPr>
                <w:rFonts w:asciiTheme="minorHAnsi" w:hAnsiTheme="minorHAnsi" w:cstheme="minorHAnsi"/>
                <w:bCs/>
              </w:rPr>
            </w:pPr>
          </w:p>
        </w:tc>
      </w:tr>
      <w:tr w:rsidR="00BB4FEB" w:rsidRPr="002B0FFF" w14:paraId="3D120D58" w14:textId="77777777" w:rsidTr="00A70BD6">
        <w:trPr>
          <w:cantSplit/>
        </w:trPr>
        <w:tc>
          <w:tcPr>
            <w:tcW w:w="709" w:type="dxa"/>
            <w:vMerge/>
            <w:tcBorders>
              <w:right w:val="single" w:sz="6" w:space="0" w:color="000000"/>
            </w:tcBorders>
          </w:tcPr>
          <w:p w14:paraId="49560F2C" w14:textId="77777777" w:rsidR="00BB4FEB" w:rsidRPr="002B0FFF" w:rsidRDefault="00BB4FEB"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0590E56D" w14:textId="6EDDF191" w:rsidR="00BB4FEB" w:rsidRPr="002B0FFF" w:rsidRDefault="00B13AE3" w:rsidP="00B13AE3">
            <w:pPr>
              <w:numPr>
                <w:ilvl w:val="0"/>
                <w:numId w:val="53"/>
              </w:numPr>
              <w:autoSpaceDE w:val="0"/>
              <w:autoSpaceDN w:val="0"/>
              <w:adjustRightInd w:val="0"/>
              <w:rPr>
                <w:rFonts w:asciiTheme="minorHAnsi" w:hAnsiTheme="minorHAnsi" w:cstheme="minorHAnsi"/>
                <w:sz w:val="17"/>
                <w:szCs w:val="17"/>
              </w:rPr>
            </w:pPr>
            <w:r w:rsidRPr="00B13AE3">
              <w:rPr>
                <w:rFonts w:asciiTheme="minorHAnsi" w:hAnsiTheme="minorHAnsi" w:cstheme="minorHAnsi"/>
                <w:sz w:val="20"/>
                <w:szCs w:val="20"/>
                <w:lang w:val="ru-RU"/>
              </w:rPr>
              <w:t>Ѕидање со блок тула</w:t>
            </w:r>
          </w:p>
        </w:tc>
        <w:tc>
          <w:tcPr>
            <w:tcW w:w="720" w:type="dxa"/>
            <w:tcBorders>
              <w:top w:val="single" w:sz="6" w:space="0" w:color="000000"/>
              <w:left w:val="single" w:sz="6" w:space="0" w:color="000000"/>
              <w:bottom w:val="single" w:sz="6" w:space="0" w:color="000000"/>
              <w:right w:val="single" w:sz="6" w:space="0" w:color="000000"/>
            </w:tcBorders>
            <w:vAlign w:val="bottom"/>
          </w:tcPr>
          <w:p w14:paraId="22BE434B" w14:textId="77777777" w:rsidR="00BB4FEB" w:rsidRPr="002B0FFF" w:rsidRDefault="00BB4FEB" w:rsidP="00A70BD6">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78284CAA" w14:textId="6506BF69" w:rsidR="00BB4FEB" w:rsidRPr="00165CED" w:rsidRDefault="00B13AE3"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12</w:t>
            </w:r>
          </w:p>
        </w:tc>
      </w:tr>
      <w:tr w:rsidR="00BB4FEB" w:rsidRPr="002B0FFF" w14:paraId="690BB749" w14:textId="77777777" w:rsidTr="00A70BD6">
        <w:trPr>
          <w:cantSplit/>
          <w:trHeight w:val="244"/>
        </w:trPr>
        <w:tc>
          <w:tcPr>
            <w:tcW w:w="709" w:type="dxa"/>
            <w:vMerge/>
            <w:tcBorders>
              <w:right w:val="single" w:sz="6" w:space="0" w:color="000000"/>
            </w:tcBorders>
          </w:tcPr>
          <w:p w14:paraId="7896BEE9" w14:textId="77777777" w:rsidR="00BB4FEB" w:rsidRPr="002B0FFF" w:rsidRDefault="00BB4FEB" w:rsidP="00A70BD6">
            <w:pPr>
              <w:jc w:val="both"/>
              <w:rPr>
                <w:rFonts w:asciiTheme="minorHAnsi" w:hAnsiTheme="minorHAnsi" w:cstheme="minorHAnsi"/>
              </w:rPr>
            </w:pPr>
          </w:p>
        </w:tc>
        <w:tc>
          <w:tcPr>
            <w:tcW w:w="6851" w:type="dxa"/>
            <w:gridSpan w:val="2"/>
            <w:tcBorders>
              <w:top w:val="single" w:sz="6" w:space="0" w:color="000000"/>
            </w:tcBorders>
          </w:tcPr>
          <w:p w14:paraId="4A26D799" w14:textId="77777777" w:rsidR="00BB4FEB" w:rsidRPr="002B0FFF" w:rsidRDefault="00BB4FEB" w:rsidP="00A70BD6">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4F29D23C" w14:textId="77777777" w:rsidR="00BB4FEB" w:rsidRPr="002B0FFF" w:rsidRDefault="00BB4FEB" w:rsidP="00A70BD6">
            <w:pPr>
              <w:jc w:val="center"/>
              <w:rPr>
                <w:rFonts w:asciiTheme="minorHAnsi" w:hAnsiTheme="minorHAnsi" w:cstheme="minorHAnsi"/>
              </w:rPr>
            </w:pPr>
          </w:p>
        </w:tc>
        <w:tc>
          <w:tcPr>
            <w:tcW w:w="720" w:type="dxa"/>
            <w:tcBorders>
              <w:top w:val="single" w:sz="6" w:space="0" w:color="000000"/>
            </w:tcBorders>
          </w:tcPr>
          <w:p w14:paraId="127336D8" w14:textId="77777777" w:rsidR="00BB4FEB" w:rsidRPr="002B0FFF" w:rsidRDefault="00BB4FEB" w:rsidP="00A70BD6">
            <w:pPr>
              <w:jc w:val="center"/>
              <w:rPr>
                <w:rFonts w:asciiTheme="minorHAnsi" w:hAnsiTheme="minorHAnsi" w:cstheme="minorHAnsi"/>
              </w:rPr>
            </w:pPr>
          </w:p>
        </w:tc>
      </w:tr>
    </w:tbl>
    <w:p w14:paraId="01835BEB" w14:textId="1A371241" w:rsidR="00BB4FEB" w:rsidRDefault="00BB4FEB" w:rsidP="00BB4FEB">
      <w:pP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CA6EAD" w:rsidRPr="002B0FFF" w14:paraId="7D6D99C0" w14:textId="77777777" w:rsidTr="003577DF">
        <w:trPr>
          <w:cantSplit/>
        </w:trPr>
        <w:tc>
          <w:tcPr>
            <w:tcW w:w="709" w:type="dxa"/>
            <w:tcBorders>
              <w:top w:val="single" w:sz="12" w:space="0" w:color="auto"/>
              <w:left w:val="single" w:sz="12" w:space="0" w:color="auto"/>
              <w:bottom w:val="single" w:sz="12" w:space="0" w:color="auto"/>
            </w:tcBorders>
            <w:shd w:val="clear" w:color="auto" w:fill="E6E6E6"/>
            <w:vAlign w:val="center"/>
          </w:tcPr>
          <w:p w14:paraId="7298921F" w14:textId="77777777" w:rsidR="00CA6EAD" w:rsidRPr="002B0FFF" w:rsidRDefault="00CA6EAD" w:rsidP="003577DF">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622A922A" w14:textId="77777777" w:rsidR="00CA6EAD" w:rsidRPr="002B0FFF" w:rsidRDefault="00CA6EAD" w:rsidP="003577DF">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16364C79" w14:textId="77777777" w:rsidR="00CA6EAD" w:rsidRPr="002B0FFF" w:rsidRDefault="00CA6EAD" w:rsidP="003577DF">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3C20710F" w14:textId="77777777" w:rsidR="00CA6EAD" w:rsidRPr="002B0FFF" w:rsidRDefault="00CA6EAD"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439E21A5" w14:textId="77777777" w:rsidR="00CA6EAD" w:rsidRPr="002B0FFF" w:rsidRDefault="00CA6EAD"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247D7E93" w14:textId="77777777" w:rsidR="00CA6EAD" w:rsidRPr="002B0FFF" w:rsidRDefault="00CA6EAD" w:rsidP="003577DF">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CA6EAD" w:rsidRPr="002B0FFF" w14:paraId="5497A070" w14:textId="77777777" w:rsidTr="003577DF">
        <w:trPr>
          <w:cantSplit/>
        </w:trPr>
        <w:tc>
          <w:tcPr>
            <w:tcW w:w="709" w:type="dxa"/>
            <w:vMerge w:val="restart"/>
            <w:tcBorders>
              <w:top w:val="single" w:sz="12" w:space="0" w:color="auto"/>
            </w:tcBorders>
          </w:tcPr>
          <w:p w14:paraId="70B05E79" w14:textId="77777777" w:rsidR="00CA6EAD" w:rsidRPr="002B0FFF" w:rsidRDefault="00CA6EAD" w:rsidP="003577DF">
            <w:pPr>
              <w:numPr>
                <w:ilvl w:val="0"/>
                <w:numId w:val="50"/>
              </w:numPr>
              <w:rPr>
                <w:rFonts w:asciiTheme="minorHAnsi" w:hAnsiTheme="minorHAnsi" w:cstheme="minorHAnsi"/>
              </w:rPr>
            </w:pPr>
          </w:p>
        </w:tc>
        <w:tc>
          <w:tcPr>
            <w:tcW w:w="5591" w:type="dxa"/>
            <w:tcBorders>
              <w:top w:val="single" w:sz="12" w:space="0" w:color="auto"/>
              <w:bottom w:val="single" w:sz="6" w:space="0" w:color="000000"/>
            </w:tcBorders>
            <w:vAlign w:val="center"/>
          </w:tcPr>
          <w:p w14:paraId="39252E62" w14:textId="73A81A67" w:rsidR="00CA6EAD" w:rsidRPr="00165CED" w:rsidRDefault="00CA6EAD" w:rsidP="003577DF">
            <w:pPr>
              <w:rPr>
                <w:rFonts w:asciiTheme="minorHAnsi" w:hAnsiTheme="minorHAnsi" w:cstheme="minorHAnsi"/>
                <w:lang w:val="mk-MK"/>
              </w:rPr>
            </w:pPr>
            <w:r>
              <w:rPr>
                <w:rFonts w:asciiTheme="minorHAnsi" w:hAnsiTheme="minorHAnsi" w:cstheme="minorHAnsi"/>
                <w:b/>
                <w:bCs/>
                <w:sz w:val="20"/>
                <w:szCs w:val="20"/>
                <w:lang w:val="mk-MK"/>
              </w:rPr>
              <w:t>Подополагачки работи</w:t>
            </w:r>
          </w:p>
        </w:tc>
        <w:tc>
          <w:tcPr>
            <w:tcW w:w="1260" w:type="dxa"/>
            <w:tcBorders>
              <w:top w:val="single" w:sz="12" w:space="0" w:color="auto"/>
              <w:bottom w:val="single" w:sz="6" w:space="0" w:color="000000"/>
            </w:tcBorders>
            <w:vAlign w:val="center"/>
          </w:tcPr>
          <w:p w14:paraId="62714B21" w14:textId="77777777" w:rsidR="00CA6EAD" w:rsidRPr="002B0FFF" w:rsidRDefault="00CA6EAD" w:rsidP="003577DF">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2F5C0F8D" w14:textId="77777777" w:rsidR="00CA6EAD" w:rsidRPr="002B0FFF" w:rsidRDefault="00CA6EAD"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79CD5089" w14:textId="77777777" w:rsidR="00CA6EAD" w:rsidRPr="002B0FFF" w:rsidRDefault="00CA6EAD" w:rsidP="003577DF">
            <w:pPr>
              <w:jc w:val="center"/>
              <w:rPr>
                <w:rFonts w:asciiTheme="minorHAnsi" w:hAnsiTheme="minorHAnsi" w:cstheme="minorHAnsi"/>
                <w:bCs/>
              </w:rPr>
            </w:pPr>
          </w:p>
        </w:tc>
      </w:tr>
      <w:tr w:rsidR="00CA6EAD" w:rsidRPr="002B0FFF" w14:paraId="4EA10117" w14:textId="77777777" w:rsidTr="003577DF">
        <w:trPr>
          <w:cantSplit/>
        </w:trPr>
        <w:tc>
          <w:tcPr>
            <w:tcW w:w="709" w:type="dxa"/>
            <w:vMerge/>
            <w:tcBorders>
              <w:top w:val="single" w:sz="12" w:space="0" w:color="auto"/>
            </w:tcBorders>
          </w:tcPr>
          <w:p w14:paraId="57F2CE84" w14:textId="77777777" w:rsidR="00CA6EAD" w:rsidRPr="002B0FFF" w:rsidRDefault="00CA6EAD" w:rsidP="003577DF">
            <w:pPr>
              <w:numPr>
                <w:ilvl w:val="0"/>
                <w:numId w:val="50"/>
              </w:numPr>
              <w:rPr>
                <w:rFonts w:asciiTheme="minorHAnsi" w:hAnsiTheme="minorHAnsi" w:cstheme="minorHAnsi"/>
              </w:rPr>
            </w:pPr>
          </w:p>
        </w:tc>
        <w:tc>
          <w:tcPr>
            <w:tcW w:w="5591" w:type="dxa"/>
            <w:tcBorders>
              <w:top w:val="single" w:sz="12" w:space="0" w:color="auto"/>
              <w:bottom w:val="single" w:sz="6" w:space="0" w:color="000000"/>
            </w:tcBorders>
            <w:vAlign w:val="center"/>
          </w:tcPr>
          <w:p w14:paraId="18E97206" w14:textId="6AEC35A5" w:rsidR="00CA6EAD" w:rsidRPr="002B0FFF" w:rsidRDefault="00AD2DCE" w:rsidP="003577DF">
            <w:pPr>
              <w:rPr>
                <w:rFonts w:asciiTheme="minorHAnsi" w:hAnsiTheme="minorHAnsi" w:cstheme="minorHAnsi"/>
                <w:b/>
                <w:bCs/>
                <w:sz w:val="20"/>
                <w:szCs w:val="20"/>
                <w:lang w:val="mk-MK"/>
              </w:rPr>
            </w:pPr>
            <w:r>
              <w:rPr>
                <w:rFonts w:asciiTheme="minorHAnsi" w:hAnsiTheme="minorHAnsi" w:cstheme="minorHAnsi"/>
                <w:b/>
                <w:bCs/>
                <w:sz w:val="20"/>
                <w:szCs w:val="20"/>
                <w:lang w:val="mk-MK"/>
              </w:rPr>
              <w:t>Ламинат</w:t>
            </w:r>
          </w:p>
        </w:tc>
        <w:tc>
          <w:tcPr>
            <w:tcW w:w="1260" w:type="dxa"/>
            <w:tcBorders>
              <w:top w:val="single" w:sz="12" w:space="0" w:color="auto"/>
              <w:bottom w:val="single" w:sz="6" w:space="0" w:color="000000"/>
            </w:tcBorders>
            <w:vAlign w:val="center"/>
          </w:tcPr>
          <w:p w14:paraId="4EC82260" w14:textId="77777777" w:rsidR="00CA6EAD" w:rsidRPr="002B0FFF" w:rsidRDefault="00CA6EAD" w:rsidP="003577DF">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6EDBA0AD" w14:textId="77777777" w:rsidR="00CA6EAD" w:rsidRPr="002B0FFF" w:rsidRDefault="00CA6EAD"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7AB00AF3" w14:textId="77777777" w:rsidR="00CA6EAD" w:rsidRPr="002B0FFF" w:rsidRDefault="00CA6EAD" w:rsidP="003577DF">
            <w:pPr>
              <w:jc w:val="center"/>
              <w:rPr>
                <w:rFonts w:asciiTheme="minorHAnsi" w:hAnsiTheme="minorHAnsi" w:cstheme="minorHAnsi"/>
                <w:bCs/>
              </w:rPr>
            </w:pPr>
          </w:p>
        </w:tc>
      </w:tr>
      <w:tr w:rsidR="00CA6EAD" w:rsidRPr="002B0FFF" w14:paraId="2E21F478" w14:textId="77777777" w:rsidTr="003577DF">
        <w:trPr>
          <w:cantSplit/>
        </w:trPr>
        <w:tc>
          <w:tcPr>
            <w:tcW w:w="709" w:type="dxa"/>
            <w:vMerge/>
            <w:tcBorders>
              <w:right w:val="single" w:sz="6" w:space="0" w:color="000000"/>
            </w:tcBorders>
          </w:tcPr>
          <w:p w14:paraId="11B3B017" w14:textId="77777777" w:rsidR="00CA6EAD" w:rsidRPr="002B0FFF" w:rsidRDefault="00CA6EAD"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357728F0" w14:textId="5B7400E5" w:rsidR="00CA6EAD" w:rsidRPr="002B0FFF" w:rsidRDefault="00D15A17" w:rsidP="00CA6EAD">
            <w:pPr>
              <w:numPr>
                <w:ilvl w:val="0"/>
                <w:numId w:val="54"/>
              </w:numPr>
              <w:autoSpaceDE w:val="0"/>
              <w:autoSpaceDN w:val="0"/>
              <w:adjustRightInd w:val="0"/>
              <w:rPr>
                <w:rFonts w:asciiTheme="minorHAnsi" w:hAnsiTheme="minorHAnsi" w:cstheme="minorHAnsi"/>
                <w:sz w:val="17"/>
                <w:szCs w:val="17"/>
              </w:rPr>
            </w:pPr>
            <w:r>
              <w:rPr>
                <w:rFonts w:asciiTheme="minorHAnsi" w:hAnsiTheme="minorHAnsi" w:cstheme="minorHAnsi"/>
                <w:sz w:val="20"/>
                <w:szCs w:val="20"/>
                <w:lang w:val="ru-RU"/>
              </w:rPr>
              <w:t>Набав</w:t>
            </w:r>
            <w:r w:rsidR="007E01E6" w:rsidRPr="007E01E6">
              <w:rPr>
                <w:rFonts w:asciiTheme="minorHAnsi" w:hAnsiTheme="minorHAnsi" w:cstheme="minorHAnsi"/>
                <w:sz w:val="20"/>
                <w:szCs w:val="20"/>
                <w:lang w:val="ru-RU"/>
              </w:rPr>
              <w:t>ка, транспорт и монтажа на ламинат  8мм формалдехид емисија класа - Е1,</w:t>
            </w:r>
            <w:r>
              <w:rPr>
                <w:rFonts w:asciiTheme="minorHAnsi" w:hAnsiTheme="minorHAnsi" w:cstheme="minorHAnsi"/>
                <w:sz w:val="20"/>
                <w:szCs w:val="20"/>
                <w:lang w:val="ru-RU"/>
              </w:rPr>
              <w:t xml:space="preserve"> </w:t>
            </w:r>
            <w:r w:rsidR="007E01E6" w:rsidRPr="007E01E6">
              <w:rPr>
                <w:rFonts w:asciiTheme="minorHAnsi" w:hAnsiTheme="minorHAnsi" w:cstheme="minorHAnsi"/>
                <w:sz w:val="20"/>
                <w:szCs w:val="20"/>
                <w:lang w:val="ru-RU"/>
              </w:rPr>
              <w:t>стандард EN 13329, 33 Класа, врска клик, со лајсна од височина од 40 мм вклучително и поставување на филц</w:t>
            </w:r>
          </w:p>
        </w:tc>
        <w:tc>
          <w:tcPr>
            <w:tcW w:w="720" w:type="dxa"/>
            <w:tcBorders>
              <w:top w:val="single" w:sz="6" w:space="0" w:color="000000"/>
              <w:left w:val="single" w:sz="6" w:space="0" w:color="000000"/>
              <w:bottom w:val="single" w:sz="6" w:space="0" w:color="000000"/>
              <w:right w:val="single" w:sz="6" w:space="0" w:color="000000"/>
            </w:tcBorders>
            <w:vAlign w:val="bottom"/>
          </w:tcPr>
          <w:p w14:paraId="376A5D13" w14:textId="77777777" w:rsidR="00CA6EAD" w:rsidRPr="002B0FFF" w:rsidRDefault="00CA6EAD" w:rsidP="003577DF">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06816C3C" w14:textId="6B431831" w:rsidR="00CA6EAD" w:rsidRPr="00165CED" w:rsidRDefault="00CA6EAD"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20</w:t>
            </w:r>
          </w:p>
        </w:tc>
      </w:tr>
      <w:tr w:rsidR="00CA6EAD" w:rsidRPr="002B0FFF" w14:paraId="2EF11DD4" w14:textId="77777777" w:rsidTr="003577DF">
        <w:trPr>
          <w:cantSplit/>
          <w:trHeight w:val="244"/>
        </w:trPr>
        <w:tc>
          <w:tcPr>
            <w:tcW w:w="709" w:type="dxa"/>
            <w:vMerge/>
            <w:tcBorders>
              <w:right w:val="single" w:sz="6" w:space="0" w:color="000000"/>
            </w:tcBorders>
          </w:tcPr>
          <w:p w14:paraId="67AC5BAF" w14:textId="77777777" w:rsidR="00CA6EAD" w:rsidRPr="002B0FFF" w:rsidRDefault="00CA6EAD" w:rsidP="003577DF">
            <w:pPr>
              <w:jc w:val="both"/>
              <w:rPr>
                <w:rFonts w:asciiTheme="minorHAnsi" w:hAnsiTheme="minorHAnsi" w:cstheme="minorHAnsi"/>
              </w:rPr>
            </w:pPr>
          </w:p>
        </w:tc>
        <w:tc>
          <w:tcPr>
            <w:tcW w:w="6851" w:type="dxa"/>
            <w:gridSpan w:val="2"/>
            <w:tcBorders>
              <w:top w:val="single" w:sz="6" w:space="0" w:color="000000"/>
            </w:tcBorders>
          </w:tcPr>
          <w:p w14:paraId="5A463C56" w14:textId="77777777" w:rsidR="00CA6EAD" w:rsidRPr="002B0FFF" w:rsidRDefault="00CA6EAD" w:rsidP="003577DF">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5385A16F" w14:textId="77777777" w:rsidR="00CA6EAD" w:rsidRPr="002B0FFF" w:rsidRDefault="00CA6EAD" w:rsidP="003577DF">
            <w:pPr>
              <w:jc w:val="center"/>
              <w:rPr>
                <w:rFonts w:asciiTheme="minorHAnsi" w:hAnsiTheme="minorHAnsi" w:cstheme="minorHAnsi"/>
              </w:rPr>
            </w:pPr>
          </w:p>
        </w:tc>
        <w:tc>
          <w:tcPr>
            <w:tcW w:w="720" w:type="dxa"/>
            <w:tcBorders>
              <w:top w:val="single" w:sz="6" w:space="0" w:color="000000"/>
            </w:tcBorders>
          </w:tcPr>
          <w:p w14:paraId="488EF245" w14:textId="77777777" w:rsidR="00CA6EAD" w:rsidRPr="002B0FFF" w:rsidRDefault="00CA6EAD" w:rsidP="003577DF">
            <w:pPr>
              <w:jc w:val="center"/>
              <w:rPr>
                <w:rFonts w:asciiTheme="minorHAnsi" w:hAnsiTheme="minorHAnsi" w:cstheme="minorHAnsi"/>
              </w:rPr>
            </w:pPr>
          </w:p>
        </w:tc>
      </w:tr>
    </w:tbl>
    <w:p w14:paraId="731222E8" w14:textId="0803F602" w:rsidR="00CA6EAD" w:rsidRDefault="00CA6EAD" w:rsidP="00CA6EAD">
      <w:pP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CA6EAD" w:rsidRPr="002B0FFF" w14:paraId="7079D625" w14:textId="77777777" w:rsidTr="003577DF">
        <w:trPr>
          <w:cantSplit/>
        </w:trPr>
        <w:tc>
          <w:tcPr>
            <w:tcW w:w="709" w:type="dxa"/>
            <w:tcBorders>
              <w:top w:val="single" w:sz="12" w:space="0" w:color="auto"/>
              <w:left w:val="single" w:sz="12" w:space="0" w:color="auto"/>
              <w:bottom w:val="single" w:sz="12" w:space="0" w:color="auto"/>
            </w:tcBorders>
            <w:shd w:val="clear" w:color="auto" w:fill="E6E6E6"/>
            <w:vAlign w:val="center"/>
          </w:tcPr>
          <w:p w14:paraId="7E2287EA" w14:textId="77777777" w:rsidR="00CA6EAD" w:rsidRPr="002B0FFF" w:rsidRDefault="00CA6EAD" w:rsidP="003577DF">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0DC50642" w14:textId="77777777" w:rsidR="00CA6EAD" w:rsidRPr="002B0FFF" w:rsidRDefault="00CA6EAD" w:rsidP="003577DF">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5A8DDB54" w14:textId="77777777" w:rsidR="00CA6EAD" w:rsidRPr="002B0FFF" w:rsidRDefault="00CA6EAD" w:rsidP="003577DF">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0F241F0D" w14:textId="77777777" w:rsidR="00CA6EAD" w:rsidRPr="002B0FFF" w:rsidRDefault="00CA6EAD"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77C80106" w14:textId="77777777" w:rsidR="00CA6EAD" w:rsidRPr="002B0FFF" w:rsidRDefault="00CA6EAD"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4EDC3213" w14:textId="77777777" w:rsidR="00CA6EAD" w:rsidRPr="002B0FFF" w:rsidRDefault="00CA6EAD" w:rsidP="003577DF">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CA6EAD" w:rsidRPr="002B0FFF" w14:paraId="7FEC77D0" w14:textId="77777777" w:rsidTr="003577DF">
        <w:trPr>
          <w:cantSplit/>
        </w:trPr>
        <w:tc>
          <w:tcPr>
            <w:tcW w:w="709" w:type="dxa"/>
            <w:vMerge w:val="restart"/>
            <w:tcBorders>
              <w:top w:val="single" w:sz="12" w:space="0" w:color="auto"/>
            </w:tcBorders>
          </w:tcPr>
          <w:p w14:paraId="0D194214" w14:textId="77777777" w:rsidR="00CA6EAD" w:rsidRPr="002B0FFF" w:rsidRDefault="00CA6EAD" w:rsidP="003577DF">
            <w:pPr>
              <w:numPr>
                <w:ilvl w:val="0"/>
                <w:numId w:val="50"/>
              </w:numPr>
              <w:rPr>
                <w:rFonts w:asciiTheme="minorHAnsi" w:hAnsiTheme="minorHAnsi" w:cstheme="minorHAnsi"/>
              </w:rPr>
            </w:pPr>
          </w:p>
        </w:tc>
        <w:tc>
          <w:tcPr>
            <w:tcW w:w="5591" w:type="dxa"/>
            <w:tcBorders>
              <w:top w:val="single" w:sz="12" w:space="0" w:color="auto"/>
              <w:bottom w:val="single" w:sz="6" w:space="0" w:color="000000"/>
            </w:tcBorders>
            <w:vAlign w:val="center"/>
          </w:tcPr>
          <w:p w14:paraId="1D08BDD4" w14:textId="25DC1604" w:rsidR="00CA6EAD" w:rsidRPr="00165CED" w:rsidRDefault="00CA6EAD" w:rsidP="003577DF">
            <w:pPr>
              <w:rPr>
                <w:rFonts w:asciiTheme="minorHAnsi" w:hAnsiTheme="minorHAnsi" w:cstheme="minorHAnsi"/>
                <w:lang w:val="mk-MK"/>
              </w:rPr>
            </w:pPr>
            <w:r>
              <w:rPr>
                <w:rFonts w:asciiTheme="minorHAnsi" w:hAnsiTheme="minorHAnsi" w:cstheme="minorHAnsi"/>
                <w:b/>
                <w:bCs/>
                <w:sz w:val="20"/>
                <w:szCs w:val="20"/>
                <w:lang w:val="mk-MK"/>
              </w:rPr>
              <w:t>Сувомонтажни работи</w:t>
            </w:r>
          </w:p>
        </w:tc>
        <w:tc>
          <w:tcPr>
            <w:tcW w:w="1260" w:type="dxa"/>
            <w:tcBorders>
              <w:top w:val="single" w:sz="12" w:space="0" w:color="auto"/>
              <w:bottom w:val="single" w:sz="6" w:space="0" w:color="000000"/>
            </w:tcBorders>
            <w:vAlign w:val="center"/>
          </w:tcPr>
          <w:p w14:paraId="73672935" w14:textId="77777777" w:rsidR="00CA6EAD" w:rsidRPr="002B0FFF" w:rsidRDefault="00CA6EAD" w:rsidP="003577DF">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57A4C320" w14:textId="77777777" w:rsidR="00CA6EAD" w:rsidRPr="002B0FFF" w:rsidRDefault="00CA6EAD"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66DE799D" w14:textId="77777777" w:rsidR="00CA6EAD" w:rsidRPr="002B0FFF" w:rsidRDefault="00CA6EAD" w:rsidP="003577DF">
            <w:pPr>
              <w:jc w:val="center"/>
              <w:rPr>
                <w:rFonts w:asciiTheme="minorHAnsi" w:hAnsiTheme="minorHAnsi" w:cstheme="minorHAnsi"/>
                <w:bCs/>
              </w:rPr>
            </w:pPr>
          </w:p>
        </w:tc>
      </w:tr>
      <w:tr w:rsidR="00CA6EAD" w:rsidRPr="002B0FFF" w14:paraId="1F664876" w14:textId="77777777" w:rsidTr="003577DF">
        <w:trPr>
          <w:cantSplit/>
        </w:trPr>
        <w:tc>
          <w:tcPr>
            <w:tcW w:w="709" w:type="dxa"/>
            <w:vMerge/>
            <w:tcBorders>
              <w:top w:val="single" w:sz="12" w:space="0" w:color="auto"/>
            </w:tcBorders>
          </w:tcPr>
          <w:p w14:paraId="2DBD6977" w14:textId="77777777" w:rsidR="00CA6EAD" w:rsidRPr="002B0FFF" w:rsidRDefault="00CA6EAD" w:rsidP="003577DF">
            <w:pPr>
              <w:numPr>
                <w:ilvl w:val="0"/>
                <w:numId w:val="50"/>
              </w:numPr>
              <w:rPr>
                <w:rFonts w:asciiTheme="minorHAnsi" w:hAnsiTheme="minorHAnsi" w:cstheme="minorHAnsi"/>
              </w:rPr>
            </w:pPr>
          </w:p>
        </w:tc>
        <w:tc>
          <w:tcPr>
            <w:tcW w:w="5591" w:type="dxa"/>
            <w:tcBorders>
              <w:top w:val="single" w:sz="12" w:space="0" w:color="auto"/>
              <w:bottom w:val="single" w:sz="6" w:space="0" w:color="000000"/>
            </w:tcBorders>
            <w:vAlign w:val="center"/>
          </w:tcPr>
          <w:p w14:paraId="5683BA4B" w14:textId="40808E1E" w:rsidR="00CA6EAD" w:rsidRPr="002B0FFF" w:rsidRDefault="0077220C" w:rsidP="003577DF">
            <w:pPr>
              <w:rPr>
                <w:rFonts w:asciiTheme="minorHAnsi" w:hAnsiTheme="minorHAnsi" w:cstheme="minorHAnsi"/>
                <w:b/>
                <w:bCs/>
                <w:sz w:val="20"/>
                <w:szCs w:val="20"/>
                <w:lang w:val="mk-MK"/>
              </w:rPr>
            </w:pPr>
            <w:r w:rsidRPr="00571FBA">
              <w:rPr>
                <w:rFonts w:asciiTheme="minorHAnsi" w:hAnsiTheme="minorHAnsi" w:cstheme="minorHAnsi"/>
                <w:b/>
                <w:bCs/>
                <w:sz w:val="20"/>
                <w:szCs w:val="20"/>
                <w:lang w:val="en-US"/>
              </w:rPr>
              <w:t>S</w:t>
            </w:r>
            <w:r w:rsidRPr="00571FBA">
              <w:rPr>
                <w:rFonts w:asciiTheme="minorHAnsi" w:hAnsiTheme="minorHAnsi" w:cstheme="minorHAnsi"/>
                <w:b/>
                <w:bCs/>
                <w:sz w:val="20"/>
                <w:szCs w:val="20"/>
                <w:lang w:val="mk-MK"/>
              </w:rPr>
              <w:t>ид</w:t>
            </w:r>
          </w:p>
        </w:tc>
        <w:tc>
          <w:tcPr>
            <w:tcW w:w="1260" w:type="dxa"/>
            <w:tcBorders>
              <w:top w:val="single" w:sz="12" w:space="0" w:color="auto"/>
              <w:bottom w:val="single" w:sz="6" w:space="0" w:color="000000"/>
            </w:tcBorders>
            <w:vAlign w:val="center"/>
          </w:tcPr>
          <w:p w14:paraId="168EB4B4" w14:textId="77777777" w:rsidR="00CA6EAD" w:rsidRPr="002B0FFF" w:rsidRDefault="00CA6EAD" w:rsidP="003577DF">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7BB70E9D" w14:textId="77777777" w:rsidR="00CA6EAD" w:rsidRPr="002B0FFF" w:rsidRDefault="00CA6EAD"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38B8AA33" w14:textId="77777777" w:rsidR="00CA6EAD" w:rsidRPr="002B0FFF" w:rsidRDefault="00CA6EAD" w:rsidP="003577DF">
            <w:pPr>
              <w:jc w:val="center"/>
              <w:rPr>
                <w:rFonts w:asciiTheme="minorHAnsi" w:hAnsiTheme="minorHAnsi" w:cstheme="minorHAnsi"/>
                <w:bCs/>
              </w:rPr>
            </w:pPr>
          </w:p>
        </w:tc>
      </w:tr>
      <w:tr w:rsidR="00CA6EAD" w:rsidRPr="002B0FFF" w14:paraId="2F52CDED" w14:textId="77777777" w:rsidTr="003577DF">
        <w:trPr>
          <w:cantSplit/>
        </w:trPr>
        <w:tc>
          <w:tcPr>
            <w:tcW w:w="709" w:type="dxa"/>
            <w:vMerge/>
            <w:tcBorders>
              <w:right w:val="single" w:sz="6" w:space="0" w:color="000000"/>
            </w:tcBorders>
          </w:tcPr>
          <w:p w14:paraId="31F699DB" w14:textId="77777777" w:rsidR="00CA6EAD" w:rsidRPr="002B0FFF" w:rsidRDefault="00CA6EAD"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5C7928DE" w14:textId="477348DD" w:rsidR="00CA6EAD" w:rsidRPr="00CA6EAD" w:rsidRDefault="007E01E6" w:rsidP="00D15A17">
            <w:pPr>
              <w:numPr>
                <w:ilvl w:val="0"/>
                <w:numId w:val="55"/>
              </w:numPr>
              <w:autoSpaceDE w:val="0"/>
              <w:autoSpaceDN w:val="0"/>
              <w:adjustRightInd w:val="0"/>
              <w:rPr>
                <w:rFonts w:asciiTheme="minorHAnsi" w:hAnsiTheme="minorHAnsi" w:cstheme="minorHAnsi"/>
                <w:sz w:val="20"/>
                <w:szCs w:val="20"/>
                <w:lang w:val="ru-RU"/>
              </w:rPr>
            </w:pPr>
            <w:r w:rsidRPr="007E01E6">
              <w:rPr>
                <w:rFonts w:asciiTheme="minorHAnsi" w:hAnsiTheme="minorHAnsi" w:cstheme="minorHAnsi"/>
                <w:sz w:val="20"/>
                <w:szCs w:val="20"/>
                <w:lang w:val="ru-RU"/>
              </w:rPr>
              <w:t>Набавка и монтажа на ѕид до д=10см, од гип</w:t>
            </w:r>
            <w:r w:rsidR="00D15A17">
              <w:rPr>
                <w:rFonts w:asciiTheme="minorHAnsi" w:hAnsiTheme="minorHAnsi" w:cstheme="minorHAnsi"/>
                <w:sz w:val="20"/>
                <w:szCs w:val="20"/>
                <w:lang w:val="ru-RU"/>
              </w:rPr>
              <w:t>с</w:t>
            </w:r>
            <w:r w:rsidRPr="007E01E6">
              <w:rPr>
                <w:rFonts w:asciiTheme="minorHAnsi" w:hAnsiTheme="minorHAnsi" w:cstheme="minorHAnsi"/>
                <w:sz w:val="20"/>
                <w:szCs w:val="20"/>
                <w:lang w:val="ru-RU"/>
              </w:rPr>
              <w:t>-картонски еднослојни табли д=12.5мм, на двете страни фиксирани на метална подконструкција од поцинковани профили 75мм со сите потребни елементи, исполна од минерална волна д=60мм со густина не помалку од 30кг/м3. Спојниците бандажирани со стаклена мрежичка и адекватен материјал за спојници. Изведбата да биде према  техничките спецификации, упа</w:t>
            </w:r>
            <w:r w:rsidR="00D15A17">
              <w:rPr>
                <w:rFonts w:asciiTheme="minorHAnsi" w:hAnsiTheme="minorHAnsi" w:cstheme="minorHAnsi"/>
                <w:sz w:val="20"/>
                <w:szCs w:val="20"/>
                <w:lang w:val="ru-RU"/>
              </w:rPr>
              <w:t>т</w:t>
            </w:r>
            <w:r w:rsidRPr="007E01E6">
              <w:rPr>
                <w:rFonts w:asciiTheme="minorHAnsi" w:hAnsiTheme="minorHAnsi" w:cstheme="minorHAnsi"/>
                <w:sz w:val="20"/>
                <w:szCs w:val="20"/>
                <w:lang w:val="ru-RU"/>
              </w:rPr>
              <w:t>ството на произведувачот и одобрување на Надзорниот орган</w:t>
            </w:r>
            <w:r w:rsidR="00CA6EAD">
              <w:rPr>
                <w:rFonts w:asciiTheme="minorHAnsi" w:hAnsiTheme="minorHAnsi" w:cstheme="minorHAnsi"/>
                <w:sz w:val="20"/>
                <w:szCs w:val="20"/>
                <w:lang w:val="ru-RU"/>
              </w:rPr>
              <w:t xml:space="preserve">. </w:t>
            </w:r>
            <w:r w:rsidR="00CA6EAD" w:rsidRPr="00CA6EAD">
              <w:rPr>
                <w:rFonts w:asciiTheme="minorHAnsi" w:hAnsiTheme="minorHAnsi" w:cstheme="minorHAnsi"/>
                <w:sz w:val="20"/>
                <w:szCs w:val="20"/>
                <w:lang w:val="ru-RU"/>
              </w:rPr>
              <w:t>Во цената вклучено изработка на отвори за инсталации.</w:t>
            </w:r>
          </w:p>
        </w:tc>
        <w:tc>
          <w:tcPr>
            <w:tcW w:w="720" w:type="dxa"/>
            <w:tcBorders>
              <w:top w:val="single" w:sz="6" w:space="0" w:color="000000"/>
              <w:left w:val="single" w:sz="6" w:space="0" w:color="000000"/>
              <w:bottom w:val="single" w:sz="6" w:space="0" w:color="000000"/>
              <w:right w:val="single" w:sz="6" w:space="0" w:color="000000"/>
            </w:tcBorders>
            <w:vAlign w:val="bottom"/>
          </w:tcPr>
          <w:p w14:paraId="2F21C356" w14:textId="77777777" w:rsidR="00CA6EAD" w:rsidRPr="002B0FFF" w:rsidRDefault="00CA6EAD" w:rsidP="003577DF">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3D4F894B" w14:textId="64CAA3D7" w:rsidR="00CA6EAD" w:rsidRPr="00165CED" w:rsidRDefault="00CA6EAD"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6</w:t>
            </w:r>
          </w:p>
        </w:tc>
      </w:tr>
      <w:tr w:rsidR="00CA6EAD" w:rsidRPr="002B0FFF" w14:paraId="40267834" w14:textId="77777777" w:rsidTr="003577DF">
        <w:trPr>
          <w:cantSplit/>
          <w:trHeight w:val="244"/>
        </w:trPr>
        <w:tc>
          <w:tcPr>
            <w:tcW w:w="709" w:type="dxa"/>
            <w:vMerge/>
            <w:tcBorders>
              <w:right w:val="single" w:sz="6" w:space="0" w:color="000000"/>
            </w:tcBorders>
          </w:tcPr>
          <w:p w14:paraId="16B2C21C" w14:textId="77777777" w:rsidR="00CA6EAD" w:rsidRPr="002B0FFF" w:rsidRDefault="00CA6EAD" w:rsidP="003577DF">
            <w:pPr>
              <w:jc w:val="both"/>
              <w:rPr>
                <w:rFonts w:asciiTheme="minorHAnsi" w:hAnsiTheme="minorHAnsi" w:cstheme="minorHAnsi"/>
              </w:rPr>
            </w:pPr>
          </w:p>
        </w:tc>
        <w:tc>
          <w:tcPr>
            <w:tcW w:w="6851" w:type="dxa"/>
            <w:gridSpan w:val="2"/>
            <w:tcBorders>
              <w:top w:val="single" w:sz="6" w:space="0" w:color="000000"/>
            </w:tcBorders>
          </w:tcPr>
          <w:p w14:paraId="62CD6ACF" w14:textId="77777777" w:rsidR="00CA6EAD" w:rsidRPr="002B0FFF" w:rsidRDefault="00CA6EAD" w:rsidP="003577DF">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7D8781B4" w14:textId="77777777" w:rsidR="00CA6EAD" w:rsidRPr="002B0FFF" w:rsidRDefault="00CA6EAD" w:rsidP="003577DF">
            <w:pPr>
              <w:jc w:val="center"/>
              <w:rPr>
                <w:rFonts w:asciiTheme="minorHAnsi" w:hAnsiTheme="minorHAnsi" w:cstheme="minorHAnsi"/>
              </w:rPr>
            </w:pPr>
          </w:p>
        </w:tc>
        <w:tc>
          <w:tcPr>
            <w:tcW w:w="720" w:type="dxa"/>
            <w:tcBorders>
              <w:top w:val="single" w:sz="6" w:space="0" w:color="000000"/>
            </w:tcBorders>
          </w:tcPr>
          <w:p w14:paraId="5287D5EB" w14:textId="77777777" w:rsidR="00CA6EAD" w:rsidRPr="002B0FFF" w:rsidRDefault="00CA6EAD" w:rsidP="003577DF">
            <w:pPr>
              <w:jc w:val="center"/>
              <w:rPr>
                <w:rFonts w:asciiTheme="minorHAnsi" w:hAnsiTheme="minorHAnsi" w:cstheme="minorHAnsi"/>
              </w:rPr>
            </w:pPr>
          </w:p>
        </w:tc>
      </w:tr>
    </w:tbl>
    <w:p w14:paraId="1EDE48F2" w14:textId="77777777" w:rsidR="00CA6EAD" w:rsidRDefault="00CA6EAD" w:rsidP="00CA6EAD">
      <w:pP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CA6EAD" w:rsidRPr="002B0FFF" w14:paraId="691DDF6A" w14:textId="77777777" w:rsidTr="003577DF">
        <w:trPr>
          <w:cantSplit/>
        </w:trPr>
        <w:tc>
          <w:tcPr>
            <w:tcW w:w="709" w:type="dxa"/>
            <w:tcBorders>
              <w:top w:val="single" w:sz="12" w:space="0" w:color="auto"/>
              <w:left w:val="single" w:sz="12" w:space="0" w:color="auto"/>
              <w:bottom w:val="single" w:sz="12" w:space="0" w:color="auto"/>
            </w:tcBorders>
            <w:shd w:val="clear" w:color="auto" w:fill="E6E6E6"/>
            <w:vAlign w:val="center"/>
          </w:tcPr>
          <w:p w14:paraId="05C14CDC" w14:textId="77777777" w:rsidR="00CA6EAD" w:rsidRPr="002B0FFF" w:rsidRDefault="00CA6EAD" w:rsidP="003577DF">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63AE4034" w14:textId="77777777" w:rsidR="00CA6EAD" w:rsidRPr="002B0FFF" w:rsidRDefault="00CA6EAD" w:rsidP="003577DF">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2EE1F225" w14:textId="77777777" w:rsidR="00CA6EAD" w:rsidRPr="002B0FFF" w:rsidRDefault="00CA6EAD" w:rsidP="003577DF">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2D133475" w14:textId="77777777" w:rsidR="00CA6EAD" w:rsidRPr="002B0FFF" w:rsidRDefault="00CA6EAD"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54D03D20" w14:textId="77777777" w:rsidR="00CA6EAD" w:rsidRPr="002B0FFF" w:rsidRDefault="00CA6EAD"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53C5DF8C" w14:textId="77777777" w:rsidR="00CA6EAD" w:rsidRPr="002B0FFF" w:rsidRDefault="00CA6EAD" w:rsidP="003577DF">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CA6EAD" w:rsidRPr="002B0FFF" w14:paraId="6856D8A2" w14:textId="77777777" w:rsidTr="003577DF">
        <w:trPr>
          <w:cantSplit/>
        </w:trPr>
        <w:tc>
          <w:tcPr>
            <w:tcW w:w="709" w:type="dxa"/>
            <w:vMerge w:val="restart"/>
            <w:tcBorders>
              <w:top w:val="single" w:sz="12" w:space="0" w:color="auto"/>
            </w:tcBorders>
          </w:tcPr>
          <w:p w14:paraId="3A10D261" w14:textId="77777777" w:rsidR="00CA6EAD" w:rsidRPr="002B0FFF" w:rsidRDefault="00CA6EAD" w:rsidP="003577DF">
            <w:pPr>
              <w:numPr>
                <w:ilvl w:val="0"/>
                <w:numId w:val="50"/>
              </w:numPr>
              <w:rPr>
                <w:rFonts w:asciiTheme="minorHAnsi" w:hAnsiTheme="minorHAnsi" w:cstheme="minorHAnsi"/>
              </w:rPr>
            </w:pPr>
          </w:p>
        </w:tc>
        <w:tc>
          <w:tcPr>
            <w:tcW w:w="5591" w:type="dxa"/>
            <w:tcBorders>
              <w:top w:val="single" w:sz="12" w:space="0" w:color="auto"/>
              <w:bottom w:val="single" w:sz="6" w:space="0" w:color="000000"/>
            </w:tcBorders>
            <w:vAlign w:val="center"/>
          </w:tcPr>
          <w:p w14:paraId="3263AA28" w14:textId="5B626648" w:rsidR="00CA6EAD" w:rsidRPr="00165CED" w:rsidRDefault="00CA6EAD" w:rsidP="003577DF">
            <w:pPr>
              <w:rPr>
                <w:rFonts w:asciiTheme="minorHAnsi" w:hAnsiTheme="minorHAnsi" w:cstheme="minorHAnsi"/>
                <w:lang w:val="mk-MK"/>
              </w:rPr>
            </w:pPr>
            <w:r>
              <w:rPr>
                <w:rFonts w:asciiTheme="minorHAnsi" w:hAnsiTheme="minorHAnsi" w:cstheme="minorHAnsi"/>
                <w:b/>
                <w:bCs/>
                <w:sz w:val="20"/>
                <w:szCs w:val="20"/>
                <w:lang w:val="mk-MK"/>
              </w:rPr>
              <w:t>Столарски работи</w:t>
            </w:r>
          </w:p>
        </w:tc>
        <w:tc>
          <w:tcPr>
            <w:tcW w:w="1260" w:type="dxa"/>
            <w:tcBorders>
              <w:top w:val="single" w:sz="12" w:space="0" w:color="auto"/>
              <w:bottom w:val="single" w:sz="6" w:space="0" w:color="000000"/>
            </w:tcBorders>
            <w:vAlign w:val="center"/>
          </w:tcPr>
          <w:p w14:paraId="34838EFB" w14:textId="77777777" w:rsidR="00CA6EAD" w:rsidRPr="002B0FFF" w:rsidRDefault="00CA6EAD" w:rsidP="003577DF">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361113D8" w14:textId="77777777" w:rsidR="00CA6EAD" w:rsidRPr="002B0FFF" w:rsidRDefault="00CA6EAD"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48330515" w14:textId="77777777" w:rsidR="00CA6EAD" w:rsidRPr="002B0FFF" w:rsidRDefault="00CA6EAD" w:rsidP="003577DF">
            <w:pPr>
              <w:jc w:val="center"/>
              <w:rPr>
                <w:rFonts w:asciiTheme="minorHAnsi" w:hAnsiTheme="minorHAnsi" w:cstheme="minorHAnsi"/>
                <w:bCs/>
              </w:rPr>
            </w:pPr>
          </w:p>
        </w:tc>
      </w:tr>
      <w:tr w:rsidR="00CA6EAD" w:rsidRPr="002B0FFF" w14:paraId="3BDCB4CD" w14:textId="77777777" w:rsidTr="003577DF">
        <w:trPr>
          <w:cantSplit/>
        </w:trPr>
        <w:tc>
          <w:tcPr>
            <w:tcW w:w="709" w:type="dxa"/>
            <w:vMerge/>
            <w:tcBorders>
              <w:top w:val="single" w:sz="12" w:space="0" w:color="auto"/>
            </w:tcBorders>
          </w:tcPr>
          <w:p w14:paraId="66C1AF2B" w14:textId="77777777" w:rsidR="00CA6EAD" w:rsidRPr="002B0FFF" w:rsidRDefault="00CA6EAD" w:rsidP="003577DF">
            <w:pPr>
              <w:numPr>
                <w:ilvl w:val="0"/>
                <w:numId w:val="50"/>
              </w:numPr>
              <w:rPr>
                <w:rFonts w:asciiTheme="minorHAnsi" w:hAnsiTheme="minorHAnsi" w:cstheme="minorHAnsi"/>
              </w:rPr>
            </w:pPr>
          </w:p>
        </w:tc>
        <w:tc>
          <w:tcPr>
            <w:tcW w:w="5591" w:type="dxa"/>
            <w:tcBorders>
              <w:top w:val="single" w:sz="12" w:space="0" w:color="auto"/>
              <w:bottom w:val="single" w:sz="6" w:space="0" w:color="000000"/>
            </w:tcBorders>
            <w:vAlign w:val="center"/>
          </w:tcPr>
          <w:p w14:paraId="2F69E92D" w14:textId="28617B60" w:rsidR="00CA6EAD" w:rsidRPr="002B0FFF" w:rsidRDefault="007E01E6" w:rsidP="003577DF">
            <w:pPr>
              <w:rPr>
                <w:rFonts w:asciiTheme="minorHAnsi" w:hAnsiTheme="minorHAnsi" w:cstheme="minorHAnsi"/>
                <w:b/>
                <w:bCs/>
                <w:sz w:val="20"/>
                <w:szCs w:val="20"/>
                <w:lang w:val="mk-MK"/>
              </w:rPr>
            </w:pPr>
            <w:r w:rsidRPr="007E01E6">
              <w:rPr>
                <w:rFonts w:asciiTheme="minorHAnsi" w:hAnsiTheme="minorHAnsi" w:cstheme="minorHAnsi"/>
                <w:b/>
                <w:bCs/>
                <w:sz w:val="20"/>
                <w:szCs w:val="20"/>
                <w:lang w:val="mk-MK"/>
              </w:rPr>
              <w:t>Фасадни прозори се предвидени со фискни и отварачки крила на вентус во горна зона, кај училните, канцелариите, изработени од термоизолирани ПВЦ профили 70мм, внатрешно исполнет со пвц пена појачан со со фибер влакна и 3 диктон гумисо коефициент на топлопроводливост на профил на шток и крило 0,9W/m2k, застаклен со стакло пакет 24мм 4 сезони со коефициент на топлопроводливост  1,1W/m2k, со оков од реномиран производител по европски стандард и атест.</w:t>
            </w:r>
          </w:p>
        </w:tc>
        <w:tc>
          <w:tcPr>
            <w:tcW w:w="1260" w:type="dxa"/>
            <w:tcBorders>
              <w:top w:val="single" w:sz="12" w:space="0" w:color="auto"/>
              <w:bottom w:val="single" w:sz="6" w:space="0" w:color="000000"/>
            </w:tcBorders>
            <w:vAlign w:val="center"/>
          </w:tcPr>
          <w:p w14:paraId="0D23340D" w14:textId="77777777" w:rsidR="00CA6EAD" w:rsidRPr="002B0FFF" w:rsidRDefault="00CA6EAD" w:rsidP="003577DF">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1A907BE4" w14:textId="77777777" w:rsidR="00CA6EAD" w:rsidRPr="002B0FFF" w:rsidRDefault="00CA6EAD"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33ED90E7" w14:textId="77777777" w:rsidR="00CA6EAD" w:rsidRPr="002B0FFF" w:rsidRDefault="00CA6EAD" w:rsidP="003577DF">
            <w:pPr>
              <w:jc w:val="center"/>
              <w:rPr>
                <w:rFonts w:asciiTheme="minorHAnsi" w:hAnsiTheme="minorHAnsi" w:cstheme="minorHAnsi"/>
                <w:bCs/>
              </w:rPr>
            </w:pPr>
          </w:p>
        </w:tc>
      </w:tr>
      <w:tr w:rsidR="00CA6EAD" w:rsidRPr="002B0FFF" w14:paraId="663F3C6D" w14:textId="77777777" w:rsidTr="003577DF">
        <w:trPr>
          <w:cantSplit/>
        </w:trPr>
        <w:tc>
          <w:tcPr>
            <w:tcW w:w="709" w:type="dxa"/>
            <w:vMerge/>
            <w:tcBorders>
              <w:right w:val="single" w:sz="6" w:space="0" w:color="000000"/>
            </w:tcBorders>
          </w:tcPr>
          <w:p w14:paraId="1D10EFDF" w14:textId="77777777" w:rsidR="00CA6EAD" w:rsidRPr="002B0FFF" w:rsidRDefault="00CA6EAD"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2DCEF7DC" w14:textId="7FED6EED" w:rsidR="00CA6EAD" w:rsidRPr="00CA6EAD" w:rsidRDefault="00CA6EAD" w:rsidP="00D15A17">
            <w:pPr>
              <w:numPr>
                <w:ilvl w:val="0"/>
                <w:numId w:val="56"/>
              </w:numPr>
              <w:autoSpaceDE w:val="0"/>
              <w:autoSpaceDN w:val="0"/>
              <w:adjustRightInd w:val="0"/>
              <w:rPr>
                <w:rFonts w:asciiTheme="minorHAnsi" w:hAnsiTheme="minorHAnsi" w:cstheme="minorHAnsi"/>
                <w:sz w:val="20"/>
                <w:szCs w:val="20"/>
                <w:lang w:val="ru-RU"/>
              </w:rPr>
            </w:pPr>
            <w:r w:rsidRPr="00CA6EAD">
              <w:rPr>
                <w:rFonts w:asciiTheme="minorHAnsi" w:hAnsiTheme="minorHAnsi" w:cstheme="minorHAnsi"/>
                <w:sz w:val="20"/>
                <w:szCs w:val="20"/>
                <w:lang w:val="ru-RU"/>
              </w:rPr>
              <w:t>Набавка, транспорт и монтажа на ПВЦ  прозори</w:t>
            </w:r>
            <w:r>
              <w:rPr>
                <w:rFonts w:asciiTheme="minorHAnsi" w:hAnsiTheme="minorHAnsi" w:cstheme="minorHAnsi"/>
                <w:sz w:val="20"/>
                <w:szCs w:val="20"/>
                <w:lang w:val="ru-RU"/>
              </w:rPr>
              <w:t xml:space="preserve"> </w:t>
            </w:r>
            <w:r w:rsidRPr="00CA6EAD">
              <w:rPr>
                <w:rFonts w:asciiTheme="minorHAnsi" w:hAnsiTheme="minorHAnsi" w:cstheme="minorHAnsi"/>
                <w:sz w:val="20"/>
                <w:szCs w:val="20"/>
                <w:lang w:val="ru-RU"/>
              </w:rPr>
              <w:t>2.80 х 2.20</w:t>
            </w:r>
          </w:p>
        </w:tc>
        <w:tc>
          <w:tcPr>
            <w:tcW w:w="720" w:type="dxa"/>
            <w:tcBorders>
              <w:top w:val="single" w:sz="6" w:space="0" w:color="000000"/>
              <w:left w:val="single" w:sz="6" w:space="0" w:color="000000"/>
              <w:bottom w:val="single" w:sz="6" w:space="0" w:color="000000"/>
              <w:right w:val="single" w:sz="6" w:space="0" w:color="000000"/>
            </w:tcBorders>
            <w:vAlign w:val="bottom"/>
          </w:tcPr>
          <w:p w14:paraId="78076F16" w14:textId="0A858298" w:rsidR="00CA6EAD" w:rsidRPr="00CA6EAD" w:rsidRDefault="00CA6EAD"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503D99B9" w14:textId="0EFC2AEE" w:rsidR="00CA6EAD" w:rsidRPr="00165CED" w:rsidRDefault="00CA6EAD"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2</w:t>
            </w:r>
          </w:p>
        </w:tc>
      </w:tr>
      <w:tr w:rsidR="007E01E6" w:rsidRPr="002B0FFF" w14:paraId="193C859C" w14:textId="77777777" w:rsidTr="003577DF">
        <w:trPr>
          <w:cantSplit/>
        </w:trPr>
        <w:tc>
          <w:tcPr>
            <w:tcW w:w="709" w:type="dxa"/>
            <w:vMerge/>
            <w:tcBorders>
              <w:right w:val="single" w:sz="6" w:space="0" w:color="000000"/>
            </w:tcBorders>
          </w:tcPr>
          <w:p w14:paraId="703342C1" w14:textId="77777777" w:rsidR="007E01E6" w:rsidRPr="002B0FFF" w:rsidRDefault="007E01E6"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7994D7C7" w14:textId="262C15FE" w:rsidR="007E01E6" w:rsidRPr="00CA6EAD" w:rsidRDefault="007E01E6" w:rsidP="007E01E6">
            <w:pPr>
              <w:numPr>
                <w:ilvl w:val="0"/>
                <w:numId w:val="56"/>
              </w:numPr>
              <w:autoSpaceDE w:val="0"/>
              <w:autoSpaceDN w:val="0"/>
              <w:adjustRightInd w:val="0"/>
              <w:rPr>
                <w:rFonts w:asciiTheme="minorHAnsi" w:hAnsiTheme="minorHAnsi" w:cstheme="minorHAnsi"/>
                <w:sz w:val="20"/>
                <w:szCs w:val="20"/>
                <w:lang w:val="ru-RU"/>
              </w:rPr>
            </w:pPr>
            <w:r w:rsidRPr="007E01E6">
              <w:rPr>
                <w:rFonts w:asciiTheme="minorHAnsi" w:hAnsiTheme="minorHAnsi" w:cstheme="minorHAnsi"/>
                <w:sz w:val="20"/>
                <w:szCs w:val="20"/>
                <w:lang w:val="ru-RU"/>
              </w:rPr>
              <w:t>набавка на дрвена врата - медијапан со исполна од</w:t>
            </w:r>
            <w:r>
              <w:rPr>
                <w:rFonts w:asciiTheme="minorHAnsi" w:hAnsiTheme="minorHAnsi" w:cstheme="minorHAnsi"/>
                <w:sz w:val="20"/>
                <w:szCs w:val="20"/>
                <w:lang w:val="ru-RU"/>
              </w:rPr>
              <w:t xml:space="preserve">  </w:t>
            </w:r>
            <w:r w:rsidRPr="007E01E6">
              <w:rPr>
                <w:rFonts w:asciiTheme="minorHAnsi" w:hAnsiTheme="minorHAnsi" w:cstheme="minorHAnsi"/>
                <w:sz w:val="20"/>
                <w:szCs w:val="20"/>
                <w:lang w:val="ru-RU"/>
              </w:rPr>
              <w:t>1.00 х 2.10</w:t>
            </w:r>
          </w:p>
        </w:tc>
        <w:tc>
          <w:tcPr>
            <w:tcW w:w="720" w:type="dxa"/>
            <w:tcBorders>
              <w:top w:val="single" w:sz="6" w:space="0" w:color="000000"/>
              <w:left w:val="single" w:sz="6" w:space="0" w:color="000000"/>
              <w:bottom w:val="single" w:sz="6" w:space="0" w:color="000000"/>
              <w:right w:val="single" w:sz="6" w:space="0" w:color="000000"/>
            </w:tcBorders>
            <w:vAlign w:val="bottom"/>
          </w:tcPr>
          <w:p w14:paraId="5E26DC43" w14:textId="7ACFAA1C" w:rsidR="007E01E6" w:rsidRDefault="00D20F34"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13DCD0A2" w14:textId="0BBDEEFC" w:rsidR="007E01E6" w:rsidRDefault="00D20F34"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r>
      <w:tr w:rsidR="00CA6EAD" w:rsidRPr="002B0FFF" w14:paraId="180BEEAB" w14:textId="77777777" w:rsidTr="003577DF">
        <w:trPr>
          <w:cantSplit/>
          <w:trHeight w:val="244"/>
        </w:trPr>
        <w:tc>
          <w:tcPr>
            <w:tcW w:w="709" w:type="dxa"/>
            <w:vMerge/>
            <w:tcBorders>
              <w:right w:val="single" w:sz="6" w:space="0" w:color="000000"/>
            </w:tcBorders>
          </w:tcPr>
          <w:p w14:paraId="22FE02DB" w14:textId="77777777" w:rsidR="00CA6EAD" w:rsidRPr="002B0FFF" w:rsidRDefault="00CA6EAD" w:rsidP="003577DF">
            <w:pPr>
              <w:jc w:val="both"/>
              <w:rPr>
                <w:rFonts w:asciiTheme="minorHAnsi" w:hAnsiTheme="minorHAnsi" w:cstheme="minorHAnsi"/>
              </w:rPr>
            </w:pPr>
          </w:p>
        </w:tc>
        <w:tc>
          <w:tcPr>
            <w:tcW w:w="6851" w:type="dxa"/>
            <w:gridSpan w:val="2"/>
            <w:tcBorders>
              <w:top w:val="single" w:sz="6" w:space="0" w:color="000000"/>
            </w:tcBorders>
          </w:tcPr>
          <w:p w14:paraId="05C05C8F" w14:textId="77777777" w:rsidR="00CA6EAD" w:rsidRPr="002B0FFF" w:rsidRDefault="00CA6EAD" w:rsidP="003577DF">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3FAB9AFD" w14:textId="77777777" w:rsidR="00CA6EAD" w:rsidRPr="002B0FFF" w:rsidRDefault="00CA6EAD" w:rsidP="003577DF">
            <w:pPr>
              <w:jc w:val="center"/>
              <w:rPr>
                <w:rFonts w:asciiTheme="minorHAnsi" w:hAnsiTheme="minorHAnsi" w:cstheme="minorHAnsi"/>
              </w:rPr>
            </w:pPr>
          </w:p>
        </w:tc>
        <w:tc>
          <w:tcPr>
            <w:tcW w:w="720" w:type="dxa"/>
            <w:tcBorders>
              <w:top w:val="single" w:sz="6" w:space="0" w:color="000000"/>
            </w:tcBorders>
          </w:tcPr>
          <w:p w14:paraId="3565A8DD" w14:textId="77777777" w:rsidR="00CA6EAD" w:rsidRPr="002B0FFF" w:rsidRDefault="00CA6EAD" w:rsidP="003577DF">
            <w:pPr>
              <w:jc w:val="center"/>
              <w:rPr>
                <w:rFonts w:asciiTheme="minorHAnsi" w:hAnsiTheme="minorHAnsi" w:cstheme="minorHAnsi"/>
              </w:rPr>
            </w:pPr>
          </w:p>
        </w:tc>
      </w:tr>
    </w:tbl>
    <w:p w14:paraId="1CCFDB6F" w14:textId="77777777" w:rsidR="00CA6EAD" w:rsidRDefault="00CA6EAD" w:rsidP="00CA6EAD">
      <w:pP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CA6EAD" w:rsidRPr="002B0FFF" w14:paraId="72E58905" w14:textId="77777777" w:rsidTr="003577DF">
        <w:trPr>
          <w:cantSplit/>
        </w:trPr>
        <w:tc>
          <w:tcPr>
            <w:tcW w:w="709" w:type="dxa"/>
            <w:tcBorders>
              <w:top w:val="single" w:sz="12" w:space="0" w:color="auto"/>
              <w:left w:val="single" w:sz="12" w:space="0" w:color="auto"/>
              <w:bottom w:val="single" w:sz="12" w:space="0" w:color="auto"/>
            </w:tcBorders>
            <w:shd w:val="clear" w:color="auto" w:fill="E6E6E6"/>
            <w:vAlign w:val="center"/>
          </w:tcPr>
          <w:p w14:paraId="6D21E579" w14:textId="77777777" w:rsidR="00CA6EAD" w:rsidRPr="002B0FFF" w:rsidRDefault="00CA6EAD" w:rsidP="003577DF">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486D3CFB" w14:textId="77777777" w:rsidR="00CA6EAD" w:rsidRPr="002B0FFF" w:rsidRDefault="00CA6EAD" w:rsidP="003577DF">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21C943ED" w14:textId="77777777" w:rsidR="00CA6EAD" w:rsidRPr="002B0FFF" w:rsidRDefault="00CA6EAD" w:rsidP="003577DF">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413F8D4D" w14:textId="77777777" w:rsidR="00CA6EAD" w:rsidRPr="002B0FFF" w:rsidRDefault="00CA6EAD"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3E1C9146" w14:textId="77777777" w:rsidR="00CA6EAD" w:rsidRPr="002B0FFF" w:rsidRDefault="00CA6EAD"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68FDFD26" w14:textId="77777777" w:rsidR="00CA6EAD" w:rsidRPr="002B0FFF" w:rsidRDefault="00CA6EAD" w:rsidP="003577DF">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CA6EAD" w:rsidRPr="002B0FFF" w14:paraId="3F54A550" w14:textId="77777777" w:rsidTr="003577DF">
        <w:trPr>
          <w:cantSplit/>
        </w:trPr>
        <w:tc>
          <w:tcPr>
            <w:tcW w:w="709" w:type="dxa"/>
            <w:vMerge w:val="restart"/>
            <w:tcBorders>
              <w:top w:val="single" w:sz="12" w:space="0" w:color="auto"/>
            </w:tcBorders>
          </w:tcPr>
          <w:p w14:paraId="6AC68C6F" w14:textId="77777777" w:rsidR="00CA6EAD" w:rsidRPr="002B0FFF" w:rsidRDefault="00CA6EAD" w:rsidP="003577DF">
            <w:pPr>
              <w:numPr>
                <w:ilvl w:val="0"/>
                <w:numId w:val="50"/>
              </w:numPr>
              <w:rPr>
                <w:rFonts w:asciiTheme="minorHAnsi" w:hAnsiTheme="minorHAnsi" w:cstheme="minorHAnsi"/>
              </w:rPr>
            </w:pPr>
          </w:p>
        </w:tc>
        <w:tc>
          <w:tcPr>
            <w:tcW w:w="5591" w:type="dxa"/>
            <w:tcBorders>
              <w:top w:val="single" w:sz="12" w:space="0" w:color="auto"/>
              <w:bottom w:val="single" w:sz="6" w:space="0" w:color="000000"/>
            </w:tcBorders>
            <w:vAlign w:val="center"/>
          </w:tcPr>
          <w:p w14:paraId="5E0675D5" w14:textId="420909F9" w:rsidR="00CA6EAD" w:rsidRPr="00165CED" w:rsidRDefault="007E01E6" w:rsidP="003577DF">
            <w:pPr>
              <w:rPr>
                <w:rFonts w:asciiTheme="minorHAnsi" w:hAnsiTheme="minorHAnsi" w:cstheme="minorHAnsi"/>
                <w:lang w:val="mk-MK"/>
              </w:rPr>
            </w:pPr>
            <w:r>
              <w:rPr>
                <w:rFonts w:asciiTheme="minorHAnsi" w:hAnsiTheme="minorHAnsi" w:cstheme="minorHAnsi"/>
                <w:b/>
                <w:bCs/>
                <w:sz w:val="20"/>
                <w:szCs w:val="20"/>
                <w:lang w:val="mk-MK"/>
              </w:rPr>
              <w:t>Молерофарбарск</w:t>
            </w:r>
            <w:r w:rsidR="00CA6EAD">
              <w:rPr>
                <w:rFonts w:asciiTheme="minorHAnsi" w:hAnsiTheme="minorHAnsi" w:cstheme="minorHAnsi"/>
                <w:b/>
                <w:bCs/>
                <w:sz w:val="20"/>
                <w:szCs w:val="20"/>
                <w:lang w:val="mk-MK"/>
              </w:rPr>
              <w:t>и работи</w:t>
            </w:r>
          </w:p>
        </w:tc>
        <w:tc>
          <w:tcPr>
            <w:tcW w:w="1260" w:type="dxa"/>
            <w:tcBorders>
              <w:top w:val="single" w:sz="12" w:space="0" w:color="auto"/>
              <w:bottom w:val="single" w:sz="6" w:space="0" w:color="000000"/>
            </w:tcBorders>
            <w:vAlign w:val="center"/>
          </w:tcPr>
          <w:p w14:paraId="38E361CB" w14:textId="77777777" w:rsidR="00CA6EAD" w:rsidRPr="002B0FFF" w:rsidRDefault="00CA6EAD" w:rsidP="003577DF">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062B746D" w14:textId="77777777" w:rsidR="00CA6EAD" w:rsidRPr="002B0FFF" w:rsidRDefault="00CA6EAD"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4C1E3E9B" w14:textId="77777777" w:rsidR="00CA6EAD" w:rsidRPr="002B0FFF" w:rsidRDefault="00CA6EAD" w:rsidP="003577DF">
            <w:pPr>
              <w:jc w:val="center"/>
              <w:rPr>
                <w:rFonts w:asciiTheme="minorHAnsi" w:hAnsiTheme="minorHAnsi" w:cstheme="minorHAnsi"/>
                <w:bCs/>
              </w:rPr>
            </w:pPr>
          </w:p>
        </w:tc>
      </w:tr>
      <w:tr w:rsidR="00CA6EAD" w:rsidRPr="002B0FFF" w14:paraId="077016BC" w14:textId="77777777" w:rsidTr="003577DF">
        <w:trPr>
          <w:cantSplit/>
        </w:trPr>
        <w:tc>
          <w:tcPr>
            <w:tcW w:w="709" w:type="dxa"/>
            <w:vMerge/>
            <w:tcBorders>
              <w:top w:val="single" w:sz="12" w:space="0" w:color="auto"/>
            </w:tcBorders>
          </w:tcPr>
          <w:p w14:paraId="2D56C235" w14:textId="77777777" w:rsidR="00CA6EAD" w:rsidRPr="002B0FFF" w:rsidRDefault="00CA6EAD" w:rsidP="003577DF">
            <w:pPr>
              <w:numPr>
                <w:ilvl w:val="0"/>
                <w:numId w:val="50"/>
              </w:numPr>
              <w:rPr>
                <w:rFonts w:asciiTheme="minorHAnsi" w:hAnsiTheme="minorHAnsi" w:cstheme="minorHAnsi"/>
              </w:rPr>
            </w:pPr>
          </w:p>
        </w:tc>
        <w:tc>
          <w:tcPr>
            <w:tcW w:w="5591" w:type="dxa"/>
            <w:tcBorders>
              <w:top w:val="single" w:sz="12" w:space="0" w:color="auto"/>
              <w:bottom w:val="single" w:sz="6" w:space="0" w:color="000000"/>
            </w:tcBorders>
            <w:vAlign w:val="center"/>
          </w:tcPr>
          <w:p w14:paraId="7465446A" w14:textId="30830DCE" w:rsidR="00CA6EAD" w:rsidRPr="002B0FFF" w:rsidRDefault="00D20F34" w:rsidP="00DD4C3B">
            <w:pPr>
              <w:rPr>
                <w:rFonts w:asciiTheme="minorHAnsi" w:hAnsiTheme="minorHAnsi" w:cstheme="minorHAnsi"/>
                <w:b/>
                <w:bCs/>
                <w:sz w:val="20"/>
                <w:szCs w:val="20"/>
                <w:lang w:val="mk-MK"/>
              </w:rPr>
            </w:pPr>
            <w:r w:rsidRPr="00D20F34">
              <w:rPr>
                <w:rFonts w:asciiTheme="minorHAnsi" w:hAnsiTheme="minorHAnsi" w:cstheme="minorHAnsi"/>
                <w:b/>
                <w:bCs/>
                <w:sz w:val="20"/>
                <w:szCs w:val="20"/>
                <w:lang w:val="mk-MK"/>
              </w:rPr>
              <w:t xml:space="preserve">Набавка, транспорт и монтажа на молерофарбарски работи со одобрен квалитет. Изведбата да биде </w:t>
            </w:r>
            <w:r w:rsidR="00DD4C3B">
              <w:rPr>
                <w:rFonts w:asciiTheme="minorHAnsi" w:hAnsiTheme="minorHAnsi" w:cstheme="minorHAnsi"/>
                <w:b/>
                <w:bCs/>
                <w:sz w:val="20"/>
                <w:szCs w:val="20"/>
                <w:lang w:val="mk-MK"/>
              </w:rPr>
              <w:t>според</w:t>
            </w:r>
            <w:r w:rsidRPr="00D20F34">
              <w:rPr>
                <w:rFonts w:asciiTheme="minorHAnsi" w:hAnsiTheme="minorHAnsi" w:cstheme="minorHAnsi"/>
                <w:b/>
                <w:bCs/>
                <w:sz w:val="20"/>
                <w:szCs w:val="20"/>
                <w:lang w:val="mk-MK"/>
              </w:rPr>
              <w:t xml:space="preserve"> цртежите, техничките спецификации, препораки на производителот и одобрување на Надзорниот орган.</w:t>
            </w:r>
          </w:p>
        </w:tc>
        <w:tc>
          <w:tcPr>
            <w:tcW w:w="1260" w:type="dxa"/>
            <w:tcBorders>
              <w:top w:val="single" w:sz="12" w:space="0" w:color="auto"/>
              <w:bottom w:val="single" w:sz="6" w:space="0" w:color="000000"/>
            </w:tcBorders>
            <w:vAlign w:val="center"/>
          </w:tcPr>
          <w:p w14:paraId="6BFE9C8D" w14:textId="77777777" w:rsidR="00CA6EAD" w:rsidRPr="002B0FFF" w:rsidRDefault="00CA6EAD" w:rsidP="003577DF">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21C8CBC7" w14:textId="77777777" w:rsidR="00CA6EAD" w:rsidRPr="002B0FFF" w:rsidRDefault="00CA6EAD"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2F3E6331" w14:textId="77777777" w:rsidR="00CA6EAD" w:rsidRPr="002B0FFF" w:rsidRDefault="00CA6EAD" w:rsidP="003577DF">
            <w:pPr>
              <w:jc w:val="center"/>
              <w:rPr>
                <w:rFonts w:asciiTheme="minorHAnsi" w:hAnsiTheme="minorHAnsi" w:cstheme="minorHAnsi"/>
                <w:bCs/>
              </w:rPr>
            </w:pPr>
          </w:p>
        </w:tc>
      </w:tr>
      <w:tr w:rsidR="00CA6EAD" w:rsidRPr="002B0FFF" w14:paraId="269661FA" w14:textId="77777777" w:rsidTr="003577DF">
        <w:trPr>
          <w:cantSplit/>
        </w:trPr>
        <w:tc>
          <w:tcPr>
            <w:tcW w:w="709" w:type="dxa"/>
            <w:vMerge/>
            <w:tcBorders>
              <w:right w:val="single" w:sz="6" w:space="0" w:color="000000"/>
            </w:tcBorders>
          </w:tcPr>
          <w:p w14:paraId="7224EC28" w14:textId="77777777" w:rsidR="00CA6EAD" w:rsidRPr="002B0FFF" w:rsidRDefault="00CA6EAD"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0D84ADC6" w14:textId="09F1971B" w:rsidR="00CA6EAD" w:rsidRPr="00CA6EAD" w:rsidRDefault="007E01E6" w:rsidP="00D15A17">
            <w:pPr>
              <w:numPr>
                <w:ilvl w:val="0"/>
                <w:numId w:val="57"/>
              </w:numPr>
              <w:autoSpaceDE w:val="0"/>
              <w:autoSpaceDN w:val="0"/>
              <w:adjustRightInd w:val="0"/>
              <w:rPr>
                <w:rFonts w:asciiTheme="minorHAnsi" w:hAnsiTheme="minorHAnsi" w:cstheme="minorHAnsi"/>
                <w:sz w:val="20"/>
                <w:szCs w:val="20"/>
                <w:lang w:val="ru-RU"/>
              </w:rPr>
            </w:pPr>
            <w:r w:rsidRPr="007E01E6">
              <w:rPr>
                <w:rFonts w:asciiTheme="minorHAnsi" w:hAnsiTheme="minorHAnsi" w:cstheme="minorHAnsi"/>
                <w:sz w:val="20"/>
                <w:szCs w:val="20"/>
                <w:lang w:val="ru-RU"/>
              </w:rPr>
              <w:t>Боење на старо боени површини од ѕидови, тавани.</w:t>
            </w:r>
            <w:r w:rsidR="00D15A17">
              <w:rPr>
                <w:rFonts w:asciiTheme="minorHAnsi" w:hAnsiTheme="minorHAnsi" w:cstheme="minorHAnsi"/>
                <w:sz w:val="20"/>
                <w:szCs w:val="20"/>
                <w:lang w:val="ru-RU"/>
              </w:rPr>
              <w:t xml:space="preserve"> </w:t>
            </w:r>
            <w:r w:rsidRPr="007E01E6">
              <w:rPr>
                <w:rFonts w:asciiTheme="minorHAnsi" w:hAnsiTheme="minorHAnsi" w:cstheme="minorHAnsi"/>
                <w:sz w:val="20"/>
                <w:szCs w:val="20"/>
                <w:lang w:val="ru-RU"/>
              </w:rPr>
              <w:t>Припрема со предходна исполна на пукотини со лепак мрежа лепак /или абриб на оштетени делови со шмирглање на истите и евентуално луштење на стари слоеви на боја (по потреба)  и боење на оштетени површини од ѕидови, тавани  со боја за покривање на флекии. Нанесување на подлога и последователно 2 слоја од дисперзна боја.Во цената да биде вклучено и поставување на најлони за заштита и поставување на креп траки  пред почеток на било какви активности</w:t>
            </w:r>
            <w:r w:rsidR="00CA6EAD" w:rsidRPr="00CA6EAD">
              <w:rPr>
                <w:rFonts w:asciiTheme="minorHAnsi" w:hAnsiTheme="minorHAnsi" w:cstheme="minorHAnsi"/>
                <w:sz w:val="20"/>
                <w:szCs w:val="20"/>
                <w:lang w:val="ru-RU"/>
              </w:rPr>
              <w:t>.</w:t>
            </w:r>
          </w:p>
        </w:tc>
        <w:tc>
          <w:tcPr>
            <w:tcW w:w="720" w:type="dxa"/>
            <w:tcBorders>
              <w:top w:val="single" w:sz="6" w:space="0" w:color="000000"/>
              <w:left w:val="single" w:sz="6" w:space="0" w:color="000000"/>
              <w:bottom w:val="single" w:sz="6" w:space="0" w:color="000000"/>
              <w:right w:val="single" w:sz="6" w:space="0" w:color="000000"/>
            </w:tcBorders>
            <w:vAlign w:val="bottom"/>
          </w:tcPr>
          <w:p w14:paraId="360B467E" w14:textId="77777777" w:rsidR="00CA6EAD" w:rsidRPr="002B0FFF" w:rsidRDefault="00CA6EAD" w:rsidP="003577DF">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699C2723" w14:textId="60E7472C" w:rsidR="00CA6EAD" w:rsidRPr="00165CED" w:rsidRDefault="00D20F34" w:rsidP="003577DF">
            <w:pPr>
              <w:jc w:val="center"/>
              <w:rPr>
                <w:rFonts w:asciiTheme="minorHAnsi" w:hAnsiTheme="minorHAnsi" w:cstheme="minorHAnsi"/>
                <w:sz w:val="20"/>
                <w:szCs w:val="20"/>
                <w:lang w:val="mk-MK"/>
              </w:rPr>
            </w:pPr>
            <w:r w:rsidRPr="00D20F34">
              <w:rPr>
                <w:rFonts w:asciiTheme="minorHAnsi" w:hAnsiTheme="minorHAnsi" w:cstheme="minorHAnsi"/>
                <w:sz w:val="20"/>
                <w:szCs w:val="20"/>
                <w:lang w:val="mk-MK"/>
              </w:rPr>
              <w:t>60</w:t>
            </w:r>
          </w:p>
        </w:tc>
      </w:tr>
      <w:tr w:rsidR="00CA6EAD" w:rsidRPr="002B0FFF" w14:paraId="290D4D5F" w14:textId="77777777" w:rsidTr="003577DF">
        <w:trPr>
          <w:cantSplit/>
          <w:trHeight w:val="244"/>
        </w:trPr>
        <w:tc>
          <w:tcPr>
            <w:tcW w:w="709" w:type="dxa"/>
            <w:vMerge/>
            <w:tcBorders>
              <w:right w:val="single" w:sz="6" w:space="0" w:color="000000"/>
            </w:tcBorders>
          </w:tcPr>
          <w:p w14:paraId="72397BC0" w14:textId="77777777" w:rsidR="00CA6EAD" w:rsidRPr="002B0FFF" w:rsidRDefault="00CA6EAD" w:rsidP="003577DF">
            <w:pPr>
              <w:jc w:val="both"/>
              <w:rPr>
                <w:rFonts w:asciiTheme="minorHAnsi" w:hAnsiTheme="minorHAnsi" w:cstheme="minorHAnsi"/>
              </w:rPr>
            </w:pPr>
          </w:p>
        </w:tc>
        <w:tc>
          <w:tcPr>
            <w:tcW w:w="6851" w:type="dxa"/>
            <w:gridSpan w:val="2"/>
            <w:tcBorders>
              <w:top w:val="single" w:sz="6" w:space="0" w:color="000000"/>
            </w:tcBorders>
          </w:tcPr>
          <w:p w14:paraId="224D5CFA" w14:textId="77777777" w:rsidR="00CA6EAD" w:rsidRPr="002B0FFF" w:rsidRDefault="00CA6EAD" w:rsidP="003577DF">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0CF4AFC6" w14:textId="77777777" w:rsidR="00CA6EAD" w:rsidRPr="002B0FFF" w:rsidRDefault="00CA6EAD" w:rsidP="003577DF">
            <w:pPr>
              <w:jc w:val="center"/>
              <w:rPr>
                <w:rFonts w:asciiTheme="minorHAnsi" w:hAnsiTheme="minorHAnsi" w:cstheme="minorHAnsi"/>
              </w:rPr>
            </w:pPr>
          </w:p>
        </w:tc>
        <w:tc>
          <w:tcPr>
            <w:tcW w:w="720" w:type="dxa"/>
            <w:tcBorders>
              <w:top w:val="single" w:sz="6" w:space="0" w:color="000000"/>
            </w:tcBorders>
          </w:tcPr>
          <w:p w14:paraId="22080750" w14:textId="77777777" w:rsidR="00CA6EAD" w:rsidRPr="002B0FFF" w:rsidRDefault="00CA6EAD" w:rsidP="003577DF">
            <w:pPr>
              <w:jc w:val="center"/>
              <w:rPr>
                <w:rFonts w:asciiTheme="minorHAnsi" w:hAnsiTheme="minorHAnsi" w:cstheme="minorHAnsi"/>
              </w:rPr>
            </w:pPr>
          </w:p>
        </w:tc>
      </w:tr>
    </w:tbl>
    <w:p w14:paraId="7E5E1006" w14:textId="77777777" w:rsidR="00CA6EAD" w:rsidRDefault="00CA6EAD" w:rsidP="00CA6EAD">
      <w:pP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CA6EAD" w:rsidRPr="002B0FFF" w14:paraId="47F8645F" w14:textId="77777777" w:rsidTr="003577DF">
        <w:trPr>
          <w:cantSplit/>
        </w:trPr>
        <w:tc>
          <w:tcPr>
            <w:tcW w:w="709" w:type="dxa"/>
            <w:tcBorders>
              <w:top w:val="single" w:sz="12" w:space="0" w:color="auto"/>
              <w:left w:val="single" w:sz="12" w:space="0" w:color="auto"/>
              <w:bottom w:val="single" w:sz="12" w:space="0" w:color="auto"/>
            </w:tcBorders>
            <w:shd w:val="clear" w:color="auto" w:fill="E6E6E6"/>
            <w:vAlign w:val="center"/>
          </w:tcPr>
          <w:p w14:paraId="7999A033" w14:textId="77777777" w:rsidR="00CA6EAD" w:rsidRPr="002B0FFF" w:rsidRDefault="00CA6EAD" w:rsidP="003577DF">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15A3C5A2" w14:textId="77777777" w:rsidR="00CA6EAD" w:rsidRPr="002B0FFF" w:rsidRDefault="00CA6EAD" w:rsidP="003577DF">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46E18A21" w14:textId="77777777" w:rsidR="00CA6EAD" w:rsidRPr="002B0FFF" w:rsidRDefault="00CA6EAD" w:rsidP="003577DF">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557CE941" w14:textId="77777777" w:rsidR="00CA6EAD" w:rsidRPr="002B0FFF" w:rsidRDefault="00CA6EAD"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340D5794" w14:textId="77777777" w:rsidR="00CA6EAD" w:rsidRPr="002B0FFF" w:rsidRDefault="00CA6EAD"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7EE590FE" w14:textId="77777777" w:rsidR="00CA6EAD" w:rsidRPr="002B0FFF" w:rsidRDefault="00CA6EAD" w:rsidP="003577DF">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CA6EAD" w:rsidRPr="002B0FFF" w14:paraId="0FBD48FE" w14:textId="77777777" w:rsidTr="003577DF">
        <w:trPr>
          <w:cantSplit/>
        </w:trPr>
        <w:tc>
          <w:tcPr>
            <w:tcW w:w="709" w:type="dxa"/>
            <w:vMerge w:val="restart"/>
            <w:tcBorders>
              <w:top w:val="single" w:sz="12" w:space="0" w:color="auto"/>
            </w:tcBorders>
          </w:tcPr>
          <w:p w14:paraId="1F2F7358" w14:textId="77777777" w:rsidR="00CA6EAD" w:rsidRPr="002B0FFF" w:rsidRDefault="00CA6EAD" w:rsidP="003577DF">
            <w:pPr>
              <w:numPr>
                <w:ilvl w:val="0"/>
                <w:numId w:val="50"/>
              </w:numPr>
              <w:rPr>
                <w:rFonts w:asciiTheme="minorHAnsi" w:hAnsiTheme="minorHAnsi" w:cstheme="minorHAnsi"/>
              </w:rPr>
            </w:pPr>
          </w:p>
        </w:tc>
        <w:tc>
          <w:tcPr>
            <w:tcW w:w="5591" w:type="dxa"/>
            <w:tcBorders>
              <w:top w:val="single" w:sz="12" w:space="0" w:color="auto"/>
              <w:bottom w:val="single" w:sz="6" w:space="0" w:color="000000"/>
            </w:tcBorders>
            <w:vAlign w:val="center"/>
          </w:tcPr>
          <w:p w14:paraId="7A68C0D8" w14:textId="6F733467" w:rsidR="00CA6EAD" w:rsidRPr="00165CED" w:rsidRDefault="007E01E6" w:rsidP="003577DF">
            <w:pPr>
              <w:rPr>
                <w:rFonts w:asciiTheme="minorHAnsi" w:hAnsiTheme="minorHAnsi" w:cstheme="minorHAnsi"/>
                <w:lang w:val="mk-MK"/>
              </w:rPr>
            </w:pPr>
            <w:r>
              <w:rPr>
                <w:rFonts w:asciiTheme="minorHAnsi" w:hAnsiTheme="minorHAnsi" w:cstheme="minorHAnsi"/>
                <w:b/>
                <w:bCs/>
                <w:sz w:val="20"/>
                <w:szCs w:val="20"/>
                <w:lang w:val="mk-MK"/>
              </w:rPr>
              <w:t>Разни</w:t>
            </w:r>
            <w:r w:rsidR="00CA6EAD">
              <w:rPr>
                <w:rFonts w:asciiTheme="minorHAnsi" w:hAnsiTheme="minorHAnsi" w:cstheme="minorHAnsi"/>
                <w:b/>
                <w:bCs/>
                <w:sz w:val="20"/>
                <w:szCs w:val="20"/>
                <w:lang w:val="mk-MK"/>
              </w:rPr>
              <w:t xml:space="preserve"> работи</w:t>
            </w:r>
          </w:p>
        </w:tc>
        <w:tc>
          <w:tcPr>
            <w:tcW w:w="1260" w:type="dxa"/>
            <w:tcBorders>
              <w:top w:val="single" w:sz="12" w:space="0" w:color="auto"/>
              <w:bottom w:val="single" w:sz="6" w:space="0" w:color="000000"/>
            </w:tcBorders>
            <w:vAlign w:val="center"/>
          </w:tcPr>
          <w:p w14:paraId="1FBB226B" w14:textId="77777777" w:rsidR="00CA6EAD" w:rsidRPr="002B0FFF" w:rsidRDefault="00CA6EAD" w:rsidP="003577DF">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692437C3" w14:textId="77777777" w:rsidR="00CA6EAD" w:rsidRPr="002B0FFF" w:rsidRDefault="00CA6EAD"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2D7C2C53" w14:textId="77777777" w:rsidR="00CA6EAD" w:rsidRPr="002B0FFF" w:rsidRDefault="00CA6EAD" w:rsidP="003577DF">
            <w:pPr>
              <w:jc w:val="center"/>
              <w:rPr>
                <w:rFonts w:asciiTheme="minorHAnsi" w:hAnsiTheme="minorHAnsi" w:cstheme="minorHAnsi"/>
                <w:bCs/>
              </w:rPr>
            </w:pPr>
          </w:p>
        </w:tc>
      </w:tr>
      <w:tr w:rsidR="00CA6EAD" w:rsidRPr="002B0FFF" w14:paraId="01AD946F" w14:textId="77777777" w:rsidTr="003577DF">
        <w:trPr>
          <w:cantSplit/>
        </w:trPr>
        <w:tc>
          <w:tcPr>
            <w:tcW w:w="709" w:type="dxa"/>
            <w:vMerge/>
            <w:tcBorders>
              <w:top w:val="single" w:sz="12" w:space="0" w:color="auto"/>
            </w:tcBorders>
          </w:tcPr>
          <w:p w14:paraId="6BA5EDC5" w14:textId="77777777" w:rsidR="00CA6EAD" w:rsidRPr="002B0FFF" w:rsidRDefault="00CA6EAD" w:rsidP="003577DF">
            <w:pPr>
              <w:numPr>
                <w:ilvl w:val="0"/>
                <w:numId w:val="50"/>
              </w:numPr>
              <w:rPr>
                <w:rFonts w:asciiTheme="minorHAnsi" w:hAnsiTheme="minorHAnsi" w:cstheme="minorHAnsi"/>
              </w:rPr>
            </w:pPr>
          </w:p>
        </w:tc>
        <w:tc>
          <w:tcPr>
            <w:tcW w:w="5591" w:type="dxa"/>
            <w:tcBorders>
              <w:top w:val="single" w:sz="12" w:space="0" w:color="auto"/>
              <w:bottom w:val="single" w:sz="6" w:space="0" w:color="000000"/>
            </w:tcBorders>
            <w:vAlign w:val="center"/>
          </w:tcPr>
          <w:p w14:paraId="579F92EE" w14:textId="01B563C6" w:rsidR="00CA6EAD" w:rsidRPr="002B0FFF" w:rsidRDefault="00CA6EAD" w:rsidP="003577DF">
            <w:pPr>
              <w:rPr>
                <w:rFonts w:asciiTheme="minorHAnsi" w:hAnsiTheme="minorHAnsi" w:cstheme="minorHAnsi"/>
                <w:b/>
                <w:bCs/>
                <w:sz w:val="20"/>
                <w:szCs w:val="20"/>
                <w:lang w:val="mk-MK"/>
              </w:rPr>
            </w:pPr>
            <w:r>
              <w:rPr>
                <w:rFonts w:asciiTheme="minorHAnsi" w:hAnsiTheme="minorHAnsi" w:cstheme="minorHAnsi"/>
                <w:b/>
                <w:bCs/>
                <w:sz w:val="20"/>
                <w:szCs w:val="20"/>
                <w:lang w:val="mk-MK"/>
              </w:rPr>
              <w:t>Боење</w:t>
            </w:r>
            <w:r w:rsidR="0077220C">
              <w:rPr>
                <w:rFonts w:asciiTheme="minorHAnsi" w:hAnsiTheme="minorHAnsi" w:cstheme="minorHAnsi"/>
                <w:b/>
                <w:bCs/>
                <w:sz w:val="20"/>
                <w:szCs w:val="20"/>
                <w:lang w:val="mk-MK"/>
              </w:rPr>
              <w:t xml:space="preserve"> на стари површини</w:t>
            </w:r>
          </w:p>
        </w:tc>
        <w:tc>
          <w:tcPr>
            <w:tcW w:w="1260" w:type="dxa"/>
            <w:tcBorders>
              <w:top w:val="single" w:sz="12" w:space="0" w:color="auto"/>
              <w:bottom w:val="single" w:sz="6" w:space="0" w:color="000000"/>
            </w:tcBorders>
            <w:vAlign w:val="center"/>
          </w:tcPr>
          <w:p w14:paraId="1FD491C0" w14:textId="77777777" w:rsidR="00CA6EAD" w:rsidRPr="002B0FFF" w:rsidRDefault="00CA6EAD" w:rsidP="003577DF">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38E82BB2" w14:textId="77777777" w:rsidR="00CA6EAD" w:rsidRPr="002B0FFF" w:rsidRDefault="00CA6EAD"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3DE1274D" w14:textId="77777777" w:rsidR="00CA6EAD" w:rsidRPr="002B0FFF" w:rsidRDefault="00CA6EAD" w:rsidP="003577DF">
            <w:pPr>
              <w:jc w:val="center"/>
              <w:rPr>
                <w:rFonts w:asciiTheme="minorHAnsi" w:hAnsiTheme="minorHAnsi" w:cstheme="minorHAnsi"/>
                <w:bCs/>
              </w:rPr>
            </w:pPr>
          </w:p>
        </w:tc>
      </w:tr>
      <w:tr w:rsidR="00CA6EAD" w:rsidRPr="002B0FFF" w14:paraId="23F6EBE0" w14:textId="77777777" w:rsidTr="003577DF">
        <w:trPr>
          <w:cantSplit/>
        </w:trPr>
        <w:tc>
          <w:tcPr>
            <w:tcW w:w="709" w:type="dxa"/>
            <w:vMerge/>
            <w:tcBorders>
              <w:right w:val="single" w:sz="6" w:space="0" w:color="000000"/>
            </w:tcBorders>
          </w:tcPr>
          <w:p w14:paraId="7B242988" w14:textId="77777777" w:rsidR="00CA6EAD" w:rsidRPr="002B0FFF" w:rsidRDefault="00CA6EAD"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355A43FD" w14:textId="7F9CEA75" w:rsidR="00CA6EAD" w:rsidRPr="00CA6EAD" w:rsidRDefault="00D20F34" w:rsidP="007E01E6">
            <w:pPr>
              <w:numPr>
                <w:ilvl w:val="0"/>
                <w:numId w:val="58"/>
              </w:numPr>
              <w:autoSpaceDE w:val="0"/>
              <w:autoSpaceDN w:val="0"/>
              <w:adjustRightInd w:val="0"/>
              <w:rPr>
                <w:rFonts w:asciiTheme="minorHAnsi" w:hAnsiTheme="minorHAnsi" w:cstheme="minorHAnsi"/>
                <w:sz w:val="20"/>
                <w:szCs w:val="20"/>
                <w:lang w:val="ru-RU"/>
              </w:rPr>
            </w:pPr>
            <w:r w:rsidRPr="00D20F34">
              <w:rPr>
                <w:rFonts w:asciiTheme="minorHAnsi" w:hAnsiTheme="minorHAnsi" w:cstheme="minorHAnsi"/>
                <w:sz w:val="20"/>
                <w:szCs w:val="20"/>
                <w:lang w:val="ru-RU"/>
              </w:rPr>
              <w:t>Изработка на обрушени шпалетни околу прозорци.</w:t>
            </w:r>
          </w:p>
        </w:tc>
        <w:tc>
          <w:tcPr>
            <w:tcW w:w="720" w:type="dxa"/>
            <w:tcBorders>
              <w:top w:val="single" w:sz="6" w:space="0" w:color="000000"/>
              <w:left w:val="single" w:sz="6" w:space="0" w:color="000000"/>
              <w:bottom w:val="single" w:sz="6" w:space="0" w:color="000000"/>
              <w:right w:val="single" w:sz="6" w:space="0" w:color="000000"/>
            </w:tcBorders>
            <w:vAlign w:val="bottom"/>
          </w:tcPr>
          <w:p w14:paraId="62EF1BF2" w14:textId="0D84D157" w:rsidR="00CA6EAD" w:rsidRPr="00D20F34" w:rsidRDefault="00D20F34"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0A10075B" w14:textId="5F1E2409" w:rsidR="00CA6EAD" w:rsidRPr="00D20F34" w:rsidRDefault="00D20F34" w:rsidP="003577DF">
            <w:pPr>
              <w:jc w:val="center"/>
              <w:rPr>
                <w:rFonts w:asciiTheme="minorHAnsi" w:hAnsiTheme="minorHAnsi" w:cstheme="minorHAnsi"/>
                <w:sz w:val="20"/>
                <w:szCs w:val="20"/>
                <w:lang w:val="mk-MK"/>
              </w:rPr>
            </w:pPr>
            <w:r w:rsidRPr="00D20F34">
              <w:rPr>
                <w:rFonts w:asciiTheme="minorHAnsi" w:hAnsiTheme="minorHAnsi" w:cstheme="minorHAnsi"/>
                <w:sz w:val="20"/>
                <w:szCs w:val="20"/>
                <w:lang w:val="mk-MK"/>
              </w:rPr>
              <w:t>2</w:t>
            </w:r>
          </w:p>
        </w:tc>
      </w:tr>
      <w:tr w:rsidR="00D20F34" w:rsidRPr="002B0FFF" w14:paraId="7EA968BE" w14:textId="77777777" w:rsidTr="003577DF">
        <w:trPr>
          <w:cantSplit/>
        </w:trPr>
        <w:tc>
          <w:tcPr>
            <w:tcW w:w="709" w:type="dxa"/>
            <w:vMerge/>
            <w:tcBorders>
              <w:right w:val="single" w:sz="6" w:space="0" w:color="000000"/>
            </w:tcBorders>
          </w:tcPr>
          <w:p w14:paraId="0F0E0A10" w14:textId="77777777" w:rsidR="00D20F34" w:rsidRPr="002B0FFF" w:rsidRDefault="00D20F34"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28A4C8DA" w14:textId="78159FEA" w:rsidR="00D20F34" w:rsidRPr="007E01E6" w:rsidRDefault="00D20F34" w:rsidP="00D15A17">
            <w:pPr>
              <w:numPr>
                <w:ilvl w:val="0"/>
                <w:numId w:val="58"/>
              </w:numPr>
              <w:autoSpaceDE w:val="0"/>
              <w:autoSpaceDN w:val="0"/>
              <w:adjustRightInd w:val="0"/>
              <w:rPr>
                <w:rFonts w:asciiTheme="minorHAnsi" w:hAnsiTheme="minorHAnsi" w:cstheme="minorHAnsi"/>
                <w:sz w:val="20"/>
                <w:szCs w:val="20"/>
                <w:lang w:val="ru-RU"/>
              </w:rPr>
            </w:pPr>
            <w:r w:rsidRPr="00D20F34">
              <w:rPr>
                <w:rFonts w:asciiTheme="minorHAnsi" w:hAnsiTheme="minorHAnsi" w:cstheme="minorHAnsi"/>
                <w:sz w:val="20"/>
                <w:szCs w:val="20"/>
                <w:lang w:val="ru-RU"/>
              </w:rPr>
              <w:t>Боење на старо боени површини од ѕидови</w:t>
            </w:r>
            <w:r w:rsidR="00D15A17">
              <w:rPr>
                <w:rFonts w:asciiTheme="minorHAnsi" w:hAnsiTheme="minorHAnsi" w:cstheme="minorHAnsi"/>
                <w:sz w:val="20"/>
                <w:szCs w:val="20"/>
                <w:lang w:val="ru-RU"/>
              </w:rPr>
              <w:t xml:space="preserve"> - масно цокле</w:t>
            </w:r>
            <w:r w:rsidRPr="00D20F34">
              <w:rPr>
                <w:rFonts w:asciiTheme="minorHAnsi" w:hAnsiTheme="minorHAnsi" w:cstheme="minorHAnsi"/>
                <w:sz w:val="20"/>
                <w:szCs w:val="20"/>
                <w:lang w:val="ru-RU"/>
              </w:rPr>
              <w:t>.</w:t>
            </w:r>
            <w:r w:rsidR="00D15A17">
              <w:rPr>
                <w:rFonts w:asciiTheme="minorHAnsi" w:hAnsiTheme="minorHAnsi" w:cstheme="minorHAnsi"/>
                <w:sz w:val="20"/>
                <w:szCs w:val="20"/>
                <w:lang w:val="ru-RU"/>
              </w:rPr>
              <w:t xml:space="preserve"> </w:t>
            </w:r>
            <w:r w:rsidRPr="00D20F34">
              <w:rPr>
                <w:rFonts w:asciiTheme="minorHAnsi" w:hAnsiTheme="minorHAnsi" w:cstheme="minorHAnsi"/>
                <w:sz w:val="20"/>
                <w:szCs w:val="20"/>
                <w:lang w:val="ru-RU"/>
              </w:rPr>
              <w:t>Припрема со предходна исполна на пукотини со лепак мрежа лепак/или абриб на оштетени делови со шмирглање на истите и евентуално луштење на стари слоеви на боја. Нанесување на подлога и последователно 2 слоја одмсана боја</w:t>
            </w:r>
          </w:p>
        </w:tc>
        <w:tc>
          <w:tcPr>
            <w:tcW w:w="720" w:type="dxa"/>
            <w:tcBorders>
              <w:top w:val="single" w:sz="6" w:space="0" w:color="000000"/>
              <w:left w:val="single" w:sz="6" w:space="0" w:color="000000"/>
              <w:bottom w:val="single" w:sz="6" w:space="0" w:color="000000"/>
              <w:right w:val="single" w:sz="6" w:space="0" w:color="000000"/>
            </w:tcBorders>
            <w:vAlign w:val="bottom"/>
          </w:tcPr>
          <w:p w14:paraId="54BA2025" w14:textId="49F5F010" w:rsidR="00D20F34" w:rsidRPr="002B0FFF" w:rsidRDefault="00D20F34" w:rsidP="003577DF">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03701A30" w14:textId="693EB539" w:rsidR="00D20F34" w:rsidRPr="00D20F34" w:rsidRDefault="00D20F34" w:rsidP="003577DF">
            <w:pPr>
              <w:jc w:val="center"/>
              <w:rPr>
                <w:rFonts w:asciiTheme="minorHAnsi" w:hAnsiTheme="minorHAnsi" w:cstheme="minorHAnsi"/>
                <w:sz w:val="20"/>
                <w:szCs w:val="20"/>
                <w:lang w:val="mk-MK"/>
              </w:rPr>
            </w:pPr>
            <w:r w:rsidRPr="00D20F34">
              <w:rPr>
                <w:rFonts w:asciiTheme="minorHAnsi" w:hAnsiTheme="minorHAnsi" w:cstheme="minorHAnsi"/>
                <w:sz w:val="20"/>
                <w:szCs w:val="20"/>
                <w:lang w:val="mk-MK"/>
              </w:rPr>
              <w:t>20</w:t>
            </w:r>
          </w:p>
        </w:tc>
      </w:tr>
      <w:tr w:rsidR="00CA6EAD" w:rsidRPr="002B0FFF" w14:paraId="11C96DEE" w14:textId="77777777" w:rsidTr="003577DF">
        <w:trPr>
          <w:cantSplit/>
          <w:trHeight w:val="244"/>
        </w:trPr>
        <w:tc>
          <w:tcPr>
            <w:tcW w:w="709" w:type="dxa"/>
            <w:vMerge/>
            <w:tcBorders>
              <w:right w:val="single" w:sz="6" w:space="0" w:color="000000"/>
            </w:tcBorders>
          </w:tcPr>
          <w:p w14:paraId="52C3C498" w14:textId="77777777" w:rsidR="00CA6EAD" w:rsidRPr="002B0FFF" w:rsidRDefault="00CA6EAD" w:rsidP="003577DF">
            <w:pPr>
              <w:jc w:val="both"/>
              <w:rPr>
                <w:rFonts w:asciiTheme="minorHAnsi" w:hAnsiTheme="minorHAnsi" w:cstheme="minorHAnsi"/>
              </w:rPr>
            </w:pPr>
          </w:p>
        </w:tc>
        <w:tc>
          <w:tcPr>
            <w:tcW w:w="6851" w:type="dxa"/>
            <w:gridSpan w:val="2"/>
            <w:tcBorders>
              <w:top w:val="single" w:sz="6" w:space="0" w:color="000000"/>
            </w:tcBorders>
          </w:tcPr>
          <w:p w14:paraId="3B59DB5A" w14:textId="77777777" w:rsidR="00CA6EAD" w:rsidRPr="002B0FFF" w:rsidRDefault="00CA6EAD" w:rsidP="003577DF">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0140E743" w14:textId="77777777" w:rsidR="00CA6EAD" w:rsidRPr="002B0FFF" w:rsidRDefault="00CA6EAD" w:rsidP="003577DF">
            <w:pPr>
              <w:jc w:val="center"/>
              <w:rPr>
                <w:rFonts w:asciiTheme="minorHAnsi" w:hAnsiTheme="minorHAnsi" w:cstheme="minorHAnsi"/>
              </w:rPr>
            </w:pPr>
          </w:p>
        </w:tc>
        <w:tc>
          <w:tcPr>
            <w:tcW w:w="720" w:type="dxa"/>
            <w:tcBorders>
              <w:top w:val="single" w:sz="6" w:space="0" w:color="000000"/>
            </w:tcBorders>
          </w:tcPr>
          <w:p w14:paraId="31F4A778" w14:textId="77777777" w:rsidR="00CA6EAD" w:rsidRPr="002B0FFF" w:rsidRDefault="00CA6EAD" w:rsidP="003577DF">
            <w:pPr>
              <w:jc w:val="center"/>
              <w:rPr>
                <w:rFonts w:asciiTheme="minorHAnsi" w:hAnsiTheme="minorHAnsi" w:cstheme="minorHAnsi"/>
              </w:rPr>
            </w:pPr>
          </w:p>
        </w:tc>
      </w:tr>
    </w:tbl>
    <w:p w14:paraId="778AFF70" w14:textId="77777777" w:rsidR="00CA6EAD" w:rsidRDefault="00CA6EAD" w:rsidP="00CA6EAD">
      <w:pPr>
        <w:rPr>
          <w:rFonts w:asciiTheme="minorHAnsi" w:hAnsiTheme="minorHAnsi" w:cstheme="minorHAnsi"/>
          <w:b/>
          <w:lang w:val="mk-MK"/>
        </w:rPr>
      </w:pPr>
    </w:p>
    <w:p w14:paraId="4C4A4073" w14:textId="77777777" w:rsidR="00BB4FEB" w:rsidRDefault="00BB4FEB" w:rsidP="00BB4FEB">
      <w:pPr>
        <w:rPr>
          <w:rFonts w:asciiTheme="minorHAnsi" w:hAnsiTheme="minorHAnsi" w:cstheme="minorHAnsi"/>
          <w:b/>
        </w:rPr>
      </w:pPr>
    </w:p>
    <w:p w14:paraId="61D975CC" w14:textId="77777777" w:rsidR="00BB4FEB" w:rsidRPr="002B0FFF" w:rsidRDefault="00BB4FEB" w:rsidP="00BB4FEB">
      <w:pPr>
        <w:pStyle w:val="Heading1"/>
        <w:rPr>
          <w:rFonts w:asciiTheme="minorHAnsi" w:hAnsiTheme="minorHAnsi" w:cstheme="minorHAnsi"/>
          <w:lang w:val="mk-MK"/>
        </w:rPr>
        <w:sectPr w:rsidR="00BB4FEB" w:rsidRPr="002B0FFF" w:rsidSect="00E56C1D">
          <w:headerReference w:type="first" r:id="rId17"/>
          <w:pgSz w:w="11907" w:h="16840" w:code="9"/>
          <w:pgMar w:top="1296" w:right="1296" w:bottom="1080" w:left="1296" w:header="432" w:footer="144" w:gutter="0"/>
          <w:cols w:space="720"/>
          <w:noEndnote/>
          <w:docGrid w:linePitch="326"/>
        </w:sectPr>
      </w:pPr>
    </w:p>
    <w:p w14:paraId="6E88EE4B" w14:textId="2ABA3F3C" w:rsidR="00BB4FEB" w:rsidRPr="003C0BEA" w:rsidRDefault="00BB4FEB" w:rsidP="00BB4FEB">
      <w:pPr>
        <w:pStyle w:val="Heading3"/>
        <w:rPr>
          <w:rFonts w:asciiTheme="minorHAnsi" w:hAnsiTheme="minorHAnsi" w:cstheme="minorHAnsi"/>
          <w:color w:val="0432FF"/>
          <w:sz w:val="32"/>
          <w:szCs w:val="32"/>
        </w:rPr>
      </w:pPr>
      <w:bookmarkStart w:id="80" w:name="_Toc57126733"/>
      <w:bookmarkStart w:id="81" w:name="_Toc57126814"/>
      <w:r w:rsidRPr="003C0BEA">
        <w:rPr>
          <w:rFonts w:asciiTheme="minorHAnsi" w:hAnsiTheme="minorHAnsi" w:cstheme="minorHAnsi"/>
          <w:color w:val="0432FF"/>
          <w:sz w:val="32"/>
          <w:szCs w:val="32"/>
        </w:rPr>
        <w:lastRenderedPageBreak/>
        <w:t xml:space="preserve">Анекс II - Целина </w:t>
      </w:r>
      <w:r w:rsidR="00843849" w:rsidRPr="003C0BEA">
        <w:rPr>
          <w:rFonts w:asciiTheme="minorHAnsi" w:hAnsiTheme="minorHAnsi" w:cstheme="minorHAnsi"/>
          <w:color w:val="0432FF"/>
          <w:sz w:val="32"/>
          <w:szCs w:val="32"/>
          <w:lang w:val="mk-MK"/>
        </w:rPr>
        <w:t>2</w:t>
      </w:r>
      <w:r w:rsidRPr="003C0BEA">
        <w:rPr>
          <w:rFonts w:asciiTheme="minorHAnsi" w:hAnsiTheme="minorHAnsi" w:cstheme="minorHAnsi"/>
          <w:color w:val="0432FF"/>
          <w:sz w:val="32"/>
          <w:szCs w:val="32"/>
        </w:rPr>
        <w:t xml:space="preserve">:  </w:t>
      </w:r>
      <w:r w:rsidR="00843849" w:rsidRPr="003C0BEA">
        <w:rPr>
          <w:rFonts w:asciiTheme="minorHAnsi" w:hAnsiTheme="minorHAnsi" w:cstheme="minorHAnsi"/>
          <w:color w:val="0432FF"/>
          <w:sz w:val="32"/>
          <w:szCs w:val="32"/>
          <w:lang w:val="mk-MK"/>
        </w:rPr>
        <w:t>11 Октомври Куманово</w:t>
      </w:r>
      <w:r w:rsidRPr="003C0BEA">
        <w:rPr>
          <w:rFonts w:asciiTheme="minorHAnsi" w:hAnsiTheme="minorHAnsi" w:cstheme="minorHAnsi"/>
          <w:color w:val="0432FF"/>
          <w:sz w:val="32"/>
          <w:szCs w:val="32"/>
          <w:lang w:val="mk-MK"/>
        </w:rPr>
        <w:t xml:space="preserve">, </w:t>
      </w:r>
      <w:r w:rsidRPr="003C0BEA">
        <w:rPr>
          <w:rFonts w:asciiTheme="minorHAnsi" w:hAnsiTheme="minorHAnsi" w:cstheme="minorHAnsi"/>
          <w:color w:val="0432FF"/>
          <w:sz w:val="32"/>
          <w:szCs w:val="32"/>
        </w:rPr>
        <w:t xml:space="preserve">Спецификација </w:t>
      </w:r>
      <w:r w:rsidRPr="003C0BEA">
        <w:rPr>
          <w:rFonts w:asciiTheme="minorHAnsi" w:hAnsiTheme="minorHAnsi" w:cstheme="minorHAnsi"/>
          <w:color w:val="0432FF"/>
          <w:sz w:val="32"/>
          <w:szCs w:val="32"/>
          <w:lang w:val="mk-MK"/>
        </w:rPr>
        <w:t xml:space="preserve">на цени </w:t>
      </w:r>
      <w:r w:rsidRPr="003C0BEA">
        <w:rPr>
          <w:rFonts w:asciiTheme="minorHAnsi" w:hAnsiTheme="minorHAnsi" w:cstheme="minorHAnsi"/>
          <w:color w:val="0432FF"/>
          <w:sz w:val="32"/>
          <w:szCs w:val="32"/>
        </w:rPr>
        <w:t xml:space="preserve">по </w:t>
      </w:r>
      <w:r w:rsidRPr="003C0BEA">
        <w:rPr>
          <w:rFonts w:asciiTheme="minorHAnsi" w:hAnsiTheme="minorHAnsi" w:cstheme="minorHAnsi"/>
          <w:color w:val="0432FF"/>
          <w:sz w:val="32"/>
          <w:szCs w:val="32"/>
          <w:lang w:val="mk-MK"/>
        </w:rPr>
        <w:t>позиции</w:t>
      </w:r>
      <w:bookmarkEnd w:id="80"/>
      <w:bookmarkEnd w:id="81"/>
    </w:p>
    <w:p w14:paraId="162AB5A0" w14:textId="77777777" w:rsidR="00BB4FEB" w:rsidRPr="002B0FFF" w:rsidRDefault="00BB4FEB" w:rsidP="00BB4FEB">
      <w:pPr>
        <w:rPr>
          <w:rFonts w:asciiTheme="minorHAnsi" w:hAnsiTheme="minorHAnsi" w:cstheme="minorHAnsi"/>
        </w:rPr>
      </w:pPr>
    </w:p>
    <w:p w14:paraId="7F8670B2" w14:textId="5AD6F6D6" w:rsidR="00BB4FEB" w:rsidRDefault="00BB4FEB" w:rsidP="00BB4FEB">
      <w:pPr>
        <w:jc w:val="right"/>
        <w:rPr>
          <w:rFonts w:asciiTheme="minorHAnsi" w:hAnsiTheme="minorHAnsi" w:cstheme="minorHAnsi"/>
          <w:b/>
          <w:lang w:val="mk-MK"/>
        </w:rPr>
      </w:pPr>
      <w:proofErr w:type="spellStart"/>
      <w:r w:rsidRPr="002B0FFF">
        <w:rPr>
          <w:rFonts w:asciiTheme="minorHAnsi" w:hAnsiTheme="minorHAnsi" w:cstheme="minorHAnsi"/>
        </w:rPr>
        <w:t>Страница</w:t>
      </w:r>
      <w:proofErr w:type="spellEnd"/>
      <w:r w:rsidRPr="002B0FFF">
        <w:rPr>
          <w:rFonts w:asciiTheme="minorHAnsi" w:hAnsiTheme="minorHAnsi" w:cstheme="minorHAnsi"/>
        </w:rPr>
        <w:t xml:space="preserve"> </w:t>
      </w:r>
      <w:r w:rsidRPr="002B0FFF">
        <w:rPr>
          <w:rFonts w:asciiTheme="minorHAnsi" w:hAnsiTheme="minorHAnsi" w:cstheme="minorHAnsi"/>
          <w:b/>
        </w:rPr>
        <w:t>1</w:t>
      </w:r>
      <w:r w:rsidR="00EB7B9B">
        <w:rPr>
          <w:rFonts w:asciiTheme="minorHAnsi" w:hAnsiTheme="minorHAnsi" w:cstheme="minorHAnsi"/>
          <w:b/>
          <w:lang w:val="mk-MK"/>
        </w:rPr>
        <w:t xml:space="preserve"> </w:t>
      </w:r>
      <w:proofErr w:type="spellStart"/>
      <w:r w:rsidRPr="002B0FFF">
        <w:rPr>
          <w:rFonts w:asciiTheme="minorHAnsi" w:hAnsiTheme="minorHAnsi" w:cstheme="minorHAnsi"/>
        </w:rPr>
        <w:t>од</w:t>
      </w:r>
      <w:proofErr w:type="spellEnd"/>
      <w:r w:rsidRPr="002B0FFF">
        <w:rPr>
          <w:rFonts w:asciiTheme="minorHAnsi" w:hAnsiTheme="minorHAnsi" w:cstheme="minorHAnsi"/>
        </w:rPr>
        <w:t xml:space="preserve"> </w:t>
      </w:r>
      <w:r>
        <w:rPr>
          <w:rFonts w:asciiTheme="minorHAnsi" w:hAnsiTheme="minorHAnsi" w:cstheme="minorHAnsi"/>
          <w:b/>
          <w:lang w:val="mk-MK"/>
        </w:rPr>
        <w:t>2</w:t>
      </w:r>
    </w:p>
    <w:p w14:paraId="29F2110D" w14:textId="77777777" w:rsidR="00EB7B9B" w:rsidRPr="002B0FFF" w:rsidRDefault="00EB7B9B" w:rsidP="00BB4FEB">
      <w:pPr>
        <w:jc w:val="right"/>
        <w:rPr>
          <w:rFonts w:asciiTheme="minorHAnsi" w:hAnsiTheme="minorHAnsi" w:cstheme="minorHAnsi"/>
          <w:lang w:val="mk-MK"/>
        </w:rPr>
      </w:pPr>
    </w:p>
    <w:p w14:paraId="639E57FF" w14:textId="77777777" w:rsidR="00BB4FEB" w:rsidRPr="002B0FFF" w:rsidRDefault="00BB4FEB" w:rsidP="00BB4FEB">
      <w:pPr>
        <w:rPr>
          <w:rFonts w:asciiTheme="minorHAnsi" w:hAnsiTheme="minorHAnsi" w:cstheme="minorHAnsi"/>
        </w:rPr>
      </w:pPr>
      <w:r w:rsidRPr="002B0FFF">
        <w:rPr>
          <w:rFonts w:asciiTheme="minorHAnsi" w:hAnsiTheme="minorHAnsi" w:cstheme="minorHAnsi"/>
          <w:b/>
        </w:rPr>
        <w:t xml:space="preserve">Објава број: </w:t>
      </w:r>
      <w:r w:rsidRPr="001016B0">
        <w:rPr>
          <w:rFonts w:asciiTheme="minorHAnsi" w:hAnsiTheme="minorHAnsi" w:cstheme="minorHAnsi"/>
          <w:b/>
          <w:bCs/>
          <w:lang w:val="en-US"/>
        </w:rPr>
        <w:t xml:space="preserve">EUD/FOKI/W/2092 </w:t>
      </w:r>
      <w:r w:rsidRPr="002B0FFF">
        <w:rPr>
          <w:rFonts w:asciiTheme="minorHAnsi" w:hAnsiTheme="minorHAnsi" w:cstheme="minorHAnsi"/>
        </w:rPr>
        <w:t xml:space="preserve">           </w:t>
      </w:r>
      <w:r w:rsidRPr="002B0FFF">
        <w:rPr>
          <w:rFonts w:asciiTheme="minorHAnsi" w:hAnsiTheme="minorHAnsi" w:cstheme="minorHAnsi"/>
        </w:rPr>
        <w:tab/>
      </w:r>
      <w:r w:rsidRPr="002B0FFF">
        <w:rPr>
          <w:rFonts w:asciiTheme="minorHAnsi" w:hAnsiTheme="minorHAnsi" w:cstheme="minorHAnsi"/>
          <w:b/>
        </w:rPr>
        <w:t>Име на понудувачот</w:t>
      </w:r>
      <w:r w:rsidRPr="002B0FFF">
        <w:rPr>
          <w:rFonts w:asciiTheme="minorHAnsi" w:hAnsiTheme="minorHAnsi" w:cstheme="minorHAnsi"/>
        </w:rPr>
        <w:t>: [</w:t>
      </w:r>
      <w:r w:rsidRPr="002B0FFF">
        <w:rPr>
          <w:rFonts w:asciiTheme="minorHAnsi" w:hAnsiTheme="minorHAnsi" w:cstheme="minorHAnsi"/>
          <w:highlight w:val="lightGray"/>
        </w:rPr>
        <w:t>……………………………………………</w:t>
      </w:r>
      <w:r w:rsidRPr="002B0FFF">
        <w:rPr>
          <w:rFonts w:asciiTheme="minorHAnsi" w:hAnsiTheme="minorHAnsi" w:cstheme="minorHAnsi"/>
        </w:rPr>
        <w:t>]</w:t>
      </w:r>
    </w:p>
    <w:p w14:paraId="4CA2AAE0" w14:textId="77777777" w:rsidR="00BB4FEB" w:rsidRPr="002B0FFF" w:rsidRDefault="00BB4FEB" w:rsidP="00BB4FEB">
      <w:pPr>
        <w:rPr>
          <w:rFonts w:asciiTheme="minorHAnsi" w:hAnsiTheme="minorHAnsi" w:cstheme="minorHAnsi"/>
        </w:rPr>
      </w:pPr>
    </w:p>
    <w:p w14:paraId="17823A08" w14:textId="77777777" w:rsidR="00BB4FEB" w:rsidRPr="002B0FFF" w:rsidRDefault="00BB4FEB" w:rsidP="00BB4FEB">
      <w:pPr>
        <w:rPr>
          <w:rFonts w:asciiTheme="minorHAnsi" w:hAnsiTheme="minorHAnsi" w:cstheme="minorHAnsi"/>
        </w:rPr>
      </w:pPr>
    </w:p>
    <w:tbl>
      <w:tblPr>
        <w:tblW w:w="1433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0"/>
        <w:gridCol w:w="990"/>
        <w:gridCol w:w="1260"/>
        <w:gridCol w:w="6390"/>
        <w:gridCol w:w="2064"/>
        <w:gridCol w:w="2552"/>
      </w:tblGrid>
      <w:tr w:rsidR="00BB4FEB" w:rsidRPr="002B0FFF" w14:paraId="018A5DC6" w14:textId="77777777" w:rsidTr="00A70BD6">
        <w:trPr>
          <w:tblHeader/>
        </w:trPr>
        <w:tc>
          <w:tcPr>
            <w:tcW w:w="1080" w:type="dxa"/>
            <w:tcBorders>
              <w:top w:val="single" w:sz="12" w:space="0" w:color="auto"/>
              <w:bottom w:val="single" w:sz="6" w:space="0" w:color="auto"/>
            </w:tcBorders>
            <w:shd w:val="clear" w:color="auto" w:fill="E6E6E6"/>
            <w:vAlign w:val="center"/>
          </w:tcPr>
          <w:p w14:paraId="79F8F289"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A</w:t>
            </w:r>
          </w:p>
        </w:tc>
        <w:tc>
          <w:tcPr>
            <w:tcW w:w="990" w:type="dxa"/>
            <w:tcBorders>
              <w:top w:val="single" w:sz="12" w:space="0" w:color="auto"/>
              <w:bottom w:val="single" w:sz="6" w:space="0" w:color="auto"/>
            </w:tcBorders>
            <w:shd w:val="clear" w:color="auto" w:fill="E6E6E6"/>
          </w:tcPr>
          <w:p w14:paraId="5E7D635C" w14:textId="77777777" w:rsidR="00BB4FEB" w:rsidRPr="002B0FFF" w:rsidRDefault="00BB4FEB" w:rsidP="00A70BD6">
            <w:pPr>
              <w:jc w:val="center"/>
              <w:rPr>
                <w:rFonts w:asciiTheme="minorHAnsi" w:hAnsiTheme="minorHAnsi" w:cstheme="minorHAnsi"/>
                <w:b/>
                <w:lang w:val="en-US"/>
              </w:rPr>
            </w:pPr>
            <w:r w:rsidRPr="002B0FFF">
              <w:rPr>
                <w:rFonts w:asciiTheme="minorHAnsi" w:hAnsiTheme="minorHAnsi" w:cstheme="minorHAnsi"/>
                <w:b/>
                <w:lang w:val="en-US"/>
              </w:rPr>
              <w:t>B</w:t>
            </w:r>
          </w:p>
        </w:tc>
        <w:tc>
          <w:tcPr>
            <w:tcW w:w="1260" w:type="dxa"/>
            <w:tcBorders>
              <w:top w:val="single" w:sz="12" w:space="0" w:color="auto"/>
              <w:bottom w:val="single" w:sz="6" w:space="0" w:color="auto"/>
            </w:tcBorders>
            <w:shd w:val="clear" w:color="auto" w:fill="E6E6E6"/>
            <w:vAlign w:val="center"/>
          </w:tcPr>
          <w:p w14:paraId="0B59A85A"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B1</w:t>
            </w:r>
          </w:p>
        </w:tc>
        <w:tc>
          <w:tcPr>
            <w:tcW w:w="6390" w:type="dxa"/>
            <w:tcBorders>
              <w:top w:val="single" w:sz="12" w:space="0" w:color="auto"/>
              <w:bottom w:val="single" w:sz="6" w:space="0" w:color="auto"/>
            </w:tcBorders>
            <w:shd w:val="clear" w:color="auto" w:fill="E6E6E6"/>
            <w:vAlign w:val="center"/>
          </w:tcPr>
          <w:p w14:paraId="099C35B4"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C</w:t>
            </w:r>
          </w:p>
        </w:tc>
        <w:tc>
          <w:tcPr>
            <w:tcW w:w="2064" w:type="dxa"/>
            <w:tcBorders>
              <w:top w:val="single" w:sz="12" w:space="0" w:color="auto"/>
              <w:bottom w:val="single" w:sz="6" w:space="0" w:color="auto"/>
            </w:tcBorders>
            <w:shd w:val="clear" w:color="auto" w:fill="E6E6E6"/>
            <w:vAlign w:val="center"/>
          </w:tcPr>
          <w:p w14:paraId="48C4E5EC"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D</w:t>
            </w:r>
          </w:p>
        </w:tc>
        <w:tc>
          <w:tcPr>
            <w:tcW w:w="2552" w:type="dxa"/>
            <w:tcBorders>
              <w:top w:val="single" w:sz="12" w:space="0" w:color="auto"/>
              <w:bottom w:val="single" w:sz="6" w:space="0" w:color="auto"/>
            </w:tcBorders>
            <w:shd w:val="clear" w:color="auto" w:fill="E6E6E6"/>
            <w:vAlign w:val="center"/>
          </w:tcPr>
          <w:p w14:paraId="44B57D07"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E</w:t>
            </w:r>
          </w:p>
        </w:tc>
      </w:tr>
      <w:tr w:rsidR="00BB4FEB" w:rsidRPr="002B0FFF" w14:paraId="00EC24D6" w14:textId="77777777" w:rsidTr="00A70BD6">
        <w:trPr>
          <w:tblHeader/>
        </w:trPr>
        <w:tc>
          <w:tcPr>
            <w:tcW w:w="1080" w:type="dxa"/>
            <w:tcBorders>
              <w:top w:val="single" w:sz="6" w:space="0" w:color="auto"/>
              <w:bottom w:val="single" w:sz="6" w:space="0" w:color="auto"/>
            </w:tcBorders>
            <w:shd w:val="clear" w:color="auto" w:fill="D9D9D9"/>
            <w:vAlign w:val="center"/>
          </w:tcPr>
          <w:p w14:paraId="343C1B72" w14:textId="77777777" w:rsidR="00BB4FEB" w:rsidRPr="002B0FFF" w:rsidRDefault="00BB4FEB" w:rsidP="00A70BD6">
            <w:pPr>
              <w:jc w:val="center"/>
              <w:rPr>
                <w:rFonts w:asciiTheme="minorHAnsi" w:hAnsiTheme="minorHAnsi" w:cstheme="minorHAnsi"/>
                <w:b/>
                <w:lang w:val="mk-MK"/>
              </w:rPr>
            </w:pPr>
            <w:r w:rsidRPr="002B0FFF">
              <w:rPr>
                <w:rFonts w:asciiTheme="minorHAnsi" w:hAnsiTheme="minorHAnsi" w:cstheme="minorHAnsi"/>
                <w:b/>
                <w:lang w:val="mk-MK"/>
              </w:rPr>
              <w:t xml:space="preserve">   Поз.</w:t>
            </w:r>
          </w:p>
        </w:tc>
        <w:tc>
          <w:tcPr>
            <w:tcW w:w="990" w:type="dxa"/>
            <w:tcBorders>
              <w:top w:val="single" w:sz="6" w:space="0" w:color="auto"/>
              <w:bottom w:val="single" w:sz="6" w:space="0" w:color="auto"/>
            </w:tcBorders>
            <w:shd w:val="clear" w:color="auto" w:fill="D9D9D9"/>
            <w:vAlign w:val="center"/>
          </w:tcPr>
          <w:p w14:paraId="00F5A5D5" w14:textId="77777777" w:rsidR="00BB4FEB" w:rsidRPr="002B0FFF" w:rsidRDefault="00BB4FEB" w:rsidP="00A70BD6">
            <w:pPr>
              <w:jc w:val="center"/>
              <w:rPr>
                <w:rFonts w:asciiTheme="minorHAnsi" w:hAnsiTheme="minorHAnsi" w:cstheme="minorHAnsi"/>
                <w:b/>
                <w:lang w:val="mk-MK"/>
              </w:rPr>
            </w:pPr>
            <w:r w:rsidRPr="002B0FFF">
              <w:rPr>
                <w:rFonts w:asciiTheme="minorHAnsi" w:hAnsiTheme="minorHAnsi" w:cstheme="minorHAnsi"/>
                <w:b/>
                <w:lang w:val="mk-MK"/>
              </w:rPr>
              <w:t>мерка</w:t>
            </w:r>
          </w:p>
        </w:tc>
        <w:tc>
          <w:tcPr>
            <w:tcW w:w="1260" w:type="dxa"/>
            <w:tcBorders>
              <w:top w:val="single" w:sz="6" w:space="0" w:color="auto"/>
              <w:bottom w:val="single" w:sz="6" w:space="0" w:color="auto"/>
            </w:tcBorders>
            <w:shd w:val="clear" w:color="auto" w:fill="D9D9D9"/>
            <w:vAlign w:val="center"/>
          </w:tcPr>
          <w:p w14:paraId="6AE78AF2"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колич.</w:t>
            </w:r>
          </w:p>
        </w:tc>
        <w:tc>
          <w:tcPr>
            <w:tcW w:w="6390" w:type="dxa"/>
            <w:tcBorders>
              <w:top w:val="single" w:sz="6" w:space="0" w:color="auto"/>
              <w:bottom w:val="single" w:sz="6" w:space="0" w:color="auto"/>
            </w:tcBorders>
            <w:shd w:val="clear" w:color="auto" w:fill="D9D9D9"/>
            <w:vAlign w:val="center"/>
          </w:tcPr>
          <w:p w14:paraId="4FCA4EB4"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Опис</w:t>
            </w:r>
          </w:p>
        </w:tc>
        <w:tc>
          <w:tcPr>
            <w:tcW w:w="2064" w:type="dxa"/>
            <w:tcBorders>
              <w:top w:val="single" w:sz="6" w:space="0" w:color="auto"/>
              <w:bottom w:val="single" w:sz="6" w:space="0" w:color="auto"/>
            </w:tcBorders>
            <w:shd w:val="clear" w:color="auto" w:fill="D9D9D9"/>
            <w:vAlign w:val="center"/>
          </w:tcPr>
          <w:p w14:paraId="1F3A227D" w14:textId="77777777" w:rsidR="00BB4FEB" w:rsidRPr="002B0FFF" w:rsidRDefault="00BB4FEB" w:rsidP="00A70BD6">
            <w:pPr>
              <w:jc w:val="center"/>
              <w:rPr>
                <w:rFonts w:asciiTheme="minorHAnsi" w:hAnsiTheme="minorHAnsi" w:cstheme="minorHAnsi"/>
                <w:b/>
                <w:lang w:val="mk-MK"/>
              </w:rPr>
            </w:pPr>
            <w:r w:rsidRPr="002B0FFF">
              <w:rPr>
                <w:rFonts w:asciiTheme="minorHAnsi" w:hAnsiTheme="minorHAnsi" w:cstheme="minorHAnsi"/>
                <w:b/>
              </w:rPr>
              <w:t xml:space="preserve">Единечна цена </w:t>
            </w:r>
          </w:p>
          <w:p w14:paraId="1449D9BF"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[без ДДВ]</w:t>
            </w:r>
          </w:p>
          <w:p w14:paraId="70334109" w14:textId="77777777" w:rsidR="00BB4FEB" w:rsidRPr="005B5F6C" w:rsidRDefault="00BB4FEB" w:rsidP="00A70BD6">
            <w:pPr>
              <w:jc w:val="center"/>
              <w:rPr>
                <w:rFonts w:asciiTheme="minorHAnsi" w:hAnsiTheme="minorHAnsi" w:cstheme="minorHAnsi"/>
                <w:b/>
                <w:lang w:val="mk-MK"/>
              </w:rPr>
            </w:pPr>
            <w:r>
              <w:rPr>
                <w:rFonts w:asciiTheme="minorHAnsi" w:hAnsiTheme="minorHAnsi" w:cstheme="minorHAnsi"/>
                <w:b/>
                <w:lang w:val="mk-MK"/>
              </w:rPr>
              <w:t>ЕУР</w:t>
            </w:r>
          </w:p>
        </w:tc>
        <w:tc>
          <w:tcPr>
            <w:tcW w:w="2552" w:type="dxa"/>
            <w:tcBorders>
              <w:top w:val="single" w:sz="6" w:space="0" w:color="auto"/>
              <w:bottom w:val="single" w:sz="6" w:space="0" w:color="auto"/>
            </w:tcBorders>
            <w:shd w:val="clear" w:color="auto" w:fill="D9D9D9"/>
            <w:vAlign w:val="center"/>
          </w:tcPr>
          <w:p w14:paraId="7952EF80"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lang w:val="mk-MK"/>
              </w:rPr>
              <w:t>В</w:t>
            </w:r>
            <w:r w:rsidRPr="002B0FFF">
              <w:rPr>
                <w:rFonts w:asciiTheme="minorHAnsi" w:hAnsiTheme="minorHAnsi" w:cstheme="minorHAnsi"/>
                <w:b/>
              </w:rPr>
              <w:t>купно</w:t>
            </w:r>
          </w:p>
          <w:p w14:paraId="7DBAFDCD"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[без ДДВ]</w:t>
            </w:r>
          </w:p>
          <w:p w14:paraId="09A7AEDE" w14:textId="77777777" w:rsidR="00BB4FEB" w:rsidRPr="005B5F6C" w:rsidRDefault="00BB4FEB" w:rsidP="00A70BD6">
            <w:pPr>
              <w:jc w:val="center"/>
              <w:rPr>
                <w:rFonts w:asciiTheme="minorHAnsi" w:hAnsiTheme="minorHAnsi" w:cstheme="minorHAnsi"/>
                <w:b/>
                <w:lang w:val="mk-MK"/>
              </w:rPr>
            </w:pPr>
            <w:r>
              <w:rPr>
                <w:rFonts w:asciiTheme="minorHAnsi" w:hAnsiTheme="minorHAnsi" w:cstheme="minorHAnsi"/>
                <w:b/>
                <w:lang w:val="mk-MK"/>
              </w:rPr>
              <w:t>ЕУР</w:t>
            </w:r>
          </w:p>
        </w:tc>
      </w:tr>
      <w:tr w:rsidR="00BB4FEB" w:rsidRPr="002B0FFF" w14:paraId="275679C3" w14:textId="77777777" w:rsidTr="00A70BD6">
        <w:tc>
          <w:tcPr>
            <w:tcW w:w="1080" w:type="dxa"/>
            <w:tcBorders>
              <w:top w:val="single" w:sz="6" w:space="0" w:color="auto"/>
            </w:tcBorders>
          </w:tcPr>
          <w:p w14:paraId="7E4DE354" w14:textId="77777777" w:rsidR="00BB4FEB" w:rsidRPr="002B0FFF" w:rsidRDefault="00BB4FEB" w:rsidP="00A70BD6">
            <w:pPr>
              <w:rPr>
                <w:rFonts w:asciiTheme="minorHAnsi" w:hAnsiTheme="minorHAnsi" w:cstheme="minorHAnsi"/>
                <w:b/>
              </w:rPr>
            </w:pPr>
          </w:p>
        </w:tc>
        <w:tc>
          <w:tcPr>
            <w:tcW w:w="990" w:type="dxa"/>
            <w:tcBorders>
              <w:top w:val="single" w:sz="6" w:space="0" w:color="auto"/>
            </w:tcBorders>
          </w:tcPr>
          <w:p w14:paraId="0D171990" w14:textId="77777777" w:rsidR="00BB4FEB" w:rsidRPr="002B0FFF" w:rsidRDefault="00BB4FEB" w:rsidP="00A70BD6">
            <w:pPr>
              <w:jc w:val="center"/>
              <w:rPr>
                <w:rFonts w:asciiTheme="minorHAnsi" w:hAnsiTheme="minorHAnsi" w:cstheme="minorHAnsi"/>
                <w:sz w:val="20"/>
                <w:szCs w:val="20"/>
                <w:lang w:val="mk-MK"/>
              </w:rPr>
            </w:pPr>
          </w:p>
        </w:tc>
        <w:tc>
          <w:tcPr>
            <w:tcW w:w="1260" w:type="dxa"/>
            <w:tcBorders>
              <w:top w:val="single" w:sz="6" w:space="0" w:color="auto"/>
            </w:tcBorders>
          </w:tcPr>
          <w:p w14:paraId="4A3C54B2" w14:textId="77777777" w:rsidR="00BB4FEB" w:rsidRPr="002B0FFF" w:rsidRDefault="00BB4FEB" w:rsidP="00A70BD6">
            <w:pPr>
              <w:jc w:val="center"/>
              <w:rPr>
                <w:rFonts w:asciiTheme="minorHAnsi" w:hAnsiTheme="minorHAnsi" w:cstheme="minorHAnsi"/>
                <w:sz w:val="20"/>
                <w:szCs w:val="20"/>
                <w:lang w:val="mk-MK"/>
              </w:rPr>
            </w:pPr>
          </w:p>
        </w:tc>
        <w:tc>
          <w:tcPr>
            <w:tcW w:w="6390" w:type="dxa"/>
            <w:tcBorders>
              <w:top w:val="single" w:sz="6" w:space="0" w:color="auto"/>
            </w:tcBorders>
          </w:tcPr>
          <w:p w14:paraId="078A1107" w14:textId="77777777" w:rsidR="00BB4FEB" w:rsidRPr="0057722E" w:rsidRDefault="00BB4FEB" w:rsidP="00A70BD6">
            <w:pPr>
              <w:rPr>
                <w:rFonts w:asciiTheme="minorHAnsi" w:hAnsiTheme="minorHAnsi" w:cstheme="minorHAnsi"/>
                <w:b/>
                <w:bCs/>
                <w:sz w:val="22"/>
                <w:szCs w:val="22"/>
                <w:lang w:val="mk-MK"/>
              </w:rPr>
            </w:pPr>
            <w:r w:rsidRPr="0057722E">
              <w:rPr>
                <w:rFonts w:asciiTheme="minorHAnsi" w:hAnsiTheme="minorHAnsi" w:cstheme="minorHAnsi"/>
                <w:b/>
                <w:bCs/>
                <w:sz w:val="22"/>
                <w:szCs w:val="22"/>
                <w:lang w:val="mk-MK"/>
              </w:rPr>
              <w:t>Градежни работи</w:t>
            </w:r>
          </w:p>
        </w:tc>
        <w:tc>
          <w:tcPr>
            <w:tcW w:w="2064" w:type="dxa"/>
            <w:tcBorders>
              <w:top w:val="single" w:sz="6" w:space="0" w:color="auto"/>
            </w:tcBorders>
          </w:tcPr>
          <w:p w14:paraId="56BBDD48" w14:textId="77777777" w:rsidR="00BB4FEB" w:rsidRPr="002B0FFF" w:rsidRDefault="00BB4FEB" w:rsidP="00A70BD6">
            <w:pPr>
              <w:rPr>
                <w:rFonts w:asciiTheme="minorHAnsi" w:hAnsiTheme="minorHAnsi" w:cstheme="minorHAnsi"/>
                <w:lang w:val="mk-MK"/>
              </w:rPr>
            </w:pPr>
          </w:p>
        </w:tc>
        <w:tc>
          <w:tcPr>
            <w:tcW w:w="2552" w:type="dxa"/>
            <w:tcBorders>
              <w:top w:val="single" w:sz="6" w:space="0" w:color="auto"/>
            </w:tcBorders>
          </w:tcPr>
          <w:p w14:paraId="002505A7" w14:textId="77777777" w:rsidR="00BB4FEB" w:rsidRPr="002B0FFF" w:rsidRDefault="00BB4FEB" w:rsidP="00A70BD6">
            <w:pPr>
              <w:rPr>
                <w:rFonts w:asciiTheme="minorHAnsi" w:hAnsiTheme="minorHAnsi" w:cstheme="minorHAnsi"/>
                <w:lang w:val="mk-MK"/>
              </w:rPr>
            </w:pPr>
          </w:p>
        </w:tc>
      </w:tr>
      <w:tr w:rsidR="00BB4FEB" w:rsidRPr="002B0FFF" w14:paraId="0EF77A52" w14:textId="77777777" w:rsidTr="00A70BD6">
        <w:tc>
          <w:tcPr>
            <w:tcW w:w="1080" w:type="dxa"/>
            <w:tcBorders>
              <w:top w:val="single" w:sz="6" w:space="0" w:color="auto"/>
            </w:tcBorders>
          </w:tcPr>
          <w:p w14:paraId="3B89FA1E" w14:textId="77777777" w:rsidR="00BB4FEB" w:rsidRPr="002B0FFF" w:rsidRDefault="00BB4FEB" w:rsidP="001E1288">
            <w:pPr>
              <w:numPr>
                <w:ilvl w:val="0"/>
                <w:numId w:val="59"/>
              </w:numPr>
              <w:rPr>
                <w:rFonts w:asciiTheme="minorHAnsi" w:hAnsiTheme="minorHAnsi" w:cstheme="minorHAnsi"/>
                <w:b/>
              </w:rPr>
            </w:pPr>
          </w:p>
        </w:tc>
        <w:tc>
          <w:tcPr>
            <w:tcW w:w="990" w:type="dxa"/>
            <w:tcBorders>
              <w:top w:val="single" w:sz="6" w:space="0" w:color="auto"/>
            </w:tcBorders>
          </w:tcPr>
          <w:p w14:paraId="374D35AE" w14:textId="77777777" w:rsidR="00BB4FEB" w:rsidRPr="002B0FFF" w:rsidRDefault="00BB4FEB" w:rsidP="00A70BD6">
            <w:pPr>
              <w:jc w:val="center"/>
              <w:rPr>
                <w:rFonts w:asciiTheme="minorHAnsi" w:hAnsiTheme="minorHAnsi" w:cstheme="minorHAnsi"/>
                <w:sz w:val="20"/>
                <w:szCs w:val="20"/>
                <w:lang w:val="mk-MK"/>
              </w:rPr>
            </w:pPr>
          </w:p>
        </w:tc>
        <w:tc>
          <w:tcPr>
            <w:tcW w:w="1260" w:type="dxa"/>
            <w:tcBorders>
              <w:top w:val="single" w:sz="6" w:space="0" w:color="auto"/>
            </w:tcBorders>
          </w:tcPr>
          <w:p w14:paraId="28111374" w14:textId="77777777" w:rsidR="00BB4FEB" w:rsidRPr="002B0FFF" w:rsidRDefault="00BB4FEB" w:rsidP="00A70BD6">
            <w:pPr>
              <w:jc w:val="center"/>
              <w:rPr>
                <w:rFonts w:asciiTheme="minorHAnsi" w:hAnsiTheme="minorHAnsi" w:cstheme="minorHAnsi"/>
                <w:sz w:val="20"/>
                <w:szCs w:val="20"/>
                <w:lang w:val="mk-MK"/>
              </w:rPr>
            </w:pPr>
          </w:p>
        </w:tc>
        <w:tc>
          <w:tcPr>
            <w:tcW w:w="6390" w:type="dxa"/>
            <w:tcBorders>
              <w:top w:val="single" w:sz="6" w:space="0" w:color="auto"/>
            </w:tcBorders>
          </w:tcPr>
          <w:p w14:paraId="3224084E" w14:textId="6AAA5373" w:rsidR="00BB4FEB" w:rsidRPr="002B0FFF" w:rsidRDefault="00BB4FEB" w:rsidP="00A70BD6">
            <w:pPr>
              <w:rPr>
                <w:rFonts w:asciiTheme="minorHAnsi" w:hAnsiTheme="minorHAnsi" w:cstheme="minorHAnsi"/>
                <w:sz w:val="22"/>
                <w:szCs w:val="22"/>
                <w:lang w:val="ru-RU"/>
              </w:rPr>
            </w:pPr>
            <w:r w:rsidRPr="0057722E">
              <w:rPr>
                <w:rFonts w:asciiTheme="minorHAnsi" w:hAnsiTheme="minorHAnsi" w:cstheme="minorHAnsi"/>
                <w:b/>
                <w:bCs/>
                <w:sz w:val="22"/>
                <w:szCs w:val="22"/>
                <w:lang w:val="mk-MK"/>
              </w:rPr>
              <w:t>Под</w:t>
            </w:r>
            <w:r w:rsidR="001E1288">
              <w:rPr>
                <w:rFonts w:asciiTheme="minorHAnsi" w:hAnsiTheme="minorHAnsi" w:cstheme="minorHAnsi"/>
                <w:b/>
                <w:bCs/>
                <w:sz w:val="22"/>
                <w:szCs w:val="22"/>
                <w:lang w:val="mk-MK"/>
              </w:rPr>
              <w:t>готвителни</w:t>
            </w:r>
            <w:r w:rsidRPr="0057722E">
              <w:rPr>
                <w:rFonts w:asciiTheme="minorHAnsi" w:hAnsiTheme="minorHAnsi" w:cstheme="minorHAnsi"/>
                <w:b/>
                <w:bCs/>
                <w:sz w:val="22"/>
                <w:szCs w:val="22"/>
                <w:lang w:val="mk-MK"/>
              </w:rPr>
              <w:t xml:space="preserve"> работи</w:t>
            </w:r>
          </w:p>
        </w:tc>
        <w:tc>
          <w:tcPr>
            <w:tcW w:w="2064" w:type="dxa"/>
            <w:tcBorders>
              <w:top w:val="single" w:sz="6" w:space="0" w:color="auto"/>
            </w:tcBorders>
          </w:tcPr>
          <w:p w14:paraId="2B5F76E6" w14:textId="77777777" w:rsidR="00BB4FEB" w:rsidRPr="002B0FFF" w:rsidRDefault="00BB4FEB" w:rsidP="00A70BD6">
            <w:pPr>
              <w:rPr>
                <w:rFonts w:asciiTheme="minorHAnsi" w:hAnsiTheme="minorHAnsi" w:cstheme="minorHAnsi"/>
              </w:rPr>
            </w:pPr>
          </w:p>
        </w:tc>
        <w:tc>
          <w:tcPr>
            <w:tcW w:w="2552" w:type="dxa"/>
            <w:tcBorders>
              <w:top w:val="single" w:sz="6" w:space="0" w:color="auto"/>
            </w:tcBorders>
          </w:tcPr>
          <w:p w14:paraId="086111E0" w14:textId="77777777" w:rsidR="00BB4FEB" w:rsidRPr="002B0FFF" w:rsidRDefault="00BB4FEB" w:rsidP="00A70BD6">
            <w:pPr>
              <w:rPr>
                <w:rFonts w:asciiTheme="minorHAnsi" w:hAnsiTheme="minorHAnsi" w:cstheme="minorHAnsi"/>
              </w:rPr>
            </w:pPr>
          </w:p>
        </w:tc>
      </w:tr>
      <w:tr w:rsidR="00BB4FEB" w:rsidRPr="002B0FFF" w14:paraId="694CFE78" w14:textId="77777777" w:rsidTr="00A70BD6">
        <w:tc>
          <w:tcPr>
            <w:tcW w:w="1080" w:type="dxa"/>
            <w:tcBorders>
              <w:top w:val="single" w:sz="6" w:space="0" w:color="auto"/>
            </w:tcBorders>
          </w:tcPr>
          <w:p w14:paraId="471C5B41" w14:textId="77777777" w:rsidR="00BB4FEB" w:rsidRPr="002B0FFF" w:rsidRDefault="00BB4FEB" w:rsidP="001E1288">
            <w:pPr>
              <w:numPr>
                <w:ilvl w:val="1"/>
                <w:numId w:val="59"/>
              </w:numPr>
              <w:rPr>
                <w:rFonts w:asciiTheme="minorHAnsi" w:hAnsiTheme="minorHAnsi" w:cstheme="minorHAnsi"/>
                <w:b/>
              </w:rPr>
            </w:pPr>
          </w:p>
        </w:tc>
        <w:tc>
          <w:tcPr>
            <w:tcW w:w="990" w:type="dxa"/>
            <w:tcBorders>
              <w:top w:val="single" w:sz="6" w:space="0" w:color="auto"/>
            </w:tcBorders>
          </w:tcPr>
          <w:p w14:paraId="25E5A0AF" w14:textId="22EADCF0" w:rsidR="00BB4FEB" w:rsidRPr="002B0FFF" w:rsidRDefault="001E1288"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1260" w:type="dxa"/>
            <w:tcBorders>
              <w:top w:val="single" w:sz="6" w:space="0" w:color="auto"/>
            </w:tcBorders>
          </w:tcPr>
          <w:p w14:paraId="75522BC5" w14:textId="2C94535F" w:rsidR="00BB4FEB" w:rsidRPr="002B0FFF" w:rsidRDefault="001E1288"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2</w:t>
            </w:r>
          </w:p>
        </w:tc>
        <w:tc>
          <w:tcPr>
            <w:tcW w:w="6390" w:type="dxa"/>
            <w:tcBorders>
              <w:top w:val="single" w:sz="6" w:space="0" w:color="auto"/>
            </w:tcBorders>
          </w:tcPr>
          <w:p w14:paraId="6C66085E" w14:textId="2B139AC8" w:rsidR="00BB4FEB" w:rsidRPr="002B0FFF" w:rsidRDefault="001E1288" w:rsidP="00A70BD6">
            <w:pPr>
              <w:rPr>
                <w:rFonts w:asciiTheme="minorHAnsi" w:hAnsiTheme="minorHAnsi" w:cstheme="minorHAnsi"/>
                <w:sz w:val="22"/>
                <w:szCs w:val="22"/>
              </w:rPr>
            </w:pPr>
            <w:r w:rsidRPr="001E1288">
              <w:rPr>
                <w:rFonts w:asciiTheme="minorHAnsi" w:hAnsiTheme="minorHAnsi" w:cstheme="minorHAnsi"/>
                <w:sz w:val="22"/>
                <w:szCs w:val="22"/>
                <w:lang w:val="ru-RU"/>
              </w:rPr>
              <w:t>Демонтажа на постоечки прозори</w:t>
            </w:r>
          </w:p>
        </w:tc>
        <w:tc>
          <w:tcPr>
            <w:tcW w:w="2064" w:type="dxa"/>
            <w:tcBorders>
              <w:top w:val="single" w:sz="6" w:space="0" w:color="auto"/>
            </w:tcBorders>
          </w:tcPr>
          <w:p w14:paraId="215BFC41" w14:textId="77777777" w:rsidR="00BB4FEB" w:rsidRPr="002B0FFF" w:rsidRDefault="00BB4FEB" w:rsidP="00A70BD6">
            <w:pPr>
              <w:rPr>
                <w:rFonts w:asciiTheme="minorHAnsi" w:hAnsiTheme="minorHAnsi" w:cstheme="minorHAnsi"/>
              </w:rPr>
            </w:pPr>
          </w:p>
        </w:tc>
        <w:tc>
          <w:tcPr>
            <w:tcW w:w="2552" w:type="dxa"/>
            <w:tcBorders>
              <w:top w:val="single" w:sz="6" w:space="0" w:color="auto"/>
            </w:tcBorders>
          </w:tcPr>
          <w:p w14:paraId="60E91810" w14:textId="77777777" w:rsidR="00BB4FEB" w:rsidRPr="002B0FFF" w:rsidRDefault="00BB4FEB" w:rsidP="00A70BD6">
            <w:pPr>
              <w:rPr>
                <w:rFonts w:asciiTheme="minorHAnsi" w:hAnsiTheme="minorHAnsi" w:cstheme="minorHAnsi"/>
              </w:rPr>
            </w:pPr>
          </w:p>
        </w:tc>
      </w:tr>
      <w:tr w:rsidR="00BB4FEB" w:rsidRPr="002B0FFF" w14:paraId="7EBF7F1B" w14:textId="77777777" w:rsidTr="00A70BD6">
        <w:tc>
          <w:tcPr>
            <w:tcW w:w="1080" w:type="dxa"/>
          </w:tcPr>
          <w:p w14:paraId="49CB2792" w14:textId="77777777" w:rsidR="00BB4FEB" w:rsidRPr="002B0FFF" w:rsidRDefault="00BB4FEB" w:rsidP="001E1288">
            <w:pPr>
              <w:numPr>
                <w:ilvl w:val="0"/>
                <w:numId w:val="59"/>
              </w:numPr>
              <w:rPr>
                <w:rFonts w:asciiTheme="minorHAnsi" w:hAnsiTheme="minorHAnsi" w:cstheme="minorHAnsi"/>
                <w:b/>
              </w:rPr>
            </w:pPr>
          </w:p>
        </w:tc>
        <w:tc>
          <w:tcPr>
            <w:tcW w:w="990" w:type="dxa"/>
          </w:tcPr>
          <w:p w14:paraId="11B9EE0C" w14:textId="77777777" w:rsidR="00BB4FEB" w:rsidRPr="002B0FFF" w:rsidRDefault="00BB4FEB" w:rsidP="00A70BD6">
            <w:pPr>
              <w:jc w:val="center"/>
              <w:rPr>
                <w:rFonts w:asciiTheme="minorHAnsi" w:hAnsiTheme="minorHAnsi" w:cstheme="minorHAnsi"/>
                <w:sz w:val="20"/>
                <w:szCs w:val="20"/>
              </w:rPr>
            </w:pPr>
          </w:p>
        </w:tc>
        <w:tc>
          <w:tcPr>
            <w:tcW w:w="1260" w:type="dxa"/>
          </w:tcPr>
          <w:p w14:paraId="24EE0C51" w14:textId="77777777" w:rsidR="00BB4FEB" w:rsidRPr="002B0FFF" w:rsidRDefault="00BB4FEB" w:rsidP="00A70BD6">
            <w:pPr>
              <w:jc w:val="center"/>
              <w:rPr>
                <w:rFonts w:asciiTheme="minorHAnsi" w:hAnsiTheme="minorHAnsi" w:cstheme="minorHAnsi"/>
                <w:sz w:val="20"/>
                <w:szCs w:val="20"/>
              </w:rPr>
            </w:pPr>
          </w:p>
        </w:tc>
        <w:tc>
          <w:tcPr>
            <w:tcW w:w="6390" w:type="dxa"/>
          </w:tcPr>
          <w:p w14:paraId="5B5B3D9D" w14:textId="712479F1" w:rsidR="00BB4FEB" w:rsidRPr="002B0FFF" w:rsidRDefault="001E1288" w:rsidP="00A70BD6">
            <w:pPr>
              <w:rPr>
                <w:rFonts w:asciiTheme="minorHAnsi" w:hAnsiTheme="minorHAnsi" w:cstheme="minorHAnsi"/>
                <w:sz w:val="22"/>
                <w:szCs w:val="22"/>
                <w:lang w:val="mk-MK"/>
              </w:rPr>
            </w:pPr>
            <w:r w:rsidRPr="001E1288">
              <w:rPr>
                <w:rFonts w:asciiTheme="minorHAnsi" w:hAnsiTheme="minorHAnsi" w:cstheme="minorHAnsi"/>
                <w:b/>
                <w:bCs/>
                <w:sz w:val="22"/>
                <w:szCs w:val="22"/>
                <w:lang w:val="mk-MK"/>
              </w:rPr>
              <w:t>Изолациски работи</w:t>
            </w:r>
          </w:p>
        </w:tc>
        <w:tc>
          <w:tcPr>
            <w:tcW w:w="2064" w:type="dxa"/>
          </w:tcPr>
          <w:p w14:paraId="5657A718" w14:textId="77777777" w:rsidR="00BB4FEB" w:rsidRPr="002B0FFF" w:rsidRDefault="00BB4FEB" w:rsidP="00A70BD6">
            <w:pPr>
              <w:rPr>
                <w:rFonts w:asciiTheme="minorHAnsi" w:hAnsiTheme="minorHAnsi" w:cstheme="minorHAnsi"/>
              </w:rPr>
            </w:pPr>
          </w:p>
        </w:tc>
        <w:tc>
          <w:tcPr>
            <w:tcW w:w="2552" w:type="dxa"/>
          </w:tcPr>
          <w:p w14:paraId="7BB2359B" w14:textId="77777777" w:rsidR="00BB4FEB" w:rsidRPr="002B0FFF" w:rsidRDefault="00BB4FEB" w:rsidP="00A70BD6">
            <w:pPr>
              <w:rPr>
                <w:rFonts w:asciiTheme="minorHAnsi" w:hAnsiTheme="minorHAnsi" w:cstheme="minorHAnsi"/>
              </w:rPr>
            </w:pPr>
          </w:p>
        </w:tc>
      </w:tr>
      <w:tr w:rsidR="00BB4FEB" w:rsidRPr="002B0FFF" w14:paraId="69AE2B85" w14:textId="77777777" w:rsidTr="00A70BD6">
        <w:tc>
          <w:tcPr>
            <w:tcW w:w="1080" w:type="dxa"/>
          </w:tcPr>
          <w:p w14:paraId="137C1C22" w14:textId="77777777" w:rsidR="00BB4FEB" w:rsidRPr="002B0FFF" w:rsidRDefault="00BB4FEB" w:rsidP="001E1288">
            <w:pPr>
              <w:numPr>
                <w:ilvl w:val="1"/>
                <w:numId w:val="59"/>
              </w:numPr>
              <w:rPr>
                <w:rFonts w:asciiTheme="minorHAnsi" w:hAnsiTheme="minorHAnsi" w:cstheme="minorHAnsi"/>
                <w:b/>
              </w:rPr>
            </w:pPr>
          </w:p>
        </w:tc>
        <w:tc>
          <w:tcPr>
            <w:tcW w:w="990" w:type="dxa"/>
            <w:vAlign w:val="bottom"/>
          </w:tcPr>
          <w:p w14:paraId="1B4FF86E" w14:textId="77777777" w:rsidR="00BB4FEB" w:rsidRPr="002B0FFF" w:rsidRDefault="00BB4FEB" w:rsidP="00A70BD6">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1260" w:type="dxa"/>
            <w:vAlign w:val="bottom"/>
          </w:tcPr>
          <w:p w14:paraId="65FA50A7" w14:textId="7E40B590" w:rsidR="00BB4FEB" w:rsidRPr="00EF1E8E" w:rsidRDefault="001E1288"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20</w:t>
            </w:r>
          </w:p>
        </w:tc>
        <w:tc>
          <w:tcPr>
            <w:tcW w:w="6390" w:type="dxa"/>
          </w:tcPr>
          <w:p w14:paraId="4EF4F574" w14:textId="4AD9D76F" w:rsidR="00BB4FEB" w:rsidRPr="002B0FFF" w:rsidRDefault="001E1288" w:rsidP="00A70BD6">
            <w:pPr>
              <w:rPr>
                <w:rFonts w:asciiTheme="minorHAnsi" w:hAnsiTheme="minorHAnsi" w:cstheme="minorHAnsi"/>
                <w:sz w:val="22"/>
                <w:szCs w:val="22"/>
              </w:rPr>
            </w:pPr>
            <w:r>
              <w:rPr>
                <w:rFonts w:asciiTheme="minorHAnsi" w:hAnsiTheme="minorHAnsi" w:cstheme="minorHAnsi"/>
                <w:sz w:val="22"/>
                <w:szCs w:val="22"/>
                <w:lang w:val="ru-RU"/>
              </w:rPr>
              <w:t>Тврдо пресуван стиропор 1.0 см</w:t>
            </w:r>
          </w:p>
        </w:tc>
        <w:tc>
          <w:tcPr>
            <w:tcW w:w="2064" w:type="dxa"/>
          </w:tcPr>
          <w:p w14:paraId="2679345D" w14:textId="77777777" w:rsidR="00BB4FEB" w:rsidRPr="002B0FFF" w:rsidRDefault="00BB4FEB" w:rsidP="00A70BD6">
            <w:pPr>
              <w:rPr>
                <w:rFonts w:asciiTheme="minorHAnsi" w:hAnsiTheme="minorHAnsi" w:cstheme="minorHAnsi"/>
              </w:rPr>
            </w:pPr>
          </w:p>
        </w:tc>
        <w:tc>
          <w:tcPr>
            <w:tcW w:w="2552" w:type="dxa"/>
          </w:tcPr>
          <w:p w14:paraId="12DAA9BB" w14:textId="77777777" w:rsidR="00BB4FEB" w:rsidRPr="002B0FFF" w:rsidRDefault="00BB4FEB" w:rsidP="00A70BD6">
            <w:pPr>
              <w:rPr>
                <w:rFonts w:asciiTheme="minorHAnsi" w:hAnsiTheme="minorHAnsi" w:cstheme="minorHAnsi"/>
              </w:rPr>
            </w:pPr>
          </w:p>
        </w:tc>
      </w:tr>
      <w:tr w:rsidR="00BB4FEB" w:rsidRPr="002B0FFF" w14:paraId="191E98C5" w14:textId="77777777" w:rsidTr="00A70BD6">
        <w:tc>
          <w:tcPr>
            <w:tcW w:w="1080" w:type="dxa"/>
          </w:tcPr>
          <w:p w14:paraId="59C87D2F" w14:textId="77777777" w:rsidR="00BB4FEB" w:rsidRPr="002B0FFF" w:rsidRDefault="00BB4FEB" w:rsidP="001E1288">
            <w:pPr>
              <w:numPr>
                <w:ilvl w:val="0"/>
                <w:numId w:val="59"/>
              </w:numPr>
              <w:rPr>
                <w:rFonts w:asciiTheme="minorHAnsi" w:hAnsiTheme="minorHAnsi" w:cstheme="minorHAnsi"/>
                <w:b/>
              </w:rPr>
            </w:pPr>
          </w:p>
        </w:tc>
        <w:tc>
          <w:tcPr>
            <w:tcW w:w="990" w:type="dxa"/>
          </w:tcPr>
          <w:p w14:paraId="7B77552E" w14:textId="77777777" w:rsidR="00BB4FEB" w:rsidRPr="002B0FFF" w:rsidRDefault="00BB4FEB" w:rsidP="00A70BD6">
            <w:pPr>
              <w:jc w:val="center"/>
              <w:rPr>
                <w:rFonts w:asciiTheme="minorHAnsi" w:hAnsiTheme="minorHAnsi" w:cstheme="minorHAnsi"/>
                <w:sz w:val="20"/>
                <w:szCs w:val="20"/>
              </w:rPr>
            </w:pPr>
          </w:p>
        </w:tc>
        <w:tc>
          <w:tcPr>
            <w:tcW w:w="1260" w:type="dxa"/>
          </w:tcPr>
          <w:p w14:paraId="2C0BAF23" w14:textId="77777777" w:rsidR="00BB4FEB" w:rsidRPr="002B0FFF" w:rsidRDefault="00BB4FEB" w:rsidP="00A70BD6">
            <w:pPr>
              <w:jc w:val="center"/>
              <w:rPr>
                <w:rFonts w:asciiTheme="minorHAnsi" w:hAnsiTheme="minorHAnsi" w:cstheme="minorHAnsi"/>
                <w:sz w:val="20"/>
                <w:szCs w:val="20"/>
              </w:rPr>
            </w:pPr>
          </w:p>
        </w:tc>
        <w:tc>
          <w:tcPr>
            <w:tcW w:w="6390" w:type="dxa"/>
          </w:tcPr>
          <w:p w14:paraId="574A9B12" w14:textId="6B97C87F" w:rsidR="00BB4FEB" w:rsidRPr="002B0FFF" w:rsidRDefault="009539B1" w:rsidP="00A70BD6">
            <w:pPr>
              <w:rPr>
                <w:rFonts w:asciiTheme="minorHAnsi" w:hAnsiTheme="minorHAnsi" w:cstheme="minorHAnsi"/>
                <w:sz w:val="22"/>
                <w:szCs w:val="22"/>
                <w:lang w:val="mk-MK"/>
              </w:rPr>
            </w:pPr>
            <w:r w:rsidRPr="009539B1">
              <w:rPr>
                <w:rFonts w:asciiTheme="minorHAnsi" w:hAnsiTheme="minorHAnsi" w:cstheme="minorHAnsi"/>
                <w:b/>
                <w:bCs/>
                <w:sz w:val="22"/>
                <w:szCs w:val="22"/>
                <w:lang w:val="en-US"/>
              </w:rPr>
              <w:t>S</w:t>
            </w:r>
            <w:r w:rsidRPr="009539B1">
              <w:rPr>
                <w:rFonts w:asciiTheme="minorHAnsi" w:hAnsiTheme="minorHAnsi" w:cstheme="minorHAnsi"/>
                <w:b/>
                <w:bCs/>
                <w:sz w:val="22"/>
                <w:szCs w:val="22"/>
                <w:lang w:val="mk-MK"/>
              </w:rPr>
              <w:t>идарски работи</w:t>
            </w:r>
          </w:p>
        </w:tc>
        <w:tc>
          <w:tcPr>
            <w:tcW w:w="2064" w:type="dxa"/>
          </w:tcPr>
          <w:p w14:paraId="642BD4B5" w14:textId="77777777" w:rsidR="00BB4FEB" w:rsidRPr="002B0FFF" w:rsidRDefault="00BB4FEB" w:rsidP="00A70BD6">
            <w:pPr>
              <w:rPr>
                <w:rFonts w:asciiTheme="minorHAnsi" w:hAnsiTheme="minorHAnsi" w:cstheme="minorHAnsi"/>
              </w:rPr>
            </w:pPr>
          </w:p>
        </w:tc>
        <w:tc>
          <w:tcPr>
            <w:tcW w:w="2552" w:type="dxa"/>
          </w:tcPr>
          <w:p w14:paraId="008C156D" w14:textId="77777777" w:rsidR="00BB4FEB" w:rsidRPr="002B0FFF" w:rsidRDefault="00BB4FEB" w:rsidP="00A70BD6">
            <w:pPr>
              <w:rPr>
                <w:rFonts w:asciiTheme="minorHAnsi" w:hAnsiTheme="minorHAnsi" w:cstheme="minorHAnsi"/>
              </w:rPr>
            </w:pPr>
          </w:p>
        </w:tc>
      </w:tr>
      <w:tr w:rsidR="00BB4FEB" w:rsidRPr="002B0FFF" w14:paraId="1F4BA72F" w14:textId="77777777" w:rsidTr="00A70BD6">
        <w:tc>
          <w:tcPr>
            <w:tcW w:w="1080" w:type="dxa"/>
          </w:tcPr>
          <w:p w14:paraId="45D76A73" w14:textId="77777777" w:rsidR="00BB4FEB" w:rsidRPr="002B0FFF" w:rsidRDefault="00BB4FEB" w:rsidP="001E1288">
            <w:pPr>
              <w:numPr>
                <w:ilvl w:val="1"/>
                <w:numId w:val="59"/>
              </w:numPr>
              <w:rPr>
                <w:rFonts w:asciiTheme="minorHAnsi" w:hAnsiTheme="minorHAnsi" w:cstheme="minorHAnsi"/>
                <w:b/>
              </w:rPr>
            </w:pPr>
          </w:p>
        </w:tc>
        <w:tc>
          <w:tcPr>
            <w:tcW w:w="990" w:type="dxa"/>
            <w:vAlign w:val="bottom"/>
          </w:tcPr>
          <w:p w14:paraId="741B9B8C" w14:textId="77777777" w:rsidR="00BB4FEB" w:rsidRPr="002B0FFF" w:rsidRDefault="00BB4FEB" w:rsidP="00A70BD6">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1260" w:type="dxa"/>
            <w:vAlign w:val="bottom"/>
          </w:tcPr>
          <w:p w14:paraId="622B433E" w14:textId="10127BAC" w:rsidR="00BB4FEB" w:rsidRPr="00463C10" w:rsidRDefault="00463C10"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12</w:t>
            </w:r>
          </w:p>
        </w:tc>
        <w:tc>
          <w:tcPr>
            <w:tcW w:w="6390" w:type="dxa"/>
          </w:tcPr>
          <w:p w14:paraId="30BF8541" w14:textId="7D5B5C81" w:rsidR="00BB4FEB" w:rsidRPr="002B0FFF" w:rsidRDefault="00463C10" w:rsidP="00A70BD6">
            <w:pPr>
              <w:rPr>
                <w:rFonts w:asciiTheme="minorHAnsi" w:hAnsiTheme="minorHAnsi" w:cstheme="minorHAnsi"/>
                <w:sz w:val="22"/>
                <w:szCs w:val="22"/>
              </w:rPr>
            </w:pPr>
            <w:r w:rsidRPr="00463C10">
              <w:rPr>
                <w:rFonts w:asciiTheme="minorHAnsi" w:hAnsiTheme="minorHAnsi" w:cstheme="minorHAnsi"/>
                <w:sz w:val="22"/>
                <w:szCs w:val="22"/>
                <w:lang w:val="ru-RU"/>
              </w:rPr>
              <w:t>Ѕидање со блок тула</w:t>
            </w:r>
          </w:p>
        </w:tc>
        <w:tc>
          <w:tcPr>
            <w:tcW w:w="2064" w:type="dxa"/>
          </w:tcPr>
          <w:p w14:paraId="3E67DF63" w14:textId="77777777" w:rsidR="00BB4FEB" w:rsidRPr="002B0FFF" w:rsidRDefault="00BB4FEB" w:rsidP="00A70BD6">
            <w:pPr>
              <w:rPr>
                <w:rFonts w:asciiTheme="minorHAnsi" w:hAnsiTheme="minorHAnsi" w:cstheme="minorHAnsi"/>
              </w:rPr>
            </w:pPr>
          </w:p>
        </w:tc>
        <w:tc>
          <w:tcPr>
            <w:tcW w:w="2552" w:type="dxa"/>
          </w:tcPr>
          <w:p w14:paraId="31F1AB76" w14:textId="77777777" w:rsidR="00BB4FEB" w:rsidRPr="002B0FFF" w:rsidRDefault="00BB4FEB" w:rsidP="00A70BD6">
            <w:pPr>
              <w:rPr>
                <w:rFonts w:asciiTheme="minorHAnsi" w:hAnsiTheme="minorHAnsi" w:cstheme="minorHAnsi"/>
              </w:rPr>
            </w:pPr>
          </w:p>
        </w:tc>
      </w:tr>
      <w:tr w:rsidR="009539B1" w:rsidRPr="002B0FFF" w14:paraId="457DFBF6" w14:textId="77777777" w:rsidTr="00A70BD6">
        <w:tc>
          <w:tcPr>
            <w:tcW w:w="1080" w:type="dxa"/>
          </w:tcPr>
          <w:p w14:paraId="550F1356" w14:textId="77777777" w:rsidR="009539B1" w:rsidRPr="009539B1" w:rsidRDefault="009539B1" w:rsidP="009539B1">
            <w:pPr>
              <w:pStyle w:val="ListParagraph"/>
              <w:numPr>
                <w:ilvl w:val="0"/>
                <w:numId w:val="59"/>
              </w:numPr>
              <w:rPr>
                <w:rFonts w:asciiTheme="minorHAnsi" w:hAnsiTheme="minorHAnsi" w:cstheme="minorHAnsi"/>
                <w:b/>
              </w:rPr>
            </w:pPr>
          </w:p>
        </w:tc>
        <w:tc>
          <w:tcPr>
            <w:tcW w:w="990" w:type="dxa"/>
          </w:tcPr>
          <w:p w14:paraId="3E65B863" w14:textId="77777777" w:rsidR="009539B1" w:rsidRPr="002B0FFF" w:rsidRDefault="009539B1" w:rsidP="009539B1">
            <w:pPr>
              <w:jc w:val="center"/>
              <w:rPr>
                <w:rFonts w:asciiTheme="minorHAnsi" w:hAnsiTheme="minorHAnsi" w:cstheme="minorHAnsi"/>
                <w:sz w:val="20"/>
                <w:szCs w:val="20"/>
              </w:rPr>
            </w:pPr>
          </w:p>
        </w:tc>
        <w:tc>
          <w:tcPr>
            <w:tcW w:w="1260" w:type="dxa"/>
          </w:tcPr>
          <w:p w14:paraId="5F5F8840" w14:textId="77777777" w:rsidR="009539B1" w:rsidRPr="002B0FFF" w:rsidRDefault="009539B1" w:rsidP="009539B1">
            <w:pPr>
              <w:jc w:val="center"/>
              <w:rPr>
                <w:rFonts w:asciiTheme="minorHAnsi" w:hAnsiTheme="minorHAnsi" w:cstheme="minorHAnsi"/>
                <w:sz w:val="20"/>
                <w:szCs w:val="20"/>
              </w:rPr>
            </w:pPr>
          </w:p>
        </w:tc>
        <w:tc>
          <w:tcPr>
            <w:tcW w:w="6390" w:type="dxa"/>
          </w:tcPr>
          <w:p w14:paraId="6EFAFABB" w14:textId="714453E8" w:rsidR="009539B1" w:rsidRDefault="009539B1" w:rsidP="009539B1">
            <w:pPr>
              <w:rPr>
                <w:rFonts w:asciiTheme="minorHAnsi" w:hAnsiTheme="minorHAnsi" w:cstheme="minorHAnsi"/>
                <w:b/>
                <w:bCs/>
                <w:sz w:val="22"/>
                <w:szCs w:val="22"/>
                <w:lang w:val="mk-MK"/>
              </w:rPr>
            </w:pPr>
            <w:r>
              <w:rPr>
                <w:rFonts w:asciiTheme="minorHAnsi" w:hAnsiTheme="minorHAnsi" w:cstheme="minorHAnsi"/>
                <w:b/>
                <w:bCs/>
                <w:sz w:val="22"/>
                <w:szCs w:val="22"/>
                <w:lang w:val="mk-MK"/>
              </w:rPr>
              <w:t>Подополагачки</w:t>
            </w:r>
            <w:r w:rsidRPr="009539B1">
              <w:rPr>
                <w:rFonts w:asciiTheme="minorHAnsi" w:hAnsiTheme="minorHAnsi" w:cstheme="minorHAnsi"/>
                <w:b/>
                <w:bCs/>
                <w:sz w:val="22"/>
                <w:szCs w:val="22"/>
                <w:lang w:val="mk-MK"/>
              </w:rPr>
              <w:t xml:space="preserve"> работи</w:t>
            </w:r>
          </w:p>
        </w:tc>
        <w:tc>
          <w:tcPr>
            <w:tcW w:w="2064" w:type="dxa"/>
          </w:tcPr>
          <w:p w14:paraId="2D71BEF6" w14:textId="77777777" w:rsidR="009539B1" w:rsidRPr="002B0FFF" w:rsidRDefault="009539B1" w:rsidP="009539B1">
            <w:pPr>
              <w:rPr>
                <w:rFonts w:asciiTheme="minorHAnsi" w:hAnsiTheme="minorHAnsi" w:cstheme="minorHAnsi"/>
              </w:rPr>
            </w:pPr>
          </w:p>
        </w:tc>
        <w:tc>
          <w:tcPr>
            <w:tcW w:w="2552" w:type="dxa"/>
          </w:tcPr>
          <w:p w14:paraId="7FB7B3E9" w14:textId="77777777" w:rsidR="009539B1" w:rsidRPr="002B0FFF" w:rsidRDefault="009539B1" w:rsidP="009539B1">
            <w:pPr>
              <w:rPr>
                <w:rFonts w:asciiTheme="minorHAnsi" w:hAnsiTheme="minorHAnsi" w:cstheme="minorHAnsi"/>
              </w:rPr>
            </w:pPr>
          </w:p>
        </w:tc>
      </w:tr>
      <w:tr w:rsidR="009539B1" w:rsidRPr="002B0FFF" w14:paraId="23D4AC23" w14:textId="77777777" w:rsidTr="003577DF">
        <w:tc>
          <w:tcPr>
            <w:tcW w:w="1080" w:type="dxa"/>
          </w:tcPr>
          <w:p w14:paraId="0D37F233" w14:textId="77777777" w:rsidR="009539B1" w:rsidRPr="009539B1" w:rsidRDefault="009539B1" w:rsidP="009539B1">
            <w:pPr>
              <w:pStyle w:val="ListParagraph"/>
              <w:numPr>
                <w:ilvl w:val="1"/>
                <w:numId w:val="59"/>
              </w:numPr>
              <w:rPr>
                <w:rFonts w:asciiTheme="minorHAnsi" w:hAnsiTheme="minorHAnsi" w:cstheme="minorHAnsi"/>
                <w:b/>
              </w:rPr>
            </w:pPr>
          </w:p>
        </w:tc>
        <w:tc>
          <w:tcPr>
            <w:tcW w:w="990" w:type="dxa"/>
            <w:vAlign w:val="bottom"/>
          </w:tcPr>
          <w:p w14:paraId="36533C3C" w14:textId="045C6BFC" w:rsidR="009539B1" w:rsidRPr="002B0FFF" w:rsidRDefault="009539B1" w:rsidP="009539B1">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1260" w:type="dxa"/>
            <w:vAlign w:val="bottom"/>
          </w:tcPr>
          <w:p w14:paraId="323A9BFF" w14:textId="420B7E79" w:rsidR="009539B1" w:rsidRPr="002B0FFF" w:rsidRDefault="009539B1" w:rsidP="009539B1">
            <w:pPr>
              <w:jc w:val="center"/>
              <w:rPr>
                <w:rFonts w:asciiTheme="minorHAnsi" w:hAnsiTheme="minorHAnsi" w:cstheme="minorHAnsi"/>
                <w:sz w:val="20"/>
                <w:szCs w:val="20"/>
              </w:rPr>
            </w:pPr>
            <w:r>
              <w:rPr>
                <w:rFonts w:asciiTheme="minorHAnsi" w:hAnsiTheme="minorHAnsi" w:cstheme="minorHAnsi"/>
                <w:sz w:val="20"/>
                <w:szCs w:val="20"/>
                <w:lang w:val="mk-MK"/>
              </w:rPr>
              <w:t>2</w:t>
            </w:r>
            <w:r w:rsidRPr="002B0FFF">
              <w:rPr>
                <w:rFonts w:asciiTheme="minorHAnsi" w:hAnsiTheme="minorHAnsi" w:cstheme="minorHAnsi"/>
                <w:sz w:val="20"/>
                <w:szCs w:val="20"/>
              </w:rPr>
              <w:t>0</w:t>
            </w:r>
          </w:p>
        </w:tc>
        <w:tc>
          <w:tcPr>
            <w:tcW w:w="6390" w:type="dxa"/>
          </w:tcPr>
          <w:p w14:paraId="0D7F4315" w14:textId="381F23BE" w:rsidR="009539B1" w:rsidRDefault="009539B1" w:rsidP="009539B1">
            <w:pPr>
              <w:rPr>
                <w:rFonts w:asciiTheme="minorHAnsi" w:hAnsiTheme="minorHAnsi" w:cstheme="minorHAnsi"/>
                <w:b/>
                <w:bCs/>
                <w:sz w:val="22"/>
                <w:szCs w:val="22"/>
                <w:lang w:val="mk-MK"/>
              </w:rPr>
            </w:pPr>
            <w:r>
              <w:rPr>
                <w:rFonts w:asciiTheme="minorHAnsi" w:hAnsiTheme="minorHAnsi" w:cstheme="minorHAnsi"/>
                <w:sz w:val="22"/>
                <w:szCs w:val="22"/>
                <w:lang w:val="ru-RU"/>
              </w:rPr>
              <w:t>Ламинат</w:t>
            </w:r>
          </w:p>
        </w:tc>
        <w:tc>
          <w:tcPr>
            <w:tcW w:w="2064" w:type="dxa"/>
          </w:tcPr>
          <w:p w14:paraId="663D2E01" w14:textId="77777777" w:rsidR="009539B1" w:rsidRPr="002B0FFF" w:rsidRDefault="009539B1" w:rsidP="009539B1">
            <w:pPr>
              <w:rPr>
                <w:rFonts w:asciiTheme="minorHAnsi" w:hAnsiTheme="minorHAnsi" w:cstheme="minorHAnsi"/>
              </w:rPr>
            </w:pPr>
          </w:p>
        </w:tc>
        <w:tc>
          <w:tcPr>
            <w:tcW w:w="2552" w:type="dxa"/>
          </w:tcPr>
          <w:p w14:paraId="541AD11A" w14:textId="77777777" w:rsidR="009539B1" w:rsidRPr="002B0FFF" w:rsidRDefault="009539B1" w:rsidP="009539B1">
            <w:pPr>
              <w:rPr>
                <w:rFonts w:asciiTheme="minorHAnsi" w:hAnsiTheme="minorHAnsi" w:cstheme="minorHAnsi"/>
              </w:rPr>
            </w:pPr>
          </w:p>
        </w:tc>
      </w:tr>
      <w:tr w:rsidR="009539B1" w:rsidRPr="002B0FFF" w14:paraId="2AED7C8D" w14:textId="77777777" w:rsidTr="00A70BD6">
        <w:tc>
          <w:tcPr>
            <w:tcW w:w="1080" w:type="dxa"/>
          </w:tcPr>
          <w:p w14:paraId="30DC7E74" w14:textId="77777777" w:rsidR="009539B1" w:rsidRPr="009539B1" w:rsidRDefault="009539B1" w:rsidP="009539B1">
            <w:pPr>
              <w:pStyle w:val="ListParagraph"/>
              <w:numPr>
                <w:ilvl w:val="0"/>
                <w:numId w:val="59"/>
              </w:numPr>
              <w:rPr>
                <w:rFonts w:asciiTheme="minorHAnsi" w:hAnsiTheme="minorHAnsi" w:cstheme="minorHAnsi"/>
                <w:b/>
              </w:rPr>
            </w:pPr>
          </w:p>
        </w:tc>
        <w:tc>
          <w:tcPr>
            <w:tcW w:w="990" w:type="dxa"/>
          </w:tcPr>
          <w:p w14:paraId="15EBE369" w14:textId="77777777" w:rsidR="009539B1" w:rsidRPr="002B0FFF" w:rsidRDefault="009539B1" w:rsidP="00A70BD6">
            <w:pPr>
              <w:jc w:val="center"/>
              <w:rPr>
                <w:rFonts w:asciiTheme="minorHAnsi" w:hAnsiTheme="minorHAnsi" w:cstheme="minorHAnsi"/>
                <w:sz w:val="20"/>
                <w:szCs w:val="20"/>
              </w:rPr>
            </w:pPr>
          </w:p>
        </w:tc>
        <w:tc>
          <w:tcPr>
            <w:tcW w:w="1260" w:type="dxa"/>
          </w:tcPr>
          <w:p w14:paraId="158000A0" w14:textId="77777777" w:rsidR="009539B1" w:rsidRPr="002B0FFF" w:rsidRDefault="009539B1" w:rsidP="00A70BD6">
            <w:pPr>
              <w:jc w:val="center"/>
              <w:rPr>
                <w:rFonts w:asciiTheme="minorHAnsi" w:hAnsiTheme="minorHAnsi" w:cstheme="minorHAnsi"/>
                <w:sz w:val="20"/>
                <w:szCs w:val="20"/>
              </w:rPr>
            </w:pPr>
          </w:p>
        </w:tc>
        <w:tc>
          <w:tcPr>
            <w:tcW w:w="6390" w:type="dxa"/>
          </w:tcPr>
          <w:p w14:paraId="6AA4A68E" w14:textId="15A0AF50" w:rsidR="009539B1" w:rsidRDefault="00EE1A50" w:rsidP="00A70BD6">
            <w:pPr>
              <w:rPr>
                <w:rFonts w:asciiTheme="minorHAnsi" w:hAnsiTheme="minorHAnsi" w:cstheme="minorHAnsi"/>
                <w:b/>
                <w:bCs/>
                <w:sz w:val="22"/>
                <w:szCs w:val="22"/>
                <w:lang w:val="mk-MK"/>
              </w:rPr>
            </w:pPr>
            <w:r>
              <w:rPr>
                <w:rFonts w:asciiTheme="minorHAnsi" w:hAnsiTheme="minorHAnsi" w:cstheme="minorHAnsi"/>
                <w:b/>
                <w:bCs/>
                <w:sz w:val="22"/>
                <w:szCs w:val="22"/>
                <w:lang w:val="mk-MK"/>
              </w:rPr>
              <w:t>Сувомонтажни работи</w:t>
            </w:r>
          </w:p>
        </w:tc>
        <w:tc>
          <w:tcPr>
            <w:tcW w:w="2064" w:type="dxa"/>
          </w:tcPr>
          <w:p w14:paraId="49968AC6" w14:textId="77777777" w:rsidR="009539B1" w:rsidRPr="002B0FFF" w:rsidRDefault="009539B1" w:rsidP="00A70BD6">
            <w:pPr>
              <w:rPr>
                <w:rFonts w:asciiTheme="minorHAnsi" w:hAnsiTheme="minorHAnsi" w:cstheme="minorHAnsi"/>
              </w:rPr>
            </w:pPr>
          </w:p>
        </w:tc>
        <w:tc>
          <w:tcPr>
            <w:tcW w:w="2552" w:type="dxa"/>
          </w:tcPr>
          <w:p w14:paraId="2F56AB11" w14:textId="77777777" w:rsidR="009539B1" w:rsidRPr="002B0FFF" w:rsidRDefault="009539B1" w:rsidP="00A70BD6">
            <w:pPr>
              <w:rPr>
                <w:rFonts w:asciiTheme="minorHAnsi" w:hAnsiTheme="minorHAnsi" w:cstheme="minorHAnsi"/>
              </w:rPr>
            </w:pPr>
          </w:p>
        </w:tc>
      </w:tr>
      <w:tr w:rsidR="009539B1" w:rsidRPr="002B0FFF" w14:paraId="2F8CFE6D" w14:textId="77777777" w:rsidTr="00A70BD6">
        <w:tc>
          <w:tcPr>
            <w:tcW w:w="1080" w:type="dxa"/>
          </w:tcPr>
          <w:p w14:paraId="73CFEABC" w14:textId="77777777" w:rsidR="009539B1" w:rsidRPr="00EE1A50" w:rsidRDefault="009539B1" w:rsidP="00EE1A50">
            <w:pPr>
              <w:pStyle w:val="ListParagraph"/>
              <w:numPr>
                <w:ilvl w:val="1"/>
                <w:numId w:val="59"/>
              </w:numPr>
              <w:rPr>
                <w:rFonts w:asciiTheme="minorHAnsi" w:hAnsiTheme="minorHAnsi" w:cstheme="minorHAnsi"/>
                <w:b/>
              </w:rPr>
            </w:pPr>
          </w:p>
        </w:tc>
        <w:tc>
          <w:tcPr>
            <w:tcW w:w="990" w:type="dxa"/>
          </w:tcPr>
          <w:p w14:paraId="0A6D3360" w14:textId="755F70ED" w:rsidR="009539B1" w:rsidRPr="00EE1A50" w:rsidRDefault="00437FA5"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м</w:t>
            </w:r>
            <w:r w:rsidR="00EE1A50">
              <w:rPr>
                <w:rFonts w:asciiTheme="minorHAnsi" w:hAnsiTheme="minorHAnsi" w:cstheme="minorHAnsi"/>
                <w:sz w:val="20"/>
                <w:szCs w:val="20"/>
                <w:lang w:val="mk-MK"/>
              </w:rPr>
              <w:t>2</w:t>
            </w:r>
          </w:p>
        </w:tc>
        <w:tc>
          <w:tcPr>
            <w:tcW w:w="1260" w:type="dxa"/>
          </w:tcPr>
          <w:p w14:paraId="1A588DC5" w14:textId="008D4C28" w:rsidR="009539B1" w:rsidRPr="00EE1A50" w:rsidRDefault="00EE1A50"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6</w:t>
            </w:r>
          </w:p>
        </w:tc>
        <w:tc>
          <w:tcPr>
            <w:tcW w:w="6390" w:type="dxa"/>
          </w:tcPr>
          <w:p w14:paraId="52437244" w14:textId="4B6A8D3C" w:rsidR="009539B1" w:rsidRPr="00EE1A50" w:rsidRDefault="00EE1A50" w:rsidP="00A70BD6">
            <w:pPr>
              <w:rPr>
                <w:rFonts w:asciiTheme="minorHAnsi" w:hAnsiTheme="minorHAnsi" w:cstheme="minorHAnsi"/>
                <w:sz w:val="22"/>
                <w:szCs w:val="22"/>
                <w:lang w:val="mk-MK"/>
              </w:rPr>
            </w:pPr>
            <w:r w:rsidRPr="00EE1A50">
              <w:rPr>
                <w:rFonts w:asciiTheme="minorHAnsi" w:hAnsiTheme="minorHAnsi" w:cstheme="minorHAnsi"/>
                <w:sz w:val="22"/>
                <w:szCs w:val="22"/>
                <w:lang w:val="mk-MK"/>
              </w:rPr>
              <w:t>ѕид до д=10см, од гип-картонски еднослојни табли</w:t>
            </w:r>
          </w:p>
        </w:tc>
        <w:tc>
          <w:tcPr>
            <w:tcW w:w="2064" w:type="dxa"/>
          </w:tcPr>
          <w:p w14:paraId="00838149" w14:textId="77777777" w:rsidR="009539B1" w:rsidRPr="002B0FFF" w:rsidRDefault="009539B1" w:rsidP="00A70BD6">
            <w:pPr>
              <w:rPr>
                <w:rFonts w:asciiTheme="minorHAnsi" w:hAnsiTheme="minorHAnsi" w:cstheme="minorHAnsi"/>
              </w:rPr>
            </w:pPr>
          </w:p>
        </w:tc>
        <w:tc>
          <w:tcPr>
            <w:tcW w:w="2552" w:type="dxa"/>
          </w:tcPr>
          <w:p w14:paraId="5003742F" w14:textId="77777777" w:rsidR="009539B1" w:rsidRPr="002B0FFF" w:rsidRDefault="009539B1" w:rsidP="00A70BD6">
            <w:pPr>
              <w:rPr>
                <w:rFonts w:asciiTheme="minorHAnsi" w:hAnsiTheme="minorHAnsi" w:cstheme="minorHAnsi"/>
              </w:rPr>
            </w:pPr>
          </w:p>
        </w:tc>
      </w:tr>
      <w:tr w:rsidR="009539B1" w:rsidRPr="002B0FFF" w14:paraId="10C3FA30" w14:textId="77777777" w:rsidTr="00A70BD6">
        <w:tc>
          <w:tcPr>
            <w:tcW w:w="1080" w:type="dxa"/>
          </w:tcPr>
          <w:p w14:paraId="78646E5C" w14:textId="77777777" w:rsidR="009539B1" w:rsidRPr="00EE1A50" w:rsidRDefault="009539B1" w:rsidP="00EE1A50">
            <w:pPr>
              <w:pStyle w:val="ListParagraph"/>
              <w:numPr>
                <w:ilvl w:val="0"/>
                <w:numId w:val="59"/>
              </w:numPr>
              <w:rPr>
                <w:rFonts w:asciiTheme="minorHAnsi" w:hAnsiTheme="minorHAnsi" w:cstheme="minorHAnsi"/>
                <w:b/>
              </w:rPr>
            </w:pPr>
          </w:p>
        </w:tc>
        <w:tc>
          <w:tcPr>
            <w:tcW w:w="990" w:type="dxa"/>
          </w:tcPr>
          <w:p w14:paraId="3FEAA70C" w14:textId="77777777" w:rsidR="009539B1" w:rsidRPr="002B0FFF" w:rsidRDefault="009539B1" w:rsidP="00A70BD6">
            <w:pPr>
              <w:jc w:val="center"/>
              <w:rPr>
                <w:rFonts w:asciiTheme="minorHAnsi" w:hAnsiTheme="minorHAnsi" w:cstheme="minorHAnsi"/>
                <w:sz w:val="20"/>
                <w:szCs w:val="20"/>
              </w:rPr>
            </w:pPr>
          </w:p>
        </w:tc>
        <w:tc>
          <w:tcPr>
            <w:tcW w:w="1260" w:type="dxa"/>
          </w:tcPr>
          <w:p w14:paraId="2817594B" w14:textId="77777777" w:rsidR="009539B1" w:rsidRPr="002B0FFF" w:rsidRDefault="009539B1" w:rsidP="00A70BD6">
            <w:pPr>
              <w:jc w:val="center"/>
              <w:rPr>
                <w:rFonts w:asciiTheme="minorHAnsi" w:hAnsiTheme="minorHAnsi" w:cstheme="minorHAnsi"/>
                <w:sz w:val="20"/>
                <w:szCs w:val="20"/>
              </w:rPr>
            </w:pPr>
          </w:p>
        </w:tc>
        <w:tc>
          <w:tcPr>
            <w:tcW w:w="6390" w:type="dxa"/>
          </w:tcPr>
          <w:p w14:paraId="22C9553C" w14:textId="30C99000" w:rsidR="009539B1" w:rsidRDefault="00EE1A50" w:rsidP="00A70BD6">
            <w:pPr>
              <w:rPr>
                <w:rFonts w:asciiTheme="minorHAnsi" w:hAnsiTheme="minorHAnsi" w:cstheme="minorHAnsi"/>
                <w:b/>
                <w:bCs/>
                <w:sz w:val="22"/>
                <w:szCs w:val="22"/>
                <w:lang w:val="mk-MK"/>
              </w:rPr>
            </w:pPr>
            <w:r>
              <w:rPr>
                <w:rFonts w:asciiTheme="minorHAnsi" w:hAnsiTheme="minorHAnsi" w:cstheme="minorHAnsi"/>
                <w:b/>
                <w:bCs/>
                <w:sz w:val="22"/>
                <w:szCs w:val="22"/>
                <w:lang w:val="mk-MK"/>
              </w:rPr>
              <w:t>Столарски работи</w:t>
            </w:r>
          </w:p>
        </w:tc>
        <w:tc>
          <w:tcPr>
            <w:tcW w:w="2064" w:type="dxa"/>
          </w:tcPr>
          <w:p w14:paraId="20D7A11C" w14:textId="77777777" w:rsidR="009539B1" w:rsidRPr="002B0FFF" w:rsidRDefault="009539B1" w:rsidP="00A70BD6">
            <w:pPr>
              <w:rPr>
                <w:rFonts w:asciiTheme="minorHAnsi" w:hAnsiTheme="minorHAnsi" w:cstheme="minorHAnsi"/>
              </w:rPr>
            </w:pPr>
          </w:p>
        </w:tc>
        <w:tc>
          <w:tcPr>
            <w:tcW w:w="2552" w:type="dxa"/>
          </w:tcPr>
          <w:p w14:paraId="0B4C7F80" w14:textId="77777777" w:rsidR="009539B1" w:rsidRPr="002B0FFF" w:rsidRDefault="009539B1" w:rsidP="00A70BD6">
            <w:pPr>
              <w:rPr>
                <w:rFonts w:asciiTheme="minorHAnsi" w:hAnsiTheme="minorHAnsi" w:cstheme="minorHAnsi"/>
              </w:rPr>
            </w:pPr>
          </w:p>
        </w:tc>
      </w:tr>
      <w:tr w:rsidR="009539B1" w:rsidRPr="002B0FFF" w14:paraId="05BC8574" w14:textId="77777777" w:rsidTr="00A70BD6">
        <w:tc>
          <w:tcPr>
            <w:tcW w:w="1080" w:type="dxa"/>
          </w:tcPr>
          <w:p w14:paraId="4961CF1D" w14:textId="77777777" w:rsidR="009539B1" w:rsidRPr="00EE1A50" w:rsidRDefault="009539B1" w:rsidP="00EE1A50">
            <w:pPr>
              <w:pStyle w:val="ListParagraph"/>
              <w:numPr>
                <w:ilvl w:val="1"/>
                <w:numId w:val="59"/>
              </w:numPr>
              <w:rPr>
                <w:rFonts w:asciiTheme="minorHAnsi" w:hAnsiTheme="minorHAnsi" w:cstheme="minorHAnsi"/>
                <w:b/>
              </w:rPr>
            </w:pPr>
          </w:p>
        </w:tc>
        <w:tc>
          <w:tcPr>
            <w:tcW w:w="990" w:type="dxa"/>
          </w:tcPr>
          <w:p w14:paraId="485376E8" w14:textId="0D00488C" w:rsidR="009539B1" w:rsidRPr="00EE1A50" w:rsidRDefault="00EE1A50"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1260" w:type="dxa"/>
          </w:tcPr>
          <w:p w14:paraId="45058749" w14:textId="38753EF2" w:rsidR="009539B1" w:rsidRPr="00EE1A50" w:rsidRDefault="00EE1A50"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2</w:t>
            </w:r>
          </w:p>
        </w:tc>
        <w:tc>
          <w:tcPr>
            <w:tcW w:w="6390" w:type="dxa"/>
          </w:tcPr>
          <w:p w14:paraId="0023CFAB" w14:textId="7A20BDD5" w:rsidR="009539B1" w:rsidRPr="00EE1A50" w:rsidRDefault="00EE1A50" w:rsidP="00A70BD6">
            <w:pPr>
              <w:rPr>
                <w:rFonts w:asciiTheme="minorHAnsi" w:hAnsiTheme="minorHAnsi" w:cstheme="minorHAnsi"/>
                <w:sz w:val="22"/>
                <w:szCs w:val="22"/>
                <w:lang w:val="mk-MK"/>
              </w:rPr>
            </w:pPr>
            <w:r w:rsidRPr="00EE1A50">
              <w:rPr>
                <w:rFonts w:asciiTheme="minorHAnsi" w:hAnsiTheme="minorHAnsi" w:cstheme="minorHAnsi"/>
                <w:sz w:val="22"/>
                <w:szCs w:val="22"/>
                <w:lang w:val="mk-MK"/>
              </w:rPr>
              <w:t>ПВЦ столарија</w:t>
            </w:r>
          </w:p>
        </w:tc>
        <w:tc>
          <w:tcPr>
            <w:tcW w:w="2064" w:type="dxa"/>
          </w:tcPr>
          <w:p w14:paraId="78E285EB" w14:textId="77777777" w:rsidR="009539B1" w:rsidRPr="002B0FFF" w:rsidRDefault="009539B1" w:rsidP="00A70BD6">
            <w:pPr>
              <w:rPr>
                <w:rFonts w:asciiTheme="minorHAnsi" w:hAnsiTheme="minorHAnsi" w:cstheme="minorHAnsi"/>
              </w:rPr>
            </w:pPr>
          </w:p>
        </w:tc>
        <w:tc>
          <w:tcPr>
            <w:tcW w:w="2552" w:type="dxa"/>
          </w:tcPr>
          <w:p w14:paraId="25388E6C" w14:textId="77777777" w:rsidR="009539B1" w:rsidRPr="002B0FFF" w:rsidRDefault="009539B1" w:rsidP="00A70BD6">
            <w:pPr>
              <w:rPr>
                <w:rFonts w:asciiTheme="minorHAnsi" w:hAnsiTheme="minorHAnsi" w:cstheme="minorHAnsi"/>
              </w:rPr>
            </w:pPr>
          </w:p>
        </w:tc>
      </w:tr>
      <w:tr w:rsidR="009539B1" w:rsidRPr="002B0FFF" w14:paraId="40244A00" w14:textId="77777777" w:rsidTr="00A70BD6">
        <w:tc>
          <w:tcPr>
            <w:tcW w:w="1080" w:type="dxa"/>
          </w:tcPr>
          <w:p w14:paraId="1648D5F5" w14:textId="77777777" w:rsidR="009539B1" w:rsidRPr="00EE1A50" w:rsidRDefault="009539B1" w:rsidP="00EE1A50">
            <w:pPr>
              <w:pStyle w:val="ListParagraph"/>
              <w:numPr>
                <w:ilvl w:val="1"/>
                <w:numId w:val="59"/>
              </w:numPr>
              <w:rPr>
                <w:rFonts w:asciiTheme="minorHAnsi" w:hAnsiTheme="minorHAnsi" w:cstheme="minorHAnsi"/>
                <w:b/>
              </w:rPr>
            </w:pPr>
          </w:p>
        </w:tc>
        <w:tc>
          <w:tcPr>
            <w:tcW w:w="990" w:type="dxa"/>
          </w:tcPr>
          <w:p w14:paraId="0344E602" w14:textId="27E1745A" w:rsidR="009539B1" w:rsidRPr="00EE1A50" w:rsidRDefault="00EE1A50"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1260" w:type="dxa"/>
          </w:tcPr>
          <w:p w14:paraId="05389194" w14:textId="04FC9EBD" w:rsidR="009539B1" w:rsidRPr="00EE1A50" w:rsidRDefault="00EE1A50"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c>
          <w:tcPr>
            <w:tcW w:w="6390" w:type="dxa"/>
          </w:tcPr>
          <w:p w14:paraId="66358CBE" w14:textId="26CD990D" w:rsidR="009539B1" w:rsidRPr="00EE1A50" w:rsidRDefault="00EE1A50" w:rsidP="00A70BD6">
            <w:pPr>
              <w:rPr>
                <w:rFonts w:asciiTheme="minorHAnsi" w:hAnsiTheme="minorHAnsi" w:cstheme="minorHAnsi"/>
                <w:sz w:val="22"/>
                <w:szCs w:val="22"/>
                <w:lang w:val="mk-MK"/>
              </w:rPr>
            </w:pPr>
            <w:r w:rsidRPr="00EE1A50">
              <w:rPr>
                <w:rFonts w:asciiTheme="minorHAnsi" w:hAnsiTheme="minorHAnsi" w:cstheme="minorHAnsi"/>
                <w:sz w:val="22"/>
                <w:szCs w:val="22"/>
                <w:lang w:val="mk-MK"/>
              </w:rPr>
              <w:t>дрвена врата</w:t>
            </w:r>
          </w:p>
        </w:tc>
        <w:tc>
          <w:tcPr>
            <w:tcW w:w="2064" w:type="dxa"/>
          </w:tcPr>
          <w:p w14:paraId="2F654BC7" w14:textId="77777777" w:rsidR="009539B1" w:rsidRPr="002B0FFF" w:rsidRDefault="009539B1" w:rsidP="00A70BD6">
            <w:pPr>
              <w:rPr>
                <w:rFonts w:asciiTheme="minorHAnsi" w:hAnsiTheme="minorHAnsi" w:cstheme="minorHAnsi"/>
              </w:rPr>
            </w:pPr>
          </w:p>
        </w:tc>
        <w:tc>
          <w:tcPr>
            <w:tcW w:w="2552" w:type="dxa"/>
          </w:tcPr>
          <w:p w14:paraId="5C18D806" w14:textId="77777777" w:rsidR="009539B1" w:rsidRPr="002B0FFF" w:rsidRDefault="009539B1" w:rsidP="00A70BD6">
            <w:pPr>
              <w:rPr>
                <w:rFonts w:asciiTheme="minorHAnsi" w:hAnsiTheme="minorHAnsi" w:cstheme="minorHAnsi"/>
              </w:rPr>
            </w:pPr>
          </w:p>
        </w:tc>
      </w:tr>
      <w:tr w:rsidR="009539B1" w:rsidRPr="002B0FFF" w14:paraId="532ED074" w14:textId="77777777" w:rsidTr="00A70BD6">
        <w:tc>
          <w:tcPr>
            <w:tcW w:w="1080" w:type="dxa"/>
          </w:tcPr>
          <w:p w14:paraId="1DABD0E5" w14:textId="77777777" w:rsidR="009539B1" w:rsidRPr="00EE1A50" w:rsidRDefault="009539B1" w:rsidP="00EE1A50">
            <w:pPr>
              <w:pStyle w:val="ListParagraph"/>
              <w:numPr>
                <w:ilvl w:val="0"/>
                <w:numId w:val="59"/>
              </w:numPr>
              <w:rPr>
                <w:rFonts w:asciiTheme="minorHAnsi" w:hAnsiTheme="minorHAnsi" w:cstheme="minorHAnsi"/>
                <w:b/>
              </w:rPr>
            </w:pPr>
          </w:p>
        </w:tc>
        <w:tc>
          <w:tcPr>
            <w:tcW w:w="990" w:type="dxa"/>
          </w:tcPr>
          <w:p w14:paraId="6379A7C6" w14:textId="77777777" w:rsidR="009539B1" w:rsidRPr="002B0FFF" w:rsidRDefault="009539B1" w:rsidP="00A70BD6">
            <w:pPr>
              <w:jc w:val="center"/>
              <w:rPr>
                <w:rFonts w:asciiTheme="minorHAnsi" w:hAnsiTheme="minorHAnsi" w:cstheme="minorHAnsi"/>
                <w:sz w:val="20"/>
                <w:szCs w:val="20"/>
              </w:rPr>
            </w:pPr>
          </w:p>
        </w:tc>
        <w:tc>
          <w:tcPr>
            <w:tcW w:w="1260" w:type="dxa"/>
          </w:tcPr>
          <w:p w14:paraId="4D2634D0" w14:textId="77777777" w:rsidR="009539B1" w:rsidRPr="002B0FFF" w:rsidRDefault="009539B1" w:rsidP="00A70BD6">
            <w:pPr>
              <w:jc w:val="center"/>
              <w:rPr>
                <w:rFonts w:asciiTheme="minorHAnsi" w:hAnsiTheme="minorHAnsi" w:cstheme="minorHAnsi"/>
                <w:sz w:val="20"/>
                <w:szCs w:val="20"/>
              </w:rPr>
            </w:pPr>
          </w:p>
        </w:tc>
        <w:tc>
          <w:tcPr>
            <w:tcW w:w="6390" w:type="dxa"/>
          </w:tcPr>
          <w:p w14:paraId="4DC50041" w14:textId="22D185B5" w:rsidR="009539B1" w:rsidRDefault="00EE1A50" w:rsidP="00A70BD6">
            <w:pPr>
              <w:rPr>
                <w:rFonts w:asciiTheme="minorHAnsi" w:hAnsiTheme="minorHAnsi" w:cstheme="minorHAnsi"/>
                <w:b/>
                <w:bCs/>
                <w:sz w:val="22"/>
                <w:szCs w:val="22"/>
                <w:lang w:val="mk-MK"/>
              </w:rPr>
            </w:pPr>
            <w:r>
              <w:rPr>
                <w:rFonts w:asciiTheme="minorHAnsi" w:hAnsiTheme="minorHAnsi" w:cstheme="minorHAnsi"/>
                <w:b/>
                <w:bCs/>
                <w:sz w:val="22"/>
                <w:szCs w:val="22"/>
                <w:lang w:val="mk-MK"/>
              </w:rPr>
              <w:t>Молерофарбарски работи</w:t>
            </w:r>
          </w:p>
        </w:tc>
        <w:tc>
          <w:tcPr>
            <w:tcW w:w="2064" w:type="dxa"/>
          </w:tcPr>
          <w:p w14:paraId="19A79EA6" w14:textId="77777777" w:rsidR="009539B1" w:rsidRPr="002B0FFF" w:rsidRDefault="009539B1" w:rsidP="00A70BD6">
            <w:pPr>
              <w:rPr>
                <w:rFonts w:asciiTheme="minorHAnsi" w:hAnsiTheme="minorHAnsi" w:cstheme="minorHAnsi"/>
              </w:rPr>
            </w:pPr>
          </w:p>
        </w:tc>
        <w:tc>
          <w:tcPr>
            <w:tcW w:w="2552" w:type="dxa"/>
          </w:tcPr>
          <w:p w14:paraId="4E7E0266" w14:textId="77777777" w:rsidR="009539B1" w:rsidRPr="002B0FFF" w:rsidRDefault="009539B1" w:rsidP="00A70BD6">
            <w:pPr>
              <w:rPr>
                <w:rFonts w:asciiTheme="minorHAnsi" w:hAnsiTheme="minorHAnsi" w:cstheme="minorHAnsi"/>
              </w:rPr>
            </w:pPr>
          </w:p>
        </w:tc>
      </w:tr>
      <w:tr w:rsidR="00BB4FEB" w:rsidRPr="002B0FFF" w14:paraId="14D62C21" w14:textId="77777777" w:rsidTr="00A70BD6">
        <w:tc>
          <w:tcPr>
            <w:tcW w:w="1080" w:type="dxa"/>
          </w:tcPr>
          <w:p w14:paraId="28FD600D" w14:textId="77777777" w:rsidR="00BB4FEB" w:rsidRPr="002B0FFF" w:rsidRDefault="00BB4FEB" w:rsidP="001E1288">
            <w:pPr>
              <w:numPr>
                <w:ilvl w:val="1"/>
                <w:numId w:val="59"/>
              </w:numPr>
              <w:rPr>
                <w:rFonts w:asciiTheme="minorHAnsi" w:hAnsiTheme="minorHAnsi" w:cstheme="minorHAnsi"/>
                <w:b/>
              </w:rPr>
            </w:pPr>
          </w:p>
        </w:tc>
        <w:tc>
          <w:tcPr>
            <w:tcW w:w="990" w:type="dxa"/>
          </w:tcPr>
          <w:p w14:paraId="1B5AA49F" w14:textId="3082906C" w:rsidR="00BB4FEB" w:rsidRPr="00CF3DEB" w:rsidRDefault="00437FA5" w:rsidP="00A70BD6">
            <w:pPr>
              <w:jc w:val="center"/>
              <w:rPr>
                <w:rFonts w:asciiTheme="minorHAnsi" w:hAnsiTheme="minorHAnsi" w:cstheme="minorHAnsi"/>
                <w:lang w:val="mk-MK"/>
              </w:rPr>
            </w:pPr>
            <w:r>
              <w:rPr>
                <w:rFonts w:asciiTheme="minorHAnsi" w:hAnsiTheme="minorHAnsi" w:cstheme="minorHAnsi"/>
                <w:lang w:val="mk-MK"/>
              </w:rPr>
              <w:t>м2</w:t>
            </w:r>
          </w:p>
        </w:tc>
        <w:tc>
          <w:tcPr>
            <w:tcW w:w="1260" w:type="dxa"/>
          </w:tcPr>
          <w:p w14:paraId="7F6A2FB0" w14:textId="6C33FF22" w:rsidR="00BB4FEB" w:rsidRPr="0010176B" w:rsidRDefault="00437FA5" w:rsidP="00A70BD6">
            <w:pPr>
              <w:jc w:val="center"/>
              <w:rPr>
                <w:rFonts w:asciiTheme="minorHAnsi" w:hAnsiTheme="minorHAnsi" w:cstheme="minorHAnsi"/>
                <w:lang w:val="mk-MK"/>
              </w:rPr>
            </w:pPr>
            <w:r>
              <w:rPr>
                <w:rFonts w:asciiTheme="minorHAnsi" w:hAnsiTheme="minorHAnsi" w:cstheme="minorHAnsi"/>
                <w:lang w:val="mk-MK"/>
              </w:rPr>
              <w:t>60</w:t>
            </w:r>
          </w:p>
        </w:tc>
        <w:tc>
          <w:tcPr>
            <w:tcW w:w="6390" w:type="dxa"/>
          </w:tcPr>
          <w:p w14:paraId="27B48187" w14:textId="7DA4295A" w:rsidR="00BB4FEB" w:rsidRPr="002B0FFF" w:rsidRDefault="00EE1A50" w:rsidP="00A70BD6">
            <w:pPr>
              <w:rPr>
                <w:rFonts w:asciiTheme="minorHAnsi" w:hAnsiTheme="minorHAnsi" w:cstheme="minorHAnsi"/>
                <w:sz w:val="22"/>
                <w:szCs w:val="22"/>
              </w:rPr>
            </w:pPr>
            <w:r w:rsidRPr="00EE1A50">
              <w:rPr>
                <w:rFonts w:asciiTheme="minorHAnsi" w:hAnsiTheme="minorHAnsi" w:cstheme="minorHAnsi"/>
                <w:sz w:val="22"/>
                <w:szCs w:val="22"/>
              </w:rPr>
              <w:t>Боење старо боени површини од ѕидови, тавани</w:t>
            </w:r>
          </w:p>
        </w:tc>
        <w:tc>
          <w:tcPr>
            <w:tcW w:w="2064" w:type="dxa"/>
          </w:tcPr>
          <w:p w14:paraId="52D9E4FE" w14:textId="77777777" w:rsidR="00BB4FEB" w:rsidRPr="002B0FFF" w:rsidRDefault="00BB4FEB" w:rsidP="00A70BD6">
            <w:pPr>
              <w:rPr>
                <w:rFonts w:asciiTheme="minorHAnsi" w:hAnsiTheme="minorHAnsi" w:cstheme="minorHAnsi"/>
              </w:rPr>
            </w:pPr>
          </w:p>
        </w:tc>
        <w:tc>
          <w:tcPr>
            <w:tcW w:w="2552" w:type="dxa"/>
          </w:tcPr>
          <w:p w14:paraId="0C32D305" w14:textId="77777777" w:rsidR="00BB4FEB" w:rsidRPr="002B0FFF" w:rsidRDefault="00BB4FEB" w:rsidP="00A70BD6">
            <w:pPr>
              <w:rPr>
                <w:rFonts w:asciiTheme="minorHAnsi" w:hAnsiTheme="minorHAnsi" w:cstheme="minorHAnsi"/>
              </w:rPr>
            </w:pPr>
          </w:p>
        </w:tc>
      </w:tr>
      <w:tr w:rsidR="00BB4FEB" w:rsidRPr="002B0FFF" w14:paraId="13D4638E" w14:textId="77777777" w:rsidTr="00A70BD6">
        <w:tc>
          <w:tcPr>
            <w:tcW w:w="1080" w:type="dxa"/>
          </w:tcPr>
          <w:p w14:paraId="7078D801" w14:textId="77777777" w:rsidR="00BB4FEB" w:rsidRPr="00EE1A50" w:rsidRDefault="00BB4FEB" w:rsidP="00EE1A50">
            <w:pPr>
              <w:pStyle w:val="ListParagraph"/>
              <w:numPr>
                <w:ilvl w:val="0"/>
                <w:numId w:val="59"/>
              </w:numPr>
              <w:rPr>
                <w:rFonts w:asciiTheme="minorHAnsi" w:hAnsiTheme="minorHAnsi" w:cstheme="minorHAnsi"/>
                <w:b/>
              </w:rPr>
            </w:pPr>
          </w:p>
        </w:tc>
        <w:tc>
          <w:tcPr>
            <w:tcW w:w="990" w:type="dxa"/>
            <w:vAlign w:val="bottom"/>
          </w:tcPr>
          <w:p w14:paraId="67039619" w14:textId="6FDC08CE" w:rsidR="00BB4FEB" w:rsidRPr="002B0FFF" w:rsidRDefault="00BB4FEB" w:rsidP="00A70BD6">
            <w:pPr>
              <w:jc w:val="center"/>
              <w:rPr>
                <w:rFonts w:asciiTheme="minorHAnsi" w:hAnsiTheme="minorHAnsi" w:cstheme="minorHAnsi"/>
                <w:sz w:val="20"/>
                <w:szCs w:val="20"/>
              </w:rPr>
            </w:pPr>
          </w:p>
        </w:tc>
        <w:tc>
          <w:tcPr>
            <w:tcW w:w="1260" w:type="dxa"/>
            <w:vAlign w:val="bottom"/>
          </w:tcPr>
          <w:p w14:paraId="0FA2211D" w14:textId="674ACA8F" w:rsidR="00BB4FEB" w:rsidRPr="002B0FFF" w:rsidRDefault="00BB4FEB" w:rsidP="00A70BD6">
            <w:pPr>
              <w:jc w:val="center"/>
              <w:rPr>
                <w:rFonts w:asciiTheme="minorHAnsi" w:hAnsiTheme="minorHAnsi" w:cstheme="minorHAnsi"/>
                <w:sz w:val="20"/>
                <w:szCs w:val="20"/>
                <w:lang w:val="mk-MK"/>
              </w:rPr>
            </w:pPr>
          </w:p>
        </w:tc>
        <w:tc>
          <w:tcPr>
            <w:tcW w:w="6390" w:type="dxa"/>
          </w:tcPr>
          <w:p w14:paraId="59DD1BD1" w14:textId="31F8CD61" w:rsidR="00BB4FEB" w:rsidRPr="00EE1A50" w:rsidRDefault="00EE1A50" w:rsidP="00A70BD6">
            <w:pPr>
              <w:rPr>
                <w:rFonts w:asciiTheme="minorHAnsi" w:hAnsiTheme="minorHAnsi" w:cstheme="minorHAnsi"/>
                <w:b/>
                <w:bCs/>
                <w:sz w:val="22"/>
                <w:szCs w:val="22"/>
              </w:rPr>
            </w:pPr>
            <w:r w:rsidRPr="00EE1A50">
              <w:rPr>
                <w:rFonts w:asciiTheme="minorHAnsi" w:hAnsiTheme="minorHAnsi" w:cstheme="minorHAnsi"/>
                <w:b/>
                <w:bCs/>
                <w:sz w:val="22"/>
                <w:szCs w:val="22"/>
                <w:lang w:val="ru-RU"/>
              </w:rPr>
              <w:t>Разни работи</w:t>
            </w:r>
          </w:p>
        </w:tc>
        <w:tc>
          <w:tcPr>
            <w:tcW w:w="2064" w:type="dxa"/>
          </w:tcPr>
          <w:p w14:paraId="1281094E" w14:textId="77777777" w:rsidR="00BB4FEB" w:rsidRPr="002B0FFF" w:rsidRDefault="00BB4FEB" w:rsidP="00A70BD6">
            <w:pPr>
              <w:rPr>
                <w:rFonts w:asciiTheme="minorHAnsi" w:hAnsiTheme="minorHAnsi" w:cstheme="minorHAnsi"/>
              </w:rPr>
            </w:pPr>
          </w:p>
        </w:tc>
        <w:tc>
          <w:tcPr>
            <w:tcW w:w="2552" w:type="dxa"/>
          </w:tcPr>
          <w:p w14:paraId="7B4EA9C8" w14:textId="77777777" w:rsidR="00BB4FEB" w:rsidRPr="002B0FFF" w:rsidRDefault="00BB4FEB" w:rsidP="00A70BD6">
            <w:pPr>
              <w:rPr>
                <w:rFonts w:asciiTheme="minorHAnsi" w:hAnsiTheme="minorHAnsi" w:cstheme="minorHAnsi"/>
              </w:rPr>
            </w:pPr>
          </w:p>
        </w:tc>
      </w:tr>
      <w:tr w:rsidR="00EE1A50" w:rsidRPr="002B0FFF" w14:paraId="235ADCF9" w14:textId="77777777" w:rsidTr="00A70BD6">
        <w:tc>
          <w:tcPr>
            <w:tcW w:w="1080" w:type="dxa"/>
          </w:tcPr>
          <w:p w14:paraId="37E8C707" w14:textId="77777777" w:rsidR="00EE1A50" w:rsidRPr="00EE1A50" w:rsidRDefault="00EE1A50" w:rsidP="00EE1A50">
            <w:pPr>
              <w:pStyle w:val="ListParagraph"/>
              <w:numPr>
                <w:ilvl w:val="1"/>
                <w:numId w:val="59"/>
              </w:numPr>
              <w:rPr>
                <w:rFonts w:asciiTheme="minorHAnsi" w:hAnsiTheme="minorHAnsi" w:cstheme="minorHAnsi"/>
                <w:b/>
              </w:rPr>
            </w:pPr>
          </w:p>
        </w:tc>
        <w:tc>
          <w:tcPr>
            <w:tcW w:w="990" w:type="dxa"/>
            <w:vAlign w:val="bottom"/>
          </w:tcPr>
          <w:p w14:paraId="7828217E" w14:textId="223206E9" w:rsidR="00EE1A50" w:rsidRDefault="00437FA5" w:rsidP="00A70BD6">
            <w:pPr>
              <w:jc w:val="center"/>
              <w:rPr>
                <w:rFonts w:asciiTheme="minorHAnsi" w:hAnsiTheme="minorHAnsi" w:cstheme="minorHAnsi"/>
                <w:lang w:val="mk-MK"/>
              </w:rPr>
            </w:pPr>
            <w:r>
              <w:rPr>
                <w:rFonts w:asciiTheme="minorHAnsi" w:hAnsiTheme="minorHAnsi" w:cstheme="minorHAnsi"/>
                <w:sz w:val="20"/>
                <w:szCs w:val="20"/>
                <w:lang w:val="mk-MK"/>
              </w:rPr>
              <w:t>парч</w:t>
            </w:r>
          </w:p>
        </w:tc>
        <w:tc>
          <w:tcPr>
            <w:tcW w:w="1260" w:type="dxa"/>
            <w:vAlign w:val="bottom"/>
          </w:tcPr>
          <w:p w14:paraId="3699E9B1" w14:textId="743FE2E5" w:rsidR="00EE1A50" w:rsidRDefault="00437FA5"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2</w:t>
            </w:r>
          </w:p>
        </w:tc>
        <w:tc>
          <w:tcPr>
            <w:tcW w:w="6390" w:type="dxa"/>
          </w:tcPr>
          <w:p w14:paraId="49A6FC26" w14:textId="42F07C1B" w:rsidR="00EE1A50" w:rsidRDefault="00EE1A50" w:rsidP="00A70BD6">
            <w:pPr>
              <w:rPr>
                <w:rFonts w:asciiTheme="minorHAnsi" w:hAnsiTheme="minorHAnsi" w:cstheme="minorHAnsi"/>
                <w:sz w:val="22"/>
                <w:szCs w:val="22"/>
                <w:lang w:val="ru-RU"/>
              </w:rPr>
            </w:pPr>
            <w:r w:rsidRPr="00EE1A50">
              <w:rPr>
                <w:rFonts w:asciiTheme="minorHAnsi" w:hAnsiTheme="minorHAnsi" w:cstheme="minorHAnsi"/>
                <w:sz w:val="22"/>
                <w:szCs w:val="22"/>
                <w:lang w:val="ru-RU"/>
              </w:rPr>
              <w:t>Изработка на обрушени шпалетни околу прозорци.</w:t>
            </w:r>
          </w:p>
        </w:tc>
        <w:tc>
          <w:tcPr>
            <w:tcW w:w="2064" w:type="dxa"/>
          </w:tcPr>
          <w:p w14:paraId="26241745" w14:textId="77777777" w:rsidR="00EE1A50" w:rsidRPr="002B0FFF" w:rsidRDefault="00EE1A50" w:rsidP="00A70BD6">
            <w:pPr>
              <w:rPr>
                <w:rFonts w:asciiTheme="minorHAnsi" w:hAnsiTheme="minorHAnsi" w:cstheme="minorHAnsi"/>
              </w:rPr>
            </w:pPr>
          </w:p>
        </w:tc>
        <w:tc>
          <w:tcPr>
            <w:tcW w:w="2552" w:type="dxa"/>
          </w:tcPr>
          <w:p w14:paraId="519D8742" w14:textId="77777777" w:rsidR="00EE1A50" w:rsidRPr="002B0FFF" w:rsidRDefault="00EE1A50" w:rsidP="00A70BD6">
            <w:pPr>
              <w:rPr>
                <w:rFonts w:asciiTheme="minorHAnsi" w:hAnsiTheme="minorHAnsi" w:cstheme="minorHAnsi"/>
              </w:rPr>
            </w:pPr>
          </w:p>
        </w:tc>
      </w:tr>
      <w:tr w:rsidR="00EE1A50" w:rsidRPr="002B0FFF" w14:paraId="1FFC3A39" w14:textId="77777777" w:rsidTr="00A70BD6">
        <w:tc>
          <w:tcPr>
            <w:tcW w:w="1080" w:type="dxa"/>
          </w:tcPr>
          <w:p w14:paraId="03525C42" w14:textId="77777777" w:rsidR="00EE1A50" w:rsidRPr="00EE1A50" w:rsidRDefault="00EE1A50" w:rsidP="00EE1A50">
            <w:pPr>
              <w:pStyle w:val="ListParagraph"/>
              <w:numPr>
                <w:ilvl w:val="1"/>
                <w:numId w:val="59"/>
              </w:numPr>
              <w:rPr>
                <w:rFonts w:asciiTheme="minorHAnsi" w:hAnsiTheme="minorHAnsi" w:cstheme="minorHAnsi"/>
                <w:b/>
              </w:rPr>
            </w:pPr>
          </w:p>
        </w:tc>
        <w:tc>
          <w:tcPr>
            <w:tcW w:w="990" w:type="dxa"/>
            <w:vAlign w:val="bottom"/>
          </w:tcPr>
          <w:p w14:paraId="09A9F598" w14:textId="6E2C508E" w:rsidR="00EE1A50" w:rsidRDefault="00EE1A50" w:rsidP="00A70BD6">
            <w:pPr>
              <w:jc w:val="center"/>
              <w:rPr>
                <w:rFonts w:asciiTheme="minorHAnsi" w:hAnsiTheme="minorHAnsi" w:cstheme="minorHAnsi"/>
                <w:lang w:val="mk-MK"/>
              </w:rPr>
            </w:pPr>
            <w:r>
              <w:rPr>
                <w:rFonts w:asciiTheme="minorHAnsi" w:hAnsiTheme="minorHAnsi" w:cstheme="minorHAnsi"/>
                <w:lang w:val="mk-MK"/>
              </w:rPr>
              <w:t>м2</w:t>
            </w:r>
          </w:p>
        </w:tc>
        <w:tc>
          <w:tcPr>
            <w:tcW w:w="1260" w:type="dxa"/>
            <w:vAlign w:val="bottom"/>
          </w:tcPr>
          <w:p w14:paraId="583F82BD" w14:textId="73462619" w:rsidR="00EE1A50" w:rsidRDefault="00EE1A50"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20</w:t>
            </w:r>
          </w:p>
        </w:tc>
        <w:tc>
          <w:tcPr>
            <w:tcW w:w="6390" w:type="dxa"/>
          </w:tcPr>
          <w:p w14:paraId="1787782D" w14:textId="686C3E16" w:rsidR="00EE1A50" w:rsidRPr="00EE1A50" w:rsidRDefault="00EE1A50" w:rsidP="00A70BD6">
            <w:pPr>
              <w:rPr>
                <w:rFonts w:asciiTheme="minorHAnsi" w:hAnsiTheme="minorHAnsi" w:cstheme="minorHAnsi"/>
                <w:sz w:val="22"/>
                <w:szCs w:val="22"/>
                <w:lang w:val="ru-RU"/>
              </w:rPr>
            </w:pPr>
            <w:r w:rsidRPr="00EE1A50">
              <w:rPr>
                <w:rFonts w:asciiTheme="minorHAnsi" w:hAnsiTheme="minorHAnsi" w:cstheme="minorHAnsi"/>
                <w:sz w:val="22"/>
                <w:szCs w:val="22"/>
                <w:lang w:val="ru-RU"/>
              </w:rPr>
              <w:t>Боење на старо боени површини од ѕидови, - масно цокле</w:t>
            </w:r>
          </w:p>
        </w:tc>
        <w:tc>
          <w:tcPr>
            <w:tcW w:w="2064" w:type="dxa"/>
          </w:tcPr>
          <w:p w14:paraId="431A13A4" w14:textId="77777777" w:rsidR="00EE1A50" w:rsidRPr="002B0FFF" w:rsidRDefault="00EE1A50" w:rsidP="00A70BD6">
            <w:pPr>
              <w:rPr>
                <w:rFonts w:asciiTheme="minorHAnsi" w:hAnsiTheme="minorHAnsi" w:cstheme="minorHAnsi"/>
              </w:rPr>
            </w:pPr>
          </w:p>
        </w:tc>
        <w:tc>
          <w:tcPr>
            <w:tcW w:w="2552" w:type="dxa"/>
          </w:tcPr>
          <w:p w14:paraId="5A704462" w14:textId="77777777" w:rsidR="00EE1A50" w:rsidRPr="002B0FFF" w:rsidRDefault="00EE1A50" w:rsidP="00A70BD6">
            <w:pPr>
              <w:rPr>
                <w:rFonts w:asciiTheme="minorHAnsi" w:hAnsiTheme="minorHAnsi" w:cstheme="minorHAnsi"/>
              </w:rPr>
            </w:pPr>
          </w:p>
        </w:tc>
      </w:tr>
      <w:tr w:rsidR="00BB4FEB" w:rsidRPr="002B0FFF" w14:paraId="710EDAC3" w14:textId="77777777" w:rsidTr="00A70BD6">
        <w:tc>
          <w:tcPr>
            <w:tcW w:w="1080" w:type="dxa"/>
          </w:tcPr>
          <w:p w14:paraId="55FC08D7" w14:textId="77777777" w:rsidR="00BB4FEB" w:rsidRPr="002B0FFF" w:rsidRDefault="00BB4FEB" w:rsidP="00A70BD6">
            <w:pPr>
              <w:rPr>
                <w:rFonts w:asciiTheme="minorHAnsi" w:hAnsiTheme="minorHAnsi" w:cstheme="minorHAnsi"/>
                <w:b/>
              </w:rPr>
            </w:pPr>
          </w:p>
        </w:tc>
        <w:tc>
          <w:tcPr>
            <w:tcW w:w="990" w:type="dxa"/>
          </w:tcPr>
          <w:p w14:paraId="40EBFA2B" w14:textId="77777777" w:rsidR="00BB4FEB" w:rsidRPr="002B0FFF" w:rsidRDefault="00BB4FEB" w:rsidP="00A70BD6">
            <w:pPr>
              <w:jc w:val="center"/>
              <w:rPr>
                <w:rFonts w:asciiTheme="minorHAnsi" w:hAnsiTheme="minorHAnsi" w:cstheme="minorHAnsi"/>
                <w:sz w:val="20"/>
                <w:szCs w:val="20"/>
              </w:rPr>
            </w:pPr>
          </w:p>
        </w:tc>
        <w:tc>
          <w:tcPr>
            <w:tcW w:w="1260" w:type="dxa"/>
          </w:tcPr>
          <w:p w14:paraId="37E92A33" w14:textId="77777777" w:rsidR="00BB4FEB" w:rsidRPr="002B0FFF" w:rsidRDefault="00BB4FEB" w:rsidP="00A70BD6">
            <w:pPr>
              <w:jc w:val="center"/>
              <w:rPr>
                <w:rFonts w:asciiTheme="minorHAnsi" w:hAnsiTheme="minorHAnsi" w:cstheme="minorHAnsi"/>
                <w:sz w:val="20"/>
                <w:szCs w:val="20"/>
              </w:rPr>
            </w:pPr>
          </w:p>
        </w:tc>
        <w:tc>
          <w:tcPr>
            <w:tcW w:w="8454" w:type="dxa"/>
            <w:gridSpan w:val="2"/>
          </w:tcPr>
          <w:p w14:paraId="0704B38F" w14:textId="722F0343" w:rsidR="00BB4FEB" w:rsidRPr="002B0FFF" w:rsidRDefault="00BB4FEB" w:rsidP="00A70BD6">
            <w:pPr>
              <w:jc w:val="right"/>
              <w:rPr>
                <w:rFonts w:asciiTheme="minorHAnsi" w:hAnsiTheme="minorHAnsi" w:cstheme="minorHAnsi"/>
              </w:rPr>
            </w:pPr>
            <w:r>
              <w:rPr>
                <w:rFonts w:asciiTheme="minorHAnsi" w:hAnsiTheme="minorHAnsi" w:cstheme="minorHAnsi"/>
                <w:sz w:val="22"/>
                <w:szCs w:val="22"/>
                <w:lang w:val="mk-MK"/>
              </w:rPr>
              <w:t>ВКУПНО ГРАДЕЖНИ</w:t>
            </w:r>
            <w:r w:rsidR="00EE1A50">
              <w:rPr>
                <w:rFonts w:asciiTheme="minorHAnsi" w:hAnsiTheme="minorHAnsi" w:cstheme="minorHAnsi"/>
                <w:sz w:val="22"/>
                <w:szCs w:val="22"/>
                <w:lang w:val="mk-MK"/>
              </w:rPr>
              <w:t xml:space="preserve"> </w:t>
            </w:r>
            <w:r>
              <w:rPr>
                <w:rFonts w:asciiTheme="minorHAnsi" w:hAnsiTheme="minorHAnsi" w:cstheme="minorHAnsi"/>
                <w:sz w:val="22"/>
                <w:szCs w:val="22"/>
                <w:lang w:val="mk-MK"/>
              </w:rPr>
              <w:t>РАБОТИ:</w:t>
            </w:r>
          </w:p>
        </w:tc>
        <w:tc>
          <w:tcPr>
            <w:tcW w:w="2552" w:type="dxa"/>
          </w:tcPr>
          <w:p w14:paraId="5A691DEF" w14:textId="77777777" w:rsidR="00BB4FEB" w:rsidRDefault="00BB4FEB" w:rsidP="00A70BD6">
            <w:pPr>
              <w:rPr>
                <w:rFonts w:asciiTheme="minorHAnsi" w:hAnsiTheme="minorHAnsi" w:cstheme="minorHAnsi"/>
              </w:rPr>
            </w:pPr>
          </w:p>
          <w:p w14:paraId="0DAE4161" w14:textId="77777777" w:rsidR="00BB4FEB" w:rsidRPr="002B0FFF" w:rsidRDefault="00BB4FEB" w:rsidP="00A70BD6">
            <w:pPr>
              <w:rPr>
                <w:rFonts w:asciiTheme="minorHAnsi" w:hAnsiTheme="minorHAnsi" w:cstheme="minorHAnsi"/>
              </w:rPr>
            </w:pPr>
          </w:p>
        </w:tc>
      </w:tr>
    </w:tbl>
    <w:p w14:paraId="61EB5157" w14:textId="77777777" w:rsidR="00BB4FEB" w:rsidRPr="002B0FFF" w:rsidRDefault="00BB4FEB" w:rsidP="00BB4FEB">
      <w:pPr>
        <w:rPr>
          <w:rFonts w:asciiTheme="minorHAnsi" w:hAnsiTheme="minorHAnsi" w:cstheme="minorHAnsi"/>
        </w:rPr>
      </w:pPr>
    </w:p>
    <w:p w14:paraId="1B9C6307" w14:textId="3BD2BE7D" w:rsidR="00BB4FEB" w:rsidRPr="002B0FFF" w:rsidRDefault="00BB4FEB" w:rsidP="00BB4FEB">
      <w:pPr>
        <w:rPr>
          <w:rFonts w:asciiTheme="minorHAnsi" w:hAnsiTheme="minorHAnsi" w:cstheme="minorHAnsi"/>
          <w:b/>
          <w:sz w:val="32"/>
          <w:szCs w:val="32"/>
        </w:rPr>
      </w:pPr>
      <w:r w:rsidRPr="00866322">
        <w:rPr>
          <w:rFonts w:asciiTheme="minorHAnsi" w:hAnsiTheme="minorHAnsi" w:cstheme="minorHAnsi"/>
          <w:b/>
          <w:sz w:val="32"/>
          <w:szCs w:val="32"/>
        </w:rPr>
        <w:t xml:space="preserve">Анекс II - Целина </w:t>
      </w:r>
      <w:r w:rsidR="00866322" w:rsidRPr="00866322">
        <w:rPr>
          <w:rFonts w:asciiTheme="minorHAnsi" w:hAnsiTheme="minorHAnsi" w:cstheme="minorHAnsi"/>
          <w:b/>
          <w:sz w:val="32"/>
          <w:szCs w:val="32"/>
          <w:lang w:val="mk-MK"/>
        </w:rPr>
        <w:t>2</w:t>
      </w:r>
      <w:r w:rsidRPr="00866322">
        <w:rPr>
          <w:rFonts w:asciiTheme="minorHAnsi" w:hAnsiTheme="minorHAnsi" w:cstheme="minorHAnsi"/>
          <w:b/>
          <w:sz w:val="32"/>
          <w:szCs w:val="32"/>
        </w:rPr>
        <w:t xml:space="preserve">:  </w:t>
      </w:r>
      <w:r w:rsidR="00EE1A50" w:rsidRPr="00866322">
        <w:rPr>
          <w:rFonts w:asciiTheme="minorHAnsi" w:hAnsiTheme="minorHAnsi" w:cstheme="minorHAnsi"/>
          <w:b/>
          <w:sz w:val="32"/>
          <w:szCs w:val="32"/>
          <w:lang w:val="mk-MK"/>
        </w:rPr>
        <w:t>11 Октомври Куманово</w:t>
      </w:r>
      <w:r w:rsidRPr="00866322">
        <w:rPr>
          <w:rFonts w:asciiTheme="minorHAnsi" w:hAnsiTheme="minorHAnsi" w:cstheme="minorHAnsi"/>
          <w:b/>
          <w:sz w:val="32"/>
          <w:szCs w:val="32"/>
          <w:lang w:val="mk-MK"/>
        </w:rPr>
        <w:t xml:space="preserve">, </w:t>
      </w:r>
      <w:r w:rsidRPr="00866322">
        <w:rPr>
          <w:rFonts w:asciiTheme="minorHAnsi" w:hAnsiTheme="minorHAnsi" w:cstheme="minorHAnsi"/>
          <w:b/>
          <w:sz w:val="32"/>
          <w:szCs w:val="32"/>
        </w:rPr>
        <w:t xml:space="preserve">Спецификација </w:t>
      </w:r>
      <w:r w:rsidRPr="00866322">
        <w:rPr>
          <w:rFonts w:asciiTheme="minorHAnsi" w:hAnsiTheme="minorHAnsi" w:cstheme="minorHAnsi"/>
          <w:b/>
          <w:sz w:val="32"/>
          <w:szCs w:val="32"/>
          <w:lang w:val="mk-MK"/>
        </w:rPr>
        <w:t xml:space="preserve">на цени </w:t>
      </w:r>
      <w:r w:rsidRPr="00866322">
        <w:rPr>
          <w:rFonts w:asciiTheme="minorHAnsi" w:hAnsiTheme="minorHAnsi" w:cstheme="minorHAnsi"/>
          <w:b/>
          <w:sz w:val="32"/>
          <w:szCs w:val="32"/>
        </w:rPr>
        <w:t xml:space="preserve">по </w:t>
      </w:r>
      <w:r w:rsidRPr="00866322">
        <w:rPr>
          <w:rFonts w:asciiTheme="minorHAnsi" w:hAnsiTheme="minorHAnsi" w:cstheme="minorHAnsi"/>
          <w:b/>
          <w:sz w:val="32"/>
          <w:szCs w:val="32"/>
          <w:lang w:val="mk-MK"/>
        </w:rPr>
        <w:t>позиции</w:t>
      </w:r>
    </w:p>
    <w:p w14:paraId="598FD703" w14:textId="77777777" w:rsidR="00BB4FEB" w:rsidRPr="002B0FFF" w:rsidRDefault="00BB4FEB" w:rsidP="00BB4FEB">
      <w:pPr>
        <w:jc w:val="right"/>
        <w:rPr>
          <w:rFonts w:asciiTheme="minorHAnsi" w:hAnsiTheme="minorHAnsi" w:cstheme="minorHAnsi"/>
          <w:lang w:val="mk-MK"/>
        </w:rPr>
      </w:pPr>
      <w:r w:rsidRPr="002B0FFF">
        <w:rPr>
          <w:rFonts w:asciiTheme="minorHAnsi" w:hAnsiTheme="minorHAnsi" w:cstheme="minorHAnsi"/>
        </w:rPr>
        <w:t xml:space="preserve">Страница  </w:t>
      </w:r>
      <w:r>
        <w:rPr>
          <w:rFonts w:asciiTheme="minorHAnsi" w:hAnsiTheme="minorHAnsi" w:cstheme="minorHAnsi"/>
          <w:b/>
          <w:lang w:val="mk-MK"/>
        </w:rPr>
        <w:t>2</w:t>
      </w:r>
      <w:r w:rsidRPr="002B0FFF">
        <w:rPr>
          <w:rFonts w:asciiTheme="minorHAnsi" w:hAnsiTheme="minorHAnsi" w:cstheme="minorHAnsi"/>
        </w:rPr>
        <w:t xml:space="preserve">од </w:t>
      </w:r>
      <w:r>
        <w:rPr>
          <w:rFonts w:asciiTheme="minorHAnsi" w:hAnsiTheme="minorHAnsi" w:cstheme="minorHAnsi"/>
          <w:b/>
          <w:lang w:val="mk-MK"/>
        </w:rPr>
        <w:t>2</w:t>
      </w:r>
    </w:p>
    <w:p w14:paraId="7E387543" w14:textId="77777777" w:rsidR="00BB4FEB" w:rsidRPr="002B0FFF" w:rsidRDefault="00BB4FEB" w:rsidP="00BB4FEB">
      <w:pPr>
        <w:rPr>
          <w:rFonts w:asciiTheme="minorHAnsi" w:hAnsiTheme="minorHAnsi" w:cstheme="minorHAnsi"/>
        </w:rPr>
      </w:pPr>
      <w:r w:rsidRPr="002B0FFF">
        <w:rPr>
          <w:rFonts w:asciiTheme="minorHAnsi" w:hAnsiTheme="minorHAnsi" w:cstheme="minorHAnsi"/>
          <w:b/>
        </w:rPr>
        <w:t>Објава број:</w:t>
      </w:r>
      <w:r w:rsidRPr="002B0FFF">
        <w:rPr>
          <w:rFonts w:asciiTheme="minorHAnsi" w:hAnsiTheme="minorHAnsi" w:cstheme="minorHAnsi"/>
        </w:rPr>
        <w:t xml:space="preserve"> </w:t>
      </w:r>
      <w:r w:rsidRPr="001016B0">
        <w:rPr>
          <w:rFonts w:asciiTheme="minorHAnsi" w:hAnsiTheme="minorHAnsi" w:cstheme="minorHAnsi"/>
          <w:b/>
          <w:bCs/>
          <w:lang w:val="en-US"/>
        </w:rPr>
        <w:t>EUD/FOKI/W/2092</w:t>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b/>
        </w:rPr>
        <w:t>Име на понудувачот:</w:t>
      </w:r>
      <w:r w:rsidRPr="002B0FFF">
        <w:rPr>
          <w:rFonts w:asciiTheme="minorHAnsi" w:hAnsiTheme="minorHAnsi" w:cstheme="minorHAnsi"/>
        </w:rPr>
        <w:t xml:space="preserve"> [</w:t>
      </w:r>
      <w:r w:rsidRPr="002B0FFF">
        <w:rPr>
          <w:rFonts w:asciiTheme="minorHAnsi" w:hAnsiTheme="minorHAnsi" w:cstheme="minorHAnsi"/>
          <w:highlight w:val="lightGray"/>
        </w:rPr>
        <w:t>……………………………………………</w:t>
      </w:r>
      <w:r w:rsidRPr="002B0FFF">
        <w:rPr>
          <w:rFonts w:asciiTheme="minorHAnsi" w:hAnsiTheme="minorHAnsi" w:cstheme="minorHAnsi"/>
        </w:rPr>
        <w:t>]</w:t>
      </w:r>
    </w:p>
    <w:p w14:paraId="56F7901D" w14:textId="77777777" w:rsidR="00BB4FEB" w:rsidRPr="002B0FFF" w:rsidRDefault="00BB4FEB" w:rsidP="00BB4FEB">
      <w:pPr>
        <w:rPr>
          <w:rFonts w:asciiTheme="minorHAnsi" w:hAnsiTheme="minorHAnsi" w:cstheme="minorHAnsi"/>
        </w:rPr>
      </w:pPr>
    </w:p>
    <w:p w14:paraId="72607D47" w14:textId="77777777" w:rsidR="00BB4FEB" w:rsidRPr="002B0FFF" w:rsidRDefault="00BB4FEB" w:rsidP="00BB4FEB">
      <w:pPr>
        <w:rPr>
          <w:rFonts w:asciiTheme="minorHAnsi" w:hAnsiTheme="minorHAnsi" w:cstheme="minorHAnsi"/>
          <w:lang w:val="ru-RU"/>
        </w:rPr>
      </w:pPr>
      <w:r w:rsidRPr="002B0FFF">
        <w:rPr>
          <w:rFonts w:asciiTheme="minorHAnsi" w:hAnsiTheme="minorHAnsi" w:cstheme="minorHAnsi"/>
        </w:rPr>
        <w:t>Место и дата:[</w:t>
      </w:r>
      <w:r w:rsidRPr="002B0FFF">
        <w:rPr>
          <w:rFonts w:asciiTheme="minorHAnsi" w:hAnsiTheme="minorHAnsi" w:cstheme="minorHAnsi"/>
          <w:highlight w:val="lightGray"/>
        </w:rPr>
        <w:t>………………………</w:t>
      </w:r>
      <w:r w:rsidRPr="002B0FFF">
        <w:rPr>
          <w:rFonts w:asciiTheme="minorHAnsi" w:hAnsiTheme="minorHAnsi" w:cstheme="minorHAnsi"/>
        </w:rPr>
        <w:t>], [… /...../…..]</w:t>
      </w:r>
      <w:r w:rsidRPr="002B0FFF">
        <w:rPr>
          <w:rFonts w:asciiTheme="minorHAnsi" w:hAnsiTheme="minorHAnsi" w:cstheme="minorHAnsi"/>
        </w:rPr>
        <w:tab/>
      </w:r>
      <w:r>
        <w:rPr>
          <w:rFonts w:asciiTheme="minorHAnsi" w:hAnsiTheme="minorHAnsi" w:cstheme="minorHAnsi"/>
        </w:rPr>
        <w:tab/>
      </w:r>
      <w:r w:rsidRPr="002B0FFF">
        <w:rPr>
          <w:rFonts w:asciiTheme="minorHAnsi" w:hAnsiTheme="minorHAnsi" w:cstheme="minorHAnsi"/>
          <w:lang w:val="ru-RU"/>
        </w:rPr>
        <w:t>од страна на [</w:t>
      </w:r>
      <w:r w:rsidRPr="002B0FFF">
        <w:rPr>
          <w:rFonts w:asciiTheme="minorHAnsi" w:hAnsiTheme="minorHAnsi" w:cstheme="minorHAnsi"/>
          <w:highlight w:val="lightGray"/>
          <w:lang w:val="ru-RU"/>
        </w:rPr>
        <w:t>име и презиме</w:t>
      </w:r>
      <w:r w:rsidRPr="002B0FFF">
        <w:rPr>
          <w:rFonts w:asciiTheme="minorHAnsi" w:hAnsiTheme="minorHAnsi" w:cstheme="minorHAnsi"/>
          <w:lang w:val="ru-RU"/>
        </w:rPr>
        <w:t>]       потпис  [……………………………………]</w:t>
      </w:r>
    </w:p>
    <w:p w14:paraId="7AB2F756" w14:textId="77777777" w:rsidR="00BB4FEB" w:rsidRPr="002B0FFF" w:rsidRDefault="00BB4FEB" w:rsidP="00BB4FEB">
      <w:pPr>
        <w:rPr>
          <w:rFonts w:asciiTheme="minorHAnsi" w:hAnsiTheme="minorHAnsi" w:cstheme="minorHAnsi"/>
          <w:lang w:val="ru-RU"/>
        </w:rPr>
      </w:pPr>
    </w:p>
    <w:p w14:paraId="3EC7A9D6" w14:textId="77777777" w:rsidR="00BB4FEB" w:rsidRDefault="00BB4FEB" w:rsidP="00BB4FEB">
      <w:pPr>
        <w:rPr>
          <w:rFonts w:asciiTheme="minorHAnsi" w:hAnsiTheme="minorHAnsi" w:cstheme="minorHAnsi"/>
        </w:rPr>
      </w:pPr>
      <w:r w:rsidRPr="002B0FFF">
        <w:rPr>
          <w:rFonts w:asciiTheme="minorHAnsi" w:hAnsiTheme="minorHAnsi" w:cstheme="minorHAnsi"/>
        </w:rPr>
        <w:t>Во име на [</w:t>
      </w:r>
      <w:r w:rsidRPr="002B0FFF">
        <w:rPr>
          <w:rFonts w:asciiTheme="minorHAnsi" w:hAnsiTheme="minorHAnsi" w:cstheme="minorHAnsi"/>
          <w:highlight w:val="lightGray"/>
        </w:rPr>
        <w:t>…………………………</w:t>
      </w:r>
      <w:r w:rsidRPr="002B0FFF">
        <w:rPr>
          <w:rFonts w:asciiTheme="minorHAnsi" w:hAnsiTheme="minorHAnsi" w:cstheme="minorHAnsi"/>
        </w:rPr>
        <w:t>]</w:t>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t xml:space="preserve"> [МП]</w:t>
      </w:r>
    </w:p>
    <w:p w14:paraId="0CCB3982" w14:textId="77777777" w:rsidR="00BB4FEB" w:rsidRDefault="00BB4FEB" w:rsidP="00BB4FEB">
      <w:pPr>
        <w:rPr>
          <w:rFonts w:asciiTheme="minorHAnsi" w:hAnsiTheme="minorHAnsi" w:cstheme="minorHAnsi"/>
        </w:rPr>
      </w:pPr>
    </w:p>
    <w:p w14:paraId="6B69DDA1" w14:textId="77777777" w:rsidR="00BB4FEB" w:rsidRDefault="00BB4FEB" w:rsidP="00BB4FEB">
      <w:pPr>
        <w:rPr>
          <w:rFonts w:asciiTheme="minorHAnsi" w:hAnsiTheme="minorHAnsi" w:cstheme="minorHAnsi"/>
          <w:b/>
          <w:lang w:val="mk-MK"/>
        </w:rPr>
        <w:sectPr w:rsidR="00BB4FEB" w:rsidSect="007C39A2">
          <w:pgSz w:w="16840" w:h="11907" w:orient="landscape" w:code="9"/>
          <w:pgMar w:top="1296" w:right="1296" w:bottom="1296" w:left="1080" w:header="720" w:footer="720" w:gutter="0"/>
          <w:cols w:space="720"/>
          <w:noEndnote/>
        </w:sectPr>
      </w:pPr>
    </w:p>
    <w:p w14:paraId="57686C89" w14:textId="72E32045" w:rsidR="00BB4FEB" w:rsidRPr="002B0FFF" w:rsidRDefault="00BB4FEB" w:rsidP="00BB4FEB">
      <w:pPr>
        <w:pStyle w:val="Heading1"/>
        <w:jc w:val="center"/>
        <w:rPr>
          <w:rFonts w:asciiTheme="minorHAnsi" w:hAnsiTheme="minorHAnsi" w:cstheme="minorHAnsi"/>
          <w:lang w:val="mk-MK"/>
        </w:rPr>
      </w:pPr>
      <w:bookmarkStart w:id="82" w:name="_Toc57126734"/>
      <w:bookmarkStart w:id="83" w:name="_Toc57126815"/>
      <w:r w:rsidRPr="002B0FFF">
        <w:rPr>
          <w:rFonts w:asciiTheme="minorHAnsi" w:hAnsiTheme="minorHAnsi" w:cstheme="minorHAnsi"/>
          <w:lang w:val="mk-MK"/>
        </w:rPr>
        <w:lastRenderedPageBreak/>
        <w:t>ТЕХНИЧКА СПЕЦИФИКАЦИЈА Целина</w:t>
      </w:r>
      <w:r w:rsidRPr="002B0FFF">
        <w:rPr>
          <w:rFonts w:asciiTheme="minorHAnsi" w:hAnsiTheme="minorHAnsi" w:cstheme="minorHAnsi"/>
        </w:rPr>
        <w:t xml:space="preserve"> </w:t>
      </w:r>
      <w:r w:rsidR="00843849">
        <w:rPr>
          <w:rFonts w:asciiTheme="minorHAnsi" w:hAnsiTheme="minorHAnsi" w:cstheme="minorHAnsi"/>
          <w:lang w:val="mk-MK"/>
        </w:rPr>
        <w:t>2</w:t>
      </w:r>
      <w:bookmarkEnd w:id="82"/>
      <w:bookmarkEnd w:id="83"/>
    </w:p>
    <w:p w14:paraId="5C18B822" w14:textId="2B5A7CEA" w:rsidR="00BB4FEB" w:rsidRPr="002B0FFF" w:rsidRDefault="00BB4FEB" w:rsidP="002337CE">
      <w:pPr>
        <w:pStyle w:val="Heading2"/>
        <w:ind w:right="-1175" w:hanging="1276"/>
        <w:jc w:val="center"/>
        <w:rPr>
          <w:rFonts w:asciiTheme="minorHAnsi" w:hAnsiTheme="minorHAnsi" w:cstheme="minorHAnsi"/>
          <w:lang w:val="mk-MK"/>
        </w:rPr>
      </w:pPr>
      <w:bookmarkStart w:id="84" w:name="_Toc57126735"/>
      <w:bookmarkStart w:id="85" w:name="_Toc57126816"/>
      <w:r w:rsidRPr="00165CED">
        <w:rPr>
          <w:rFonts w:asciiTheme="minorHAnsi" w:hAnsiTheme="minorHAnsi" w:cstheme="minorHAnsi"/>
          <w:lang w:val="mk-MK"/>
        </w:rPr>
        <w:t xml:space="preserve">ООУ </w:t>
      </w:r>
      <w:r w:rsidR="00843849">
        <w:rPr>
          <w:rFonts w:asciiTheme="minorHAnsi" w:hAnsiTheme="minorHAnsi" w:cstheme="minorHAnsi"/>
          <w:lang w:val="mk-MK"/>
        </w:rPr>
        <w:t>Рајко Жинзифов Скопје</w:t>
      </w:r>
      <w:bookmarkEnd w:id="84"/>
      <w:bookmarkEnd w:id="85"/>
    </w:p>
    <w:p w14:paraId="3B5CCD90" w14:textId="77777777" w:rsidR="00BB4FEB" w:rsidRPr="002B0FFF" w:rsidRDefault="00BB4FEB" w:rsidP="00BB4FEB">
      <w:pPr>
        <w:pStyle w:val="BodyText"/>
        <w:jc w:val="center"/>
        <w:rPr>
          <w:rFonts w:asciiTheme="minorHAnsi" w:hAnsiTheme="minorHAnsi" w:cstheme="minorHAnsi"/>
          <w:b/>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000"/>
      </w:tblGrid>
      <w:tr w:rsidR="00BB4FEB" w:rsidRPr="002B0FFF" w14:paraId="03C08FD6" w14:textId="77777777" w:rsidTr="00A70BD6">
        <w:tc>
          <w:tcPr>
            <w:tcW w:w="9000" w:type="dxa"/>
          </w:tcPr>
          <w:p w14:paraId="7246E5A6" w14:textId="7B5C254C" w:rsidR="00BB4FEB" w:rsidRPr="002B0FFF" w:rsidRDefault="00BB4FEB" w:rsidP="00A70BD6">
            <w:pPr>
              <w:numPr>
                <w:ilvl w:val="12"/>
                <w:numId w:val="0"/>
              </w:numPr>
              <w:jc w:val="center"/>
              <w:rPr>
                <w:rFonts w:asciiTheme="minorHAnsi" w:hAnsiTheme="minorHAnsi" w:cstheme="minorHAnsi"/>
                <w:b/>
                <w:sz w:val="22"/>
                <w:szCs w:val="22"/>
                <w:lang w:val="mk-MK"/>
              </w:rPr>
            </w:pPr>
            <w:r w:rsidRPr="002B0FFF">
              <w:rPr>
                <w:rFonts w:asciiTheme="minorHAnsi" w:hAnsiTheme="minorHAnsi" w:cstheme="minorHAnsi"/>
                <w:b/>
                <w:sz w:val="22"/>
                <w:szCs w:val="22"/>
                <w:lang w:val="mk-MK"/>
              </w:rPr>
              <w:t xml:space="preserve">СИТЕ материјали и работи мораат да ги </w:t>
            </w:r>
            <w:r w:rsidR="002A2549">
              <w:rPr>
                <w:rFonts w:asciiTheme="minorHAnsi" w:hAnsiTheme="minorHAnsi" w:cstheme="minorHAnsi"/>
                <w:b/>
                <w:sz w:val="22"/>
                <w:szCs w:val="22"/>
                <w:lang w:val="mk-MK"/>
              </w:rPr>
              <w:t>и</w:t>
            </w:r>
            <w:r w:rsidRPr="002B0FFF">
              <w:rPr>
                <w:rFonts w:asciiTheme="minorHAnsi" w:hAnsiTheme="minorHAnsi" w:cstheme="minorHAnsi"/>
                <w:b/>
                <w:sz w:val="22"/>
                <w:szCs w:val="22"/>
                <w:lang w:val="mk-MK"/>
              </w:rPr>
              <w:t xml:space="preserve">сполнуваат или надминуваат барањата во следнава спецификација. </w:t>
            </w:r>
          </w:p>
          <w:p w14:paraId="24E5176E" w14:textId="77777777" w:rsidR="00BB4FEB" w:rsidRPr="002B0FFF" w:rsidRDefault="00BB4FEB" w:rsidP="00A70BD6">
            <w:pPr>
              <w:numPr>
                <w:ilvl w:val="12"/>
                <w:numId w:val="0"/>
              </w:numPr>
              <w:jc w:val="center"/>
              <w:rPr>
                <w:rFonts w:asciiTheme="minorHAnsi" w:hAnsiTheme="minorHAnsi" w:cstheme="minorHAnsi"/>
                <w:b/>
              </w:rPr>
            </w:pPr>
            <w:r w:rsidRPr="002B0FFF">
              <w:rPr>
                <w:rFonts w:asciiTheme="minorHAnsi" w:hAnsiTheme="minorHAnsi" w:cstheme="minorHAnsi"/>
                <w:b/>
                <w:sz w:val="22"/>
                <w:szCs w:val="22"/>
                <w:lang w:val="mk-MK"/>
              </w:rPr>
              <w:t>Означете со √ на за тоа предвидените места (Потв. □)  за секоја позиција дека она што го нудите го исполнува ова барање.</w:t>
            </w:r>
            <w:r w:rsidRPr="002B0FFF">
              <w:rPr>
                <w:rFonts w:asciiTheme="minorHAnsi" w:hAnsiTheme="minorHAnsi" w:cstheme="minorHAnsi"/>
                <w:b/>
              </w:rPr>
              <w:t xml:space="preserve"> </w:t>
            </w:r>
          </w:p>
        </w:tc>
      </w:tr>
    </w:tbl>
    <w:p w14:paraId="0D5AB30D" w14:textId="77777777" w:rsidR="00BB4FEB" w:rsidRPr="002B0FFF" w:rsidRDefault="00BB4FEB" w:rsidP="00BB4FEB">
      <w:pPr>
        <w:rPr>
          <w:rFonts w:asciiTheme="minorHAnsi" w:hAnsiTheme="minorHAnsi" w:cstheme="minorHAnsi"/>
          <w:b/>
          <w:bCs/>
          <w:lang w:val="mk-MK"/>
        </w:rPr>
      </w:pPr>
    </w:p>
    <w:p w14:paraId="6B93B6F0" w14:textId="77777777" w:rsidR="00BB4FEB" w:rsidRPr="00165CED" w:rsidRDefault="00BB4FEB" w:rsidP="00BB4FEB">
      <w:pPr>
        <w:rPr>
          <w:rFonts w:asciiTheme="minorHAnsi" w:hAnsiTheme="minorHAnsi" w:cstheme="minorHAnsi"/>
          <w:b/>
          <w:lang w:val="mk-MK"/>
        </w:rPr>
      </w:pPr>
      <w:r>
        <w:rPr>
          <w:rFonts w:asciiTheme="minorHAnsi" w:hAnsiTheme="minorHAnsi" w:cstheme="minorHAnsi"/>
          <w:b/>
          <w:bCs/>
          <w:lang w:val="mk-MK"/>
        </w:rPr>
        <w:t>Градежни работи</w:t>
      </w:r>
    </w:p>
    <w:p w14:paraId="1CDDFE64" w14:textId="77777777" w:rsidR="00BB4FEB" w:rsidRPr="002B0FFF" w:rsidRDefault="00BB4FEB" w:rsidP="00BB4FEB">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BB4FEB" w:rsidRPr="002B0FFF" w14:paraId="72F56B37" w14:textId="77777777" w:rsidTr="00A70BD6">
        <w:trPr>
          <w:cantSplit/>
        </w:trPr>
        <w:tc>
          <w:tcPr>
            <w:tcW w:w="709" w:type="dxa"/>
            <w:tcBorders>
              <w:top w:val="single" w:sz="12" w:space="0" w:color="auto"/>
              <w:left w:val="single" w:sz="12" w:space="0" w:color="auto"/>
              <w:bottom w:val="single" w:sz="12" w:space="0" w:color="auto"/>
            </w:tcBorders>
            <w:shd w:val="clear" w:color="auto" w:fill="E6E6E6"/>
            <w:vAlign w:val="center"/>
          </w:tcPr>
          <w:p w14:paraId="0B74F6B5" w14:textId="77777777" w:rsidR="00BB4FEB" w:rsidRPr="002B0FFF" w:rsidRDefault="00BB4FEB" w:rsidP="00A70BD6">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21292FF5" w14:textId="77777777" w:rsidR="00BB4FEB" w:rsidRPr="002B0FFF" w:rsidRDefault="00BB4FEB" w:rsidP="00A70BD6">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4421984E" w14:textId="77777777" w:rsidR="00BB4FEB" w:rsidRPr="002B0FFF" w:rsidRDefault="00BB4FEB" w:rsidP="00A70BD6">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57DCBB0E" w14:textId="77777777" w:rsidR="00BB4FEB" w:rsidRPr="002B0FFF" w:rsidRDefault="00BB4FEB" w:rsidP="00A70BD6">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4A00F64E" w14:textId="77777777" w:rsidR="00BB4FEB" w:rsidRPr="002B0FFF" w:rsidRDefault="00BB4FEB" w:rsidP="00A70BD6">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21F5EF98" w14:textId="77777777" w:rsidR="00BB4FEB" w:rsidRPr="002B0FFF" w:rsidRDefault="00BB4FEB" w:rsidP="00A70BD6">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BB4FEB" w:rsidRPr="002B0FFF" w14:paraId="5851FB7C" w14:textId="77777777" w:rsidTr="00A70BD6">
        <w:trPr>
          <w:cantSplit/>
        </w:trPr>
        <w:tc>
          <w:tcPr>
            <w:tcW w:w="709" w:type="dxa"/>
            <w:vMerge w:val="restart"/>
            <w:tcBorders>
              <w:top w:val="single" w:sz="12" w:space="0" w:color="auto"/>
            </w:tcBorders>
          </w:tcPr>
          <w:p w14:paraId="4C1F0462" w14:textId="77777777" w:rsidR="00BB4FEB" w:rsidRPr="002B0FFF" w:rsidRDefault="00BB4FEB" w:rsidP="00563139">
            <w:pPr>
              <w:numPr>
                <w:ilvl w:val="0"/>
                <w:numId w:val="60"/>
              </w:numPr>
              <w:rPr>
                <w:rFonts w:asciiTheme="minorHAnsi" w:hAnsiTheme="minorHAnsi" w:cstheme="minorHAnsi"/>
              </w:rPr>
            </w:pPr>
          </w:p>
        </w:tc>
        <w:tc>
          <w:tcPr>
            <w:tcW w:w="5591" w:type="dxa"/>
            <w:tcBorders>
              <w:top w:val="single" w:sz="12" w:space="0" w:color="auto"/>
              <w:bottom w:val="single" w:sz="6" w:space="0" w:color="000000"/>
            </w:tcBorders>
            <w:vAlign w:val="center"/>
          </w:tcPr>
          <w:p w14:paraId="5CF7F08D" w14:textId="4799BDB7" w:rsidR="00BB4FEB" w:rsidRPr="00165CED" w:rsidRDefault="00563139" w:rsidP="00A70BD6">
            <w:pPr>
              <w:rPr>
                <w:rFonts w:asciiTheme="minorHAnsi" w:hAnsiTheme="minorHAnsi" w:cstheme="minorHAnsi"/>
                <w:lang w:val="mk-MK"/>
              </w:rPr>
            </w:pPr>
            <w:r>
              <w:rPr>
                <w:rFonts w:asciiTheme="minorHAnsi" w:hAnsiTheme="minorHAnsi" w:cstheme="minorHAnsi"/>
                <w:b/>
                <w:bCs/>
                <w:sz w:val="20"/>
                <w:szCs w:val="20"/>
                <w:lang w:val="mk-MK"/>
              </w:rPr>
              <w:t>Фасадерски</w:t>
            </w:r>
            <w:r w:rsidR="00BB4FEB">
              <w:rPr>
                <w:rFonts w:asciiTheme="minorHAnsi" w:hAnsiTheme="minorHAnsi" w:cstheme="minorHAnsi"/>
                <w:b/>
                <w:bCs/>
                <w:sz w:val="20"/>
                <w:szCs w:val="20"/>
                <w:lang w:val="mk-MK"/>
              </w:rPr>
              <w:t xml:space="preserve"> работи</w:t>
            </w:r>
          </w:p>
        </w:tc>
        <w:tc>
          <w:tcPr>
            <w:tcW w:w="1260" w:type="dxa"/>
            <w:tcBorders>
              <w:top w:val="single" w:sz="12" w:space="0" w:color="auto"/>
              <w:bottom w:val="single" w:sz="6" w:space="0" w:color="000000"/>
            </w:tcBorders>
            <w:vAlign w:val="center"/>
          </w:tcPr>
          <w:p w14:paraId="2ED43FF8" w14:textId="77777777" w:rsidR="00BB4FEB" w:rsidRPr="002B0FFF" w:rsidRDefault="00BB4FEB" w:rsidP="00A70BD6">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1FA6D268" w14:textId="77777777" w:rsidR="00BB4FEB" w:rsidRPr="002B0FFF" w:rsidRDefault="00BB4FEB" w:rsidP="00A70BD6">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5DE293EE" w14:textId="77777777" w:rsidR="00BB4FEB" w:rsidRPr="002B0FFF" w:rsidRDefault="00BB4FEB" w:rsidP="00A70BD6">
            <w:pPr>
              <w:jc w:val="center"/>
              <w:rPr>
                <w:rFonts w:asciiTheme="minorHAnsi" w:hAnsiTheme="minorHAnsi" w:cstheme="minorHAnsi"/>
                <w:bCs/>
              </w:rPr>
            </w:pPr>
          </w:p>
        </w:tc>
      </w:tr>
      <w:tr w:rsidR="00BB4FEB" w:rsidRPr="002B0FFF" w14:paraId="4F84B421" w14:textId="77777777" w:rsidTr="00A70BD6">
        <w:trPr>
          <w:cantSplit/>
        </w:trPr>
        <w:tc>
          <w:tcPr>
            <w:tcW w:w="709" w:type="dxa"/>
            <w:vMerge/>
            <w:tcBorders>
              <w:top w:val="single" w:sz="12" w:space="0" w:color="auto"/>
            </w:tcBorders>
          </w:tcPr>
          <w:p w14:paraId="5C299EB5" w14:textId="77777777" w:rsidR="00BB4FEB" w:rsidRPr="002B0FFF" w:rsidRDefault="00BB4FEB" w:rsidP="00563139">
            <w:pPr>
              <w:numPr>
                <w:ilvl w:val="0"/>
                <w:numId w:val="60"/>
              </w:numPr>
              <w:rPr>
                <w:rFonts w:asciiTheme="minorHAnsi" w:hAnsiTheme="minorHAnsi" w:cstheme="minorHAnsi"/>
              </w:rPr>
            </w:pPr>
          </w:p>
        </w:tc>
        <w:tc>
          <w:tcPr>
            <w:tcW w:w="5591" w:type="dxa"/>
            <w:tcBorders>
              <w:top w:val="single" w:sz="12" w:space="0" w:color="auto"/>
              <w:bottom w:val="single" w:sz="6" w:space="0" w:color="000000"/>
            </w:tcBorders>
            <w:vAlign w:val="center"/>
          </w:tcPr>
          <w:p w14:paraId="43BA7DB7" w14:textId="606AE740" w:rsidR="00BB4FEB" w:rsidRPr="002B0FFF" w:rsidRDefault="006E2A01" w:rsidP="00A70BD6">
            <w:pPr>
              <w:rPr>
                <w:rFonts w:asciiTheme="minorHAnsi" w:hAnsiTheme="minorHAnsi" w:cstheme="minorHAnsi"/>
                <w:b/>
                <w:bCs/>
                <w:sz w:val="20"/>
                <w:szCs w:val="20"/>
                <w:lang w:val="mk-MK"/>
              </w:rPr>
            </w:pPr>
            <w:r>
              <w:rPr>
                <w:rFonts w:asciiTheme="minorHAnsi" w:hAnsiTheme="minorHAnsi" w:cstheme="minorHAnsi"/>
                <w:b/>
                <w:bCs/>
                <w:sz w:val="20"/>
                <w:szCs w:val="20"/>
                <w:lang w:val="ru-RU"/>
              </w:rPr>
              <w:t>С</w:t>
            </w:r>
            <w:r w:rsidRPr="006E2A01">
              <w:rPr>
                <w:rFonts w:asciiTheme="minorHAnsi" w:hAnsiTheme="minorHAnsi" w:cstheme="minorHAnsi"/>
                <w:b/>
                <w:bCs/>
                <w:sz w:val="20"/>
                <w:szCs w:val="20"/>
                <w:lang w:val="ru-RU"/>
              </w:rPr>
              <w:t>ендвич лим</w:t>
            </w:r>
          </w:p>
        </w:tc>
        <w:tc>
          <w:tcPr>
            <w:tcW w:w="1260" w:type="dxa"/>
            <w:tcBorders>
              <w:top w:val="single" w:sz="12" w:space="0" w:color="auto"/>
              <w:bottom w:val="single" w:sz="6" w:space="0" w:color="000000"/>
            </w:tcBorders>
            <w:vAlign w:val="center"/>
          </w:tcPr>
          <w:p w14:paraId="6475A7E6" w14:textId="77777777" w:rsidR="00BB4FEB" w:rsidRPr="002B0FFF" w:rsidRDefault="00BB4FEB" w:rsidP="00A70BD6">
            <w:pPr>
              <w:jc w:val="center"/>
              <w:rPr>
                <w:rFonts w:asciiTheme="minorHAnsi" w:hAnsiTheme="minorHAnsi" w:cstheme="minorHAnsi"/>
                <w:sz w:val="28"/>
                <w:szCs w:val="28"/>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10B71B44" w14:textId="77777777" w:rsidR="00BB4FEB" w:rsidRPr="002B0FFF" w:rsidRDefault="00BB4FEB" w:rsidP="00A70BD6">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5B9DCB14" w14:textId="77777777" w:rsidR="00BB4FEB" w:rsidRPr="002B0FFF" w:rsidRDefault="00BB4FEB" w:rsidP="00A70BD6">
            <w:pPr>
              <w:jc w:val="center"/>
              <w:rPr>
                <w:rFonts w:asciiTheme="minorHAnsi" w:hAnsiTheme="minorHAnsi" w:cstheme="minorHAnsi"/>
                <w:bCs/>
              </w:rPr>
            </w:pPr>
          </w:p>
        </w:tc>
      </w:tr>
      <w:tr w:rsidR="00BB4FEB" w:rsidRPr="002B0FFF" w14:paraId="5D905915" w14:textId="77777777" w:rsidTr="00A70BD6">
        <w:trPr>
          <w:cantSplit/>
        </w:trPr>
        <w:tc>
          <w:tcPr>
            <w:tcW w:w="709" w:type="dxa"/>
            <w:vMerge/>
            <w:tcBorders>
              <w:right w:val="single" w:sz="6" w:space="0" w:color="000000"/>
            </w:tcBorders>
          </w:tcPr>
          <w:p w14:paraId="30FF251D" w14:textId="77777777" w:rsidR="00BB4FEB" w:rsidRPr="002B0FFF" w:rsidRDefault="00BB4FEB"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473F9C2E" w14:textId="23679B5F" w:rsidR="00BB4FEB" w:rsidRPr="00AD50E9" w:rsidRDefault="00AD50E9" w:rsidP="00DD4C3B">
            <w:pPr>
              <w:numPr>
                <w:ilvl w:val="0"/>
                <w:numId w:val="61"/>
              </w:numPr>
              <w:rPr>
                <w:rFonts w:asciiTheme="minorHAnsi" w:hAnsiTheme="minorHAnsi" w:cstheme="minorHAnsi"/>
                <w:sz w:val="20"/>
                <w:szCs w:val="20"/>
                <w:lang w:val="ru-RU"/>
              </w:rPr>
            </w:pPr>
            <w:r w:rsidRPr="00AD50E9">
              <w:rPr>
                <w:rFonts w:asciiTheme="minorHAnsi" w:hAnsiTheme="minorHAnsi" w:cstheme="minorHAnsi"/>
                <w:sz w:val="20"/>
                <w:szCs w:val="20"/>
                <w:lang w:val="ru-RU"/>
              </w:rPr>
              <w:t>Набавка,</w:t>
            </w:r>
            <w:r w:rsidR="00DD4C3B">
              <w:rPr>
                <w:rFonts w:asciiTheme="minorHAnsi" w:hAnsiTheme="minorHAnsi" w:cstheme="minorHAnsi"/>
                <w:sz w:val="20"/>
                <w:szCs w:val="20"/>
                <w:lang w:val="ru-RU"/>
              </w:rPr>
              <w:t xml:space="preserve"> </w:t>
            </w:r>
            <w:r w:rsidRPr="00AD50E9">
              <w:rPr>
                <w:rFonts w:asciiTheme="minorHAnsi" w:hAnsiTheme="minorHAnsi" w:cstheme="minorHAnsi"/>
                <w:sz w:val="20"/>
                <w:szCs w:val="20"/>
                <w:lang w:val="ru-RU"/>
              </w:rPr>
              <w:t>транспорт и монтажа на сендвич лим (панел 5,6метри Х1,5 метар со дебелина од 5см) пластифициран лим, штрафен на претходно изработена конструкција од челични профили вклучително и поставување завршна лајсни по краевите од панелите изработени од пластифициран лим</w:t>
            </w:r>
          </w:p>
        </w:tc>
        <w:tc>
          <w:tcPr>
            <w:tcW w:w="720" w:type="dxa"/>
            <w:tcBorders>
              <w:top w:val="single" w:sz="6" w:space="0" w:color="000000"/>
              <w:left w:val="single" w:sz="6" w:space="0" w:color="000000"/>
              <w:bottom w:val="single" w:sz="6" w:space="0" w:color="000000"/>
              <w:right w:val="single" w:sz="6" w:space="0" w:color="000000"/>
            </w:tcBorders>
            <w:vAlign w:val="bottom"/>
          </w:tcPr>
          <w:p w14:paraId="6E5777F6" w14:textId="7043A3DE" w:rsidR="00BB4FEB" w:rsidRPr="00FA3DF7" w:rsidRDefault="00FA3DF7"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2CA1FDBF" w14:textId="2D5E1DBF" w:rsidR="00BB4FEB" w:rsidRPr="00165CED" w:rsidRDefault="00FA3DF7"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10</w:t>
            </w:r>
          </w:p>
        </w:tc>
      </w:tr>
      <w:tr w:rsidR="00BB4FEB" w:rsidRPr="002B0FFF" w14:paraId="5FF217EE" w14:textId="77777777" w:rsidTr="00A70BD6">
        <w:trPr>
          <w:cantSplit/>
        </w:trPr>
        <w:tc>
          <w:tcPr>
            <w:tcW w:w="709" w:type="dxa"/>
            <w:vMerge/>
            <w:tcBorders>
              <w:right w:val="single" w:sz="6" w:space="0" w:color="000000"/>
            </w:tcBorders>
          </w:tcPr>
          <w:p w14:paraId="55D8620D" w14:textId="77777777" w:rsidR="00BB4FEB" w:rsidRPr="002B0FFF" w:rsidRDefault="00BB4FEB" w:rsidP="00A70BD6">
            <w:pPr>
              <w:jc w:val="both"/>
              <w:rPr>
                <w:rFonts w:asciiTheme="minorHAnsi" w:hAnsiTheme="minorHAnsi" w:cstheme="minorHAnsi"/>
              </w:rPr>
            </w:pPr>
          </w:p>
        </w:tc>
        <w:tc>
          <w:tcPr>
            <w:tcW w:w="6851" w:type="dxa"/>
            <w:gridSpan w:val="2"/>
            <w:tcBorders>
              <w:top w:val="single" w:sz="6" w:space="0" w:color="000000"/>
            </w:tcBorders>
          </w:tcPr>
          <w:p w14:paraId="69365EFE" w14:textId="77777777" w:rsidR="00BB4FEB" w:rsidRPr="002B0FFF" w:rsidRDefault="00BB4FEB" w:rsidP="00A70BD6">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65E7210B" w14:textId="77777777" w:rsidR="00BB4FEB" w:rsidRPr="002B0FFF" w:rsidRDefault="00BB4FEB" w:rsidP="00A70BD6">
            <w:pPr>
              <w:jc w:val="center"/>
              <w:rPr>
                <w:rFonts w:asciiTheme="minorHAnsi" w:hAnsiTheme="minorHAnsi" w:cstheme="minorHAnsi"/>
              </w:rPr>
            </w:pPr>
          </w:p>
        </w:tc>
        <w:tc>
          <w:tcPr>
            <w:tcW w:w="720" w:type="dxa"/>
            <w:tcBorders>
              <w:top w:val="single" w:sz="6" w:space="0" w:color="000000"/>
            </w:tcBorders>
          </w:tcPr>
          <w:p w14:paraId="6EEB9CFA" w14:textId="77777777" w:rsidR="00BB4FEB" w:rsidRPr="002B0FFF" w:rsidRDefault="00BB4FEB" w:rsidP="00A70BD6">
            <w:pPr>
              <w:jc w:val="center"/>
              <w:rPr>
                <w:rFonts w:asciiTheme="minorHAnsi" w:hAnsiTheme="minorHAnsi" w:cstheme="minorHAnsi"/>
              </w:rPr>
            </w:pPr>
          </w:p>
        </w:tc>
      </w:tr>
    </w:tbl>
    <w:p w14:paraId="658D0211" w14:textId="77777777" w:rsidR="00BB4FEB" w:rsidRPr="002B0FFF" w:rsidRDefault="00BB4FEB" w:rsidP="00BB4FEB">
      <w:pPr>
        <w:jc w:val="center"/>
        <w:rPr>
          <w:rFonts w:asciiTheme="minorHAnsi" w:hAnsiTheme="minorHAnsi" w:cstheme="minorHAnsi"/>
          <w:b/>
          <w:lang w:val="mk-MK"/>
        </w:rPr>
      </w:pPr>
    </w:p>
    <w:p w14:paraId="523664D5" w14:textId="77777777" w:rsidR="00BB4FEB" w:rsidRDefault="00BB4FEB" w:rsidP="00BB4FEB">
      <w:pPr>
        <w:rPr>
          <w:rFonts w:asciiTheme="minorHAnsi" w:hAnsiTheme="minorHAnsi" w:cstheme="minorHAnsi"/>
          <w:b/>
        </w:rPr>
      </w:pPr>
    </w:p>
    <w:p w14:paraId="0BC73086" w14:textId="77777777" w:rsidR="00BB4FEB" w:rsidRPr="002B0FFF" w:rsidRDefault="00BB4FEB" w:rsidP="00BB4FEB">
      <w:pPr>
        <w:rPr>
          <w:rFonts w:asciiTheme="minorHAnsi" w:hAnsiTheme="minorHAnsi" w:cstheme="minorHAnsi"/>
          <w:b/>
          <w:lang w:val="mk-MK"/>
        </w:rPr>
      </w:pPr>
    </w:p>
    <w:p w14:paraId="739D42CB" w14:textId="77777777" w:rsidR="00BB4FEB" w:rsidRPr="002B0FFF" w:rsidRDefault="00BB4FEB" w:rsidP="00BB4FEB">
      <w:pPr>
        <w:pStyle w:val="Heading1"/>
        <w:rPr>
          <w:rFonts w:asciiTheme="minorHAnsi" w:hAnsiTheme="minorHAnsi" w:cstheme="minorHAnsi"/>
          <w:lang w:val="mk-MK"/>
        </w:rPr>
        <w:sectPr w:rsidR="00BB4FEB" w:rsidRPr="002B0FFF" w:rsidSect="00E56C1D">
          <w:headerReference w:type="first" r:id="rId18"/>
          <w:pgSz w:w="11907" w:h="16840" w:code="9"/>
          <w:pgMar w:top="1296" w:right="1296" w:bottom="1080" w:left="1296" w:header="720" w:footer="720" w:gutter="0"/>
          <w:cols w:space="720"/>
          <w:noEndnote/>
          <w:docGrid w:linePitch="326"/>
        </w:sectPr>
      </w:pPr>
    </w:p>
    <w:p w14:paraId="731855D6" w14:textId="64B6B5DA" w:rsidR="00BB4FEB" w:rsidRPr="006E2A01" w:rsidRDefault="00BB4FEB" w:rsidP="00BB4FEB">
      <w:pPr>
        <w:pStyle w:val="Heading3"/>
        <w:rPr>
          <w:rFonts w:asciiTheme="minorHAnsi" w:hAnsiTheme="minorHAnsi" w:cstheme="minorHAnsi"/>
          <w:color w:val="0432FF"/>
          <w:sz w:val="32"/>
          <w:szCs w:val="32"/>
        </w:rPr>
      </w:pPr>
      <w:bookmarkStart w:id="86" w:name="_Toc57126736"/>
      <w:bookmarkStart w:id="87" w:name="_Toc57126817"/>
      <w:r w:rsidRPr="006E2A01">
        <w:rPr>
          <w:rFonts w:asciiTheme="minorHAnsi" w:hAnsiTheme="minorHAnsi" w:cstheme="minorHAnsi"/>
          <w:color w:val="0432FF"/>
          <w:sz w:val="32"/>
          <w:szCs w:val="32"/>
        </w:rPr>
        <w:lastRenderedPageBreak/>
        <w:t xml:space="preserve">Анекс II - Целина </w:t>
      </w:r>
      <w:r w:rsidR="005D16C2" w:rsidRPr="006E2A01">
        <w:rPr>
          <w:rFonts w:asciiTheme="minorHAnsi" w:hAnsiTheme="minorHAnsi" w:cstheme="minorHAnsi"/>
          <w:color w:val="0432FF"/>
          <w:sz w:val="32"/>
          <w:szCs w:val="32"/>
          <w:lang w:val="mk-MK"/>
        </w:rPr>
        <w:t>2</w:t>
      </w:r>
      <w:r w:rsidRPr="006E2A01">
        <w:rPr>
          <w:rFonts w:asciiTheme="minorHAnsi" w:hAnsiTheme="minorHAnsi" w:cstheme="minorHAnsi"/>
          <w:color w:val="0432FF"/>
          <w:sz w:val="32"/>
          <w:szCs w:val="32"/>
        </w:rPr>
        <w:t xml:space="preserve">:  </w:t>
      </w:r>
      <w:r w:rsidR="00843849" w:rsidRPr="006E2A01">
        <w:rPr>
          <w:rFonts w:asciiTheme="minorHAnsi" w:hAnsiTheme="minorHAnsi" w:cstheme="minorHAnsi"/>
          <w:color w:val="0432FF"/>
          <w:sz w:val="32"/>
          <w:szCs w:val="32"/>
          <w:lang w:val="mk-MK"/>
        </w:rPr>
        <w:t>Рајко Жинзифов Скопје</w:t>
      </w:r>
      <w:r w:rsidRPr="006E2A01">
        <w:rPr>
          <w:rFonts w:asciiTheme="minorHAnsi" w:hAnsiTheme="minorHAnsi" w:cstheme="minorHAnsi"/>
          <w:color w:val="0432FF"/>
          <w:sz w:val="32"/>
          <w:szCs w:val="32"/>
          <w:lang w:val="mk-MK"/>
        </w:rPr>
        <w:t xml:space="preserve">, </w:t>
      </w:r>
      <w:r w:rsidRPr="006E2A01">
        <w:rPr>
          <w:rFonts w:asciiTheme="minorHAnsi" w:hAnsiTheme="minorHAnsi" w:cstheme="minorHAnsi"/>
          <w:color w:val="0432FF"/>
          <w:sz w:val="32"/>
          <w:szCs w:val="32"/>
        </w:rPr>
        <w:t xml:space="preserve">Спецификација </w:t>
      </w:r>
      <w:r w:rsidRPr="006E2A01">
        <w:rPr>
          <w:rFonts w:asciiTheme="minorHAnsi" w:hAnsiTheme="minorHAnsi" w:cstheme="minorHAnsi"/>
          <w:color w:val="0432FF"/>
          <w:sz w:val="32"/>
          <w:szCs w:val="32"/>
          <w:lang w:val="mk-MK"/>
        </w:rPr>
        <w:t xml:space="preserve">на цени </w:t>
      </w:r>
      <w:r w:rsidRPr="006E2A01">
        <w:rPr>
          <w:rFonts w:asciiTheme="minorHAnsi" w:hAnsiTheme="minorHAnsi" w:cstheme="minorHAnsi"/>
          <w:color w:val="0432FF"/>
          <w:sz w:val="32"/>
          <w:szCs w:val="32"/>
        </w:rPr>
        <w:t xml:space="preserve">по </w:t>
      </w:r>
      <w:r w:rsidRPr="006E2A01">
        <w:rPr>
          <w:rFonts w:asciiTheme="minorHAnsi" w:hAnsiTheme="minorHAnsi" w:cstheme="minorHAnsi"/>
          <w:color w:val="0432FF"/>
          <w:sz w:val="32"/>
          <w:szCs w:val="32"/>
          <w:lang w:val="mk-MK"/>
        </w:rPr>
        <w:t>позиции</w:t>
      </w:r>
      <w:bookmarkEnd w:id="86"/>
      <w:bookmarkEnd w:id="87"/>
    </w:p>
    <w:p w14:paraId="07A1E8C2" w14:textId="77777777" w:rsidR="00BB4FEB" w:rsidRPr="002B0FFF" w:rsidRDefault="00BB4FEB" w:rsidP="00BB4FEB">
      <w:pPr>
        <w:rPr>
          <w:rFonts w:asciiTheme="minorHAnsi" w:hAnsiTheme="minorHAnsi" w:cstheme="minorHAnsi"/>
        </w:rPr>
      </w:pPr>
    </w:p>
    <w:p w14:paraId="696B113F" w14:textId="77777777" w:rsidR="00BB4FEB" w:rsidRPr="002B0FFF" w:rsidRDefault="00BB4FEB" w:rsidP="00BB4FEB">
      <w:pPr>
        <w:jc w:val="right"/>
        <w:rPr>
          <w:rFonts w:asciiTheme="minorHAnsi" w:hAnsiTheme="minorHAnsi" w:cstheme="minorHAnsi"/>
          <w:lang w:val="mk-MK"/>
        </w:rPr>
      </w:pPr>
      <w:r w:rsidRPr="002B0FFF">
        <w:rPr>
          <w:rFonts w:asciiTheme="minorHAnsi" w:hAnsiTheme="minorHAnsi" w:cstheme="minorHAnsi"/>
        </w:rPr>
        <w:t xml:space="preserve">Страница  </w:t>
      </w:r>
      <w:r w:rsidRPr="002B0FFF">
        <w:rPr>
          <w:rFonts w:asciiTheme="minorHAnsi" w:hAnsiTheme="minorHAnsi" w:cstheme="minorHAnsi"/>
          <w:b/>
        </w:rPr>
        <w:t>1</w:t>
      </w:r>
      <w:r w:rsidRPr="002B0FFF">
        <w:rPr>
          <w:rFonts w:asciiTheme="minorHAnsi" w:hAnsiTheme="minorHAnsi" w:cstheme="minorHAnsi"/>
        </w:rPr>
        <w:t xml:space="preserve">од </w:t>
      </w:r>
      <w:r>
        <w:rPr>
          <w:rFonts w:asciiTheme="minorHAnsi" w:hAnsiTheme="minorHAnsi" w:cstheme="minorHAnsi"/>
          <w:b/>
          <w:lang w:val="mk-MK"/>
        </w:rPr>
        <w:t>1</w:t>
      </w:r>
    </w:p>
    <w:p w14:paraId="4B81959F" w14:textId="77777777" w:rsidR="00BB4FEB" w:rsidRPr="002B0FFF" w:rsidRDefault="00BB4FEB" w:rsidP="00BB4FEB">
      <w:pPr>
        <w:rPr>
          <w:rFonts w:asciiTheme="minorHAnsi" w:hAnsiTheme="minorHAnsi" w:cstheme="minorHAnsi"/>
        </w:rPr>
      </w:pPr>
      <w:r w:rsidRPr="002B0FFF">
        <w:rPr>
          <w:rFonts w:asciiTheme="minorHAnsi" w:hAnsiTheme="minorHAnsi" w:cstheme="minorHAnsi"/>
          <w:b/>
        </w:rPr>
        <w:t xml:space="preserve">Објава број: </w:t>
      </w:r>
      <w:r w:rsidRPr="001016B0">
        <w:rPr>
          <w:rFonts w:asciiTheme="minorHAnsi" w:hAnsiTheme="minorHAnsi" w:cstheme="minorHAnsi"/>
          <w:b/>
          <w:bCs/>
          <w:lang w:val="en-US"/>
        </w:rPr>
        <w:t xml:space="preserve">EUD/FOKI/W/2092 </w:t>
      </w:r>
      <w:r w:rsidRPr="002B0FFF">
        <w:rPr>
          <w:rFonts w:asciiTheme="minorHAnsi" w:hAnsiTheme="minorHAnsi" w:cstheme="minorHAnsi"/>
        </w:rPr>
        <w:t xml:space="preserve">           </w:t>
      </w:r>
      <w:r w:rsidRPr="002B0FFF">
        <w:rPr>
          <w:rFonts w:asciiTheme="minorHAnsi" w:hAnsiTheme="minorHAnsi" w:cstheme="minorHAnsi"/>
        </w:rPr>
        <w:tab/>
      </w:r>
      <w:r w:rsidRPr="002B0FFF">
        <w:rPr>
          <w:rFonts w:asciiTheme="minorHAnsi" w:hAnsiTheme="minorHAnsi" w:cstheme="minorHAnsi"/>
          <w:b/>
        </w:rPr>
        <w:t>Име на понудувачот</w:t>
      </w:r>
      <w:r w:rsidRPr="002B0FFF">
        <w:rPr>
          <w:rFonts w:asciiTheme="minorHAnsi" w:hAnsiTheme="minorHAnsi" w:cstheme="minorHAnsi"/>
        </w:rPr>
        <w:t>: [</w:t>
      </w:r>
      <w:r w:rsidRPr="002B0FFF">
        <w:rPr>
          <w:rFonts w:asciiTheme="minorHAnsi" w:hAnsiTheme="minorHAnsi" w:cstheme="minorHAnsi"/>
          <w:highlight w:val="lightGray"/>
        </w:rPr>
        <w:t>……………………………………………</w:t>
      </w:r>
      <w:r w:rsidRPr="002B0FFF">
        <w:rPr>
          <w:rFonts w:asciiTheme="minorHAnsi" w:hAnsiTheme="minorHAnsi" w:cstheme="minorHAnsi"/>
        </w:rPr>
        <w:t>]</w:t>
      </w:r>
    </w:p>
    <w:p w14:paraId="4555D8A4" w14:textId="77777777" w:rsidR="00BB4FEB" w:rsidRPr="002B0FFF" w:rsidRDefault="00BB4FEB" w:rsidP="00BB4FEB">
      <w:pPr>
        <w:rPr>
          <w:rFonts w:asciiTheme="minorHAnsi" w:hAnsiTheme="minorHAnsi" w:cstheme="minorHAnsi"/>
        </w:rPr>
      </w:pPr>
    </w:p>
    <w:p w14:paraId="0964EA4B" w14:textId="77777777" w:rsidR="00BB4FEB" w:rsidRPr="002B0FFF" w:rsidRDefault="00BB4FEB" w:rsidP="00BB4FEB">
      <w:pPr>
        <w:rPr>
          <w:rFonts w:asciiTheme="minorHAnsi" w:hAnsiTheme="minorHAnsi" w:cstheme="minorHAnsi"/>
        </w:rPr>
      </w:pPr>
    </w:p>
    <w:tbl>
      <w:tblPr>
        <w:tblW w:w="1433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0"/>
        <w:gridCol w:w="990"/>
        <w:gridCol w:w="1260"/>
        <w:gridCol w:w="6390"/>
        <w:gridCol w:w="2064"/>
        <w:gridCol w:w="2552"/>
      </w:tblGrid>
      <w:tr w:rsidR="00BB4FEB" w:rsidRPr="002B0FFF" w14:paraId="3A11AADE" w14:textId="77777777" w:rsidTr="00A70BD6">
        <w:trPr>
          <w:tblHeader/>
        </w:trPr>
        <w:tc>
          <w:tcPr>
            <w:tcW w:w="1080" w:type="dxa"/>
            <w:tcBorders>
              <w:top w:val="single" w:sz="12" w:space="0" w:color="auto"/>
              <w:bottom w:val="single" w:sz="6" w:space="0" w:color="auto"/>
            </w:tcBorders>
            <w:shd w:val="clear" w:color="auto" w:fill="E6E6E6"/>
            <w:vAlign w:val="center"/>
          </w:tcPr>
          <w:p w14:paraId="7F7CE322"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A</w:t>
            </w:r>
          </w:p>
        </w:tc>
        <w:tc>
          <w:tcPr>
            <w:tcW w:w="990" w:type="dxa"/>
            <w:tcBorders>
              <w:top w:val="single" w:sz="12" w:space="0" w:color="auto"/>
              <w:bottom w:val="single" w:sz="6" w:space="0" w:color="auto"/>
            </w:tcBorders>
            <w:shd w:val="clear" w:color="auto" w:fill="E6E6E6"/>
          </w:tcPr>
          <w:p w14:paraId="75228FC7" w14:textId="77777777" w:rsidR="00BB4FEB" w:rsidRPr="002B0FFF" w:rsidRDefault="00BB4FEB" w:rsidP="00A70BD6">
            <w:pPr>
              <w:jc w:val="center"/>
              <w:rPr>
                <w:rFonts w:asciiTheme="minorHAnsi" w:hAnsiTheme="minorHAnsi" w:cstheme="minorHAnsi"/>
                <w:b/>
                <w:lang w:val="en-US"/>
              </w:rPr>
            </w:pPr>
            <w:r w:rsidRPr="002B0FFF">
              <w:rPr>
                <w:rFonts w:asciiTheme="minorHAnsi" w:hAnsiTheme="minorHAnsi" w:cstheme="minorHAnsi"/>
                <w:b/>
                <w:lang w:val="en-US"/>
              </w:rPr>
              <w:t>B</w:t>
            </w:r>
          </w:p>
        </w:tc>
        <w:tc>
          <w:tcPr>
            <w:tcW w:w="1260" w:type="dxa"/>
            <w:tcBorders>
              <w:top w:val="single" w:sz="12" w:space="0" w:color="auto"/>
              <w:bottom w:val="single" w:sz="6" w:space="0" w:color="auto"/>
            </w:tcBorders>
            <w:shd w:val="clear" w:color="auto" w:fill="E6E6E6"/>
            <w:vAlign w:val="center"/>
          </w:tcPr>
          <w:p w14:paraId="49F2AC05"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B1</w:t>
            </w:r>
          </w:p>
        </w:tc>
        <w:tc>
          <w:tcPr>
            <w:tcW w:w="6390" w:type="dxa"/>
            <w:tcBorders>
              <w:top w:val="single" w:sz="12" w:space="0" w:color="auto"/>
              <w:bottom w:val="single" w:sz="6" w:space="0" w:color="auto"/>
            </w:tcBorders>
            <w:shd w:val="clear" w:color="auto" w:fill="E6E6E6"/>
            <w:vAlign w:val="center"/>
          </w:tcPr>
          <w:p w14:paraId="7DBE16DA"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C</w:t>
            </w:r>
          </w:p>
        </w:tc>
        <w:tc>
          <w:tcPr>
            <w:tcW w:w="2064" w:type="dxa"/>
            <w:tcBorders>
              <w:top w:val="single" w:sz="12" w:space="0" w:color="auto"/>
              <w:bottom w:val="single" w:sz="6" w:space="0" w:color="auto"/>
            </w:tcBorders>
            <w:shd w:val="clear" w:color="auto" w:fill="E6E6E6"/>
            <w:vAlign w:val="center"/>
          </w:tcPr>
          <w:p w14:paraId="007F9DA3"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D</w:t>
            </w:r>
          </w:p>
        </w:tc>
        <w:tc>
          <w:tcPr>
            <w:tcW w:w="2552" w:type="dxa"/>
            <w:tcBorders>
              <w:top w:val="single" w:sz="12" w:space="0" w:color="auto"/>
              <w:bottom w:val="single" w:sz="6" w:space="0" w:color="auto"/>
            </w:tcBorders>
            <w:shd w:val="clear" w:color="auto" w:fill="E6E6E6"/>
            <w:vAlign w:val="center"/>
          </w:tcPr>
          <w:p w14:paraId="3ACF342E"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E</w:t>
            </w:r>
          </w:p>
        </w:tc>
      </w:tr>
      <w:tr w:rsidR="00BB4FEB" w:rsidRPr="002B0FFF" w14:paraId="7EBB2CE2" w14:textId="77777777" w:rsidTr="00A70BD6">
        <w:trPr>
          <w:tblHeader/>
        </w:trPr>
        <w:tc>
          <w:tcPr>
            <w:tcW w:w="1080" w:type="dxa"/>
            <w:tcBorders>
              <w:top w:val="single" w:sz="6" w:space="0" w:color="auto"/>
              <w:bottom w:val="single" w:sz="6" w:space="0" w:color="auto"/>
            </w:tcBorders>
            <w:shd w:val="clear" w:color="auto" w:fill="D9D9D9"/>
            <w:vAlign w:val="center"/>
          </w:tcPr>
          <w:p w14:paraId="52D4EA01" w14:textId="77777777" w:rsidR="00BB4FEB" w:rsidRPr="002B0FFF" w:rsidRDefault="00BB4FEB" w:rsidP="00A70BD6">
            <w:pPr>
              <w:jc w:val="center"/>
              <w:rPr>
                <w:rFonts w:asciiTheme="minorHAnsi" w:hAnsiTheme="minorHAnsi" w:cstheme="minorHAnsi"/>
                <w:b/>
                <w:lang w:val="mk-MK"/>
              </w:rPr>
            </w:pPr>
            <w:r w:rsidRPr="002B0FFF">
              <w:rPr>
                <w:rFonts w:asciiTheme="minorHAnsi" w:hAnsiTheme="minorHAnsi" w:cstheme="minorHAnsi"/>
                <w:b/>
                <w:lang w:val="mk-MK"/>
              </w:rPr>
              <w:t xml:space="preserve">   Поз.</w:t>
            </w:r>
          </w:p>
        </w:tc>
        <w:tc>
          <w:tcPr>
            <w:tcW w:w="990" w:type="dxa"/>
            <w:tcBorders>
              <w:top w:val="single" w:sz="6" w:space="0" w:color="auto"/>
              <w:bottom w:val="single" w:sz="6" w:space="0" w:color="auto"/>
            </w:tcBorders>
            <w:shd w:val="clear" w:color="auto" w:fill="D9D9D9"/>
            <w:vAlign w:val="center"/>
          </w:tcPr>
          <w:p w14:paraId="4D21FCA8" w14:textId="77777777" w:rsidR="00BB4FEB" w:rsidRPr="002B0FFF" w:rsidRDefault="00BB4FEB" w:rsidP="00A70BD6">
            <w:pPr>
              <w:jc w:val="center"/>
              <w:rPr>
                <w:rFonts w:asciiTheme="minorHAnsi" w:hAnsiTheme="minorHAnsi" w:cstheme="minorHAnsi"/>
                <w:b/>
                <w:lang w:val="mk-MK"/>
              </w:rPr>
            </w:pPr>
            <w:r w:rsidRPr="002B0FFF">
              <w:rPr>
                <w:rFonts w:asciiTheme="minorHAnsi" w:hAnsiTheme="minorHAnsi" w:cstheme="minorHAnsi"/>
                <w:b/>
                <w:lang w:val="mk-MK"/>
              </w:rPr>
              <w:t>мерка</w:t>
            </w:r>
          </w:p>
        </w:tc>
        <w:tc>
          <w:tcPr>
            <w:tcW w:w="1260" w:type="dxa"/>
            <w:tcBorders>
              <w:top w:val="single" w:sz="6" w:space="0" w:color="auto"/>
              <w:bottom w:val="single" w:sz="6" w:space="0" w:color="auto"/>
            </w:tcBorders>
            <w:shd w:val="clear" w:color="auto" w:fill="D9D9D9"/>
            <w:vAlign w:val="center"/>
          </w:tcPr>
          <w:p w14:paraId="2BE6A022"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колич.</w:t>
            </w:r>
          </w:p>
        </w:tc>
        <w:tc>
          <w:tcPr>
            <w:tcW w:w="6390" w:type="dxa"/>
            <w:tcBorders>
              <w:top w:val="single" w:sz="6" w:space="0" w:color="auto"/>
              <w:bottom w:val="single" w:sz="6" w:space="0" w:color="auto"/>
            </w:tcBorders>
            <w:shd w:val="clear" w:color="auto" w:fill="D9D9D9"/>
            <w:vAlign w:val="center"/>
          </w:tcPr>
          <w:p w14:paraId="499A0FCB"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Опис</w:t>
            </w:r>
          </w:p>
        </w:tc>
        <w:tc>
          <w:tcPr>
            <w:tcW w:w="2064" w:type="dxa"/>
            <w:tcBorders>
              <w:top w:val="single" w:sz="6" w:space="0" w:color="auto"/>
              <w:bottom w:val="single" w:sz="6" w:space="0" w:color="auto"/>
            </w:tcBorders>
            <w:shd w:val="clear" w:color="auto" w:fill="D9D9D9"/>
            <w:vAlign w:val="center"/>
          </w:tcPr>
          <w:p w14:paraId="365CB79D" w14:textId="77777777" w:rsidR="00BB4FEB" w:rsidRPr="002B0FFF" w:rsidRDefault="00BB4FEB" w:rsidP="00A70BD6">
            <w:pPr>
              <w:jc w:val="center"/>
              <w:rPr>
                <w:rFonts w:asciiTheme="minorHAnsi" w:hAnsiTheme="minorHAnsi" w:cstheme="minorHAnsi"/>
                <w:b/>
                <w:lang w:val="mk-MK"/>
              </w:rPr>
            </w:pPr>
            <w:r w:rsidRPr="002B0FFF">
              <w:rPr>
                <w:rFonts w:asciiTheme="minorHAnsi" w:hAnsiTheme="minorHAnsi" w:cstheme="minorHAnsi"/>
                <w:b/>
              </w:rPr>
              <w:t xml:space="preserve">Единечна цена </w:t>
            </w:r>
          </w:p>
          <w:p w14:paraId="1DFCC5D9"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[без ДДВ]</w:t>
            </w:r>
          </w:p>
          <w:p w14:paraId="053ED813" w14:textId="77777777" w:rsidR="00BB4FEB" w:rsidRPr="005B5F6C" w:rsidRDefault="00BB4FEB" w:rsidP="00A70BD6">
            <w:pPr>
              <w:jc w:val="center"/>
              <w:rPr>
                <w:rFonts w:asciiTheme="minorHAnsi" w:hAnsiTheme="minorHAnsi" w:cstheme="minorHAnsi"/>
                <w:b/>
                <w:lang w:val="mk-MK"/>
              </w:rPr>
            </w:pPr>
            <w:r>
              <w:rPr>
                <w:rFonts w:asciiTheme="minorHAnsi" w:hAnsiTheme="minorHAnsi" w:cstheme="minorHAnsi"/>
                <w:b/>
                <w:lang w:val="mk-MK"/>
              </w:rPr>
              <w:t>ЕУР</w:t>
            </w:r>
          </w:p>
        </w:tc>
        <w:tc>
          <w:tcPr>
            <w:tcW w:w="2552" w:type="dxa"/>
            <w:tcBorders>
              <w:top w:val="single" w:sz="6" w:space="0" w:color="auto"/>
              <w:bottom w:val="single" w:sz="6" w:space="0" w:color="auto"/>
            </w:tcBorders>
            <w:shd w:val="clear" w:color="auto" w:fill="D9D9D9"/>
            <w:vAlign w:val="center"/>
          </w:tcPr>
          <w:p w14:paraId="56F3F3E5"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lang w:val="mk-MK"/>
              </w:rPr>
              <w:t>В</w:t>
            </w:r>
            <w:r w:rsidRPr="002B0FFF">
              <w:rPr>
                <w:rFonts w:asciiTheme="minorHAnsi" w:hAnsiTheme="minorHAnsi" w:cstheme="minorHAnsi"/>
                <w:b/>
              </w:rPr>
              <w:t>купно</w:t>
            </w:r>
          </w:p>
          <w:p w14:paraId="67E06B5C"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[без ДДВ]</w:t>
            </w:r>
          </w:p>
          <w:p w14:paraId="27839A17" w14:textId="77777777" w:rsidR="00BB4FEB" w:rsidRPr="005B5F6C" w:rsidRDefault="00BB4FEB" w:rsidP="00A70BD6">
            <w:pPr>
              <w:jc w:val="center"/>
              <w:rPr>
                <w:rFonts w:asciiTheme="minorHAnsi" w:hAnsiTheme="minorHAnsi" w:cstheme="minorHAnsi"/>
                <w:b/>
                <w:lang w:val="mk-MK"/>
              </w:rPr>
            </w:pPr>
            <w:r>
              <w:rPr>
                <w:rFonts w:asciiTheme="minorHAnsi" w:hAnsiTheme="minorHAnsi" w:cstheme="minorHAnsi"/>
                <w:b/>
                <w:lang w:val="mk-MK"/>
              </w:rPr>
              <w:t>ЕУР</w:t>
            </w:r>
          </w:p>
        </w:tc>
      </w:tr>
      <w:tr w:rsidR="00BB4FEB" w:rsidRPr="002B0FFF" w14:paraId="39B1D67E" w14:textId="77777777" w:rsidTr="00A70BD6">
        <w:tc>
          <w:tcPr>
            <w:tcW w:w="1080" w:type="dxa"/>
            <w:tcBorders>
              <w:top w:val="single" w:sz="6" w:space="0" w:color="auto"/>
            </w:tcBorders>
          </w:tcPr>
          <w:p w14:paraId="6DB5D3B5" w14:textId="77777777" w:rsidR="00BB4FEB" w:rsidRPr="002B0FFF" w:rsidRDefault="00BB4FEB" w:rsidP="00A70BD6">
            <w:pPr>
              <w:rPr>
                <w:rFonts w:asciiTheme="minorHAnsi" w:hAnsiTheme="minorHAnsi" w:cstheme="minorHAnsi"/>
                <w:b/>
              </w:rPr>
            </w:pPr>
          </w:p>
        </w:tc>
        <w:tc>
          <w:tcPr>
            <w:tcW w:w="990" w:type="dxa"/>
            <w:tcBorders>
              <w:top w:val="single" w:sz="6" w:space="0" w:color="auto"/>
            </w:tcBorders>
          </w:tcPr>
          <w:p w14:paraId="7387BF76" w14:textId="77777777" w:rsidR="00BB4FEB" w:rsidRPr="002B0FFF" w:rsidRDefault="00BB4FEB" w:rsidP="00A70BD6">
            <w:pPr>
              <w:jc w:val="center"/>
              <w:rPr>
                <w:rFonts w:asciiTheme="minorHAnsi" w:hAnsiTheme="minorHAnsi" w:cstheme="minorHAnsi"/>
                <w:sz w:val="20"/>
                <w:szCs w:val="20"/>
                <w:lang w:val="mk-MK"/>
              </w:rPr>
            </w:pPr>
          </w:p>
        </w:tc>
        <w:tc>
          <w:tcPr>
            <w:tcW w:w="1260" w:type="dxa"/>
            <w:tcBorders>
              <w:top w:val="single" w:sz="6" w:space="0" w:color="auto"/>
            </w:tcBorders>
          </w:tcPr>
          <w:p w14:paraId="39C903AF" w14:textId="77777777" w:rsidR="00BB4FEB" w:rsidRPr="002B0FFF" w:rsidRDefault="00BB4FEB" w:rsidP="00A70BD6">
            <w:pPr>
              <w:jc w:val="center"/>
              <w:rPr>
                <w:rFonts w:asciiTheme="minorHAnsi" w:hAnsiTheme="minorHAnsi" w:cstheme="minorHAnsi"/>
                <w:sz w:val="20"/>
                <w:szCs w:val="20"/>
                <w:lang w:val="mk-MK"/>
              </w:rPr>
            </w:pPr>
          </w:p>
        </w:tc>
        <w:tc>
          <w:tcPr>
            <w:tcW w:w="6390" w:type="dxa"/>
            <w:tcBorders>
              <w:top w:val="single" w:sz="6" w:space="0" w:color="auto"/>
            </w:tcBorders>
          </w:tcPr>
          <w:p w14:paraId="6F9F271D" w14:textId="77777777" w:rsidR="00BB4FEB" w:rsidRPr="0057722E" w:rsidRDefault="00BB4FEB" w:rsidP="00A70BD6">
            <w:pPr>
              <w:rPr>
                <w:rFonts w:asciiTheme="minorHAnsi" w:hAnsiTheme="minorHAnsi" w:cstheme="minorHAnsi"/>
                <w:b/>
                <w:bCs/>
                <w:sz w:val="22"/>
                <w:szCs w:val="22"/>
                <w:lang w:val="mk-MK"/>
              </w:rPr>
            </w:pPr>
            <w:r w:rsidRPr="0057722E">
              <w:rPr>
                <w:rFonts w:asciiTheme="minorHAnsi" w:hAnsiTheme="minorHAnsi" w:cstheme="minorHAnsi"/>
                <w:b/>
                <w:bCs/>
                <w:sz w:val="22"/>
                <w:szCs w:val="22"/>
                <w:lang w:val="mk-MK"/>
              </w:rPr>
              <w:t>Градежни работи</w:t>
            </w:r>
          </w:p>
        </w:tc>
        <w:tc>
          <w:tcPr>
            <w:tcW w:w="2064" w:type="dxa"/>
            <w:tcBorders>
              <w:top w:val="single" w:sz="6" w:space="0" w:color="auto"/>
            </w:tcBorders>
          </w:tcPr>
          <w:p w14:paraId="47AC7BDF" w14:textId="77777777" w:rsidR="00BB4FEB" w:rsidRPr="002B0FFF" w:rsidRDefault="00BB4FEB" w:rsidP="00A70BD6">
            <w:pPr>
              <w:rPr>
                <w:rFonts w:asciiTheme="minorHAnsi" w:hAnsiTheme="minorHAnsi" w:cstheme="minorHAnsi"/>
                <w:lang w:val="mk-MK"/>
              </w:rPr>
            </w:pPr>
          </w:p>
        </w:tc>
        <w:tc>
          <w:tcPr>
            <w:tcW w:w="2552" w:type="dxa"/>
            <w:tcBorders>
              <w:top w:val="single" w:sz="6" w:space="0" w:color="auto"/>
            </w:tcBorders>
          </w:tcPr>
          <w:p w14:paraId="3F18E910" w14:textId="77777777" w:rsidR="00BB4FEB" w:rsidRPr="002B0FFF" w:rsidRDefault="00BB4FEB" w:rsidP="00A70BD6">
            <w:pPr>
              <w:rPr>
                <w:rFonts w:asciiTheme="minorHAnsi" w:hAnsiTheme="minorHAnsi" w:cstheme="minorHAnsi"/>
                <w:lang w:val="mk-MK"/>
              </w:rPr>
            </w:pPr>
          </w:p>
        </w:tc>
      </w:tr>
      <w:tr w:rsidR="00BB4FEB" w:rsidRPr="002B0FFF" w14:paraId="2307AD83" w14:textId="77777777" w:rsidTr="00A70BD6">
        <w:tc>
          <w:tcPr>
            <w:tcW w:w="1080" w:type="dxa"/>
            <w:tcBorders>
              <w:top w:val="single" w:sz="6" w:space="0" w:color="auto"/>
            </w:tcBorders>
          </w:tcPr>
          <w:p w14:paraId="767E64C8" w14:textId="77777777" w:rsidR="00BB4FEB" w:rsidRPr="002B0FFF" w:rsidRDefault="00BB4FEB" w:rsidP="00FA3DF7">
            <w:pPr>
              <w:numPr>
                <w:ilvl w:val="0"/>
                <w:numId w:val="62"/>
              </w:numPr>
              <w:rPr>
                <w:rFonts w:asciiTheme="minorHAnsi" w:hAnsiTheme="minorHAnsi" w:cstheme="minorHAnsi"/>
                <w:b/>
              </w:rPr>
            </w:pPr>
          </w:p>
        </w:tc>
        <w:tc>
          <w:tcPr>
            <w:tcW w:w="990" w:type="dxa"/>
            <w:tcBorders>
              <w:top w:val="single" w:sz="6" w:space="0" w:color="auto"/>
            </w:tcBorders>
          </w:tcPr>
          <w:p w14:paraId="69ED31A8" w14:textId="77777777" w:rsidR="00BB4FEB" w:rsidRPr="002B0FFF" w:rsidRDefault="00BB4FEB" w:rsidP="00A70BD6">
            <w:pPr>
              <w:jc w:val="center"/>
              <w:rPr>
                <w:rFonts w:asciiTheme="minorHAnsi" w:hAnsiTheme="minorHAnsi" w:cstheme="minorHAnsi"/>
                <w:sz w:val="20"/>
                <w:szCs w:val="20"/>
                <w:lang w:val="mk-MK"/>
              </w:rPr>
            </w:pPr>
          </w:p>
        </w:tc>
        <w:tc>
          <w:tcPr>
            <w:tcW w:w="1260" w:type="dxa"/>
            <w:tcBorders>
              <w:top w:val="single" w:sz="6" w:space="0" w:color="auto"/>
            </w:tcBorders>
          </w:tcPr>
          <w:p w14:paraId="4B96F48A" w14:textId="77777777" w:rsidR="00BB4FEB" w:rsidRPr="002B0FFF" w:rsidRDefault="00BB4FEB" w:rsidP="00A70BD6">
            <w:pPr>
              <w:jc w:val="center"/>
              <w:rPr>
                <w:rFonts w:asciiTheme="minorHAnsi" w:hAnsiTheme="minorHAnsi" w:cstheme="minorHAnsi"/>
                <w:sz w:val="20"/>
                <w:szCs w:val="20"/>
                <w:lang w:val="mk-MK"/>
              </w:rPr>
            </w:pPr>
          </w:p>
        </w:tc>
        <w:tc>
          <w:tcPr>
            <w:tcW w:w="6390" w:type="dxa"/>
            <w:tcBorders>
              <w:top w:val="single" w:sz="6" w:space="0" w:color="auto"/>
            </w:tcBorders>
          </w:tcPr>
          <w:p w14:paraId="79302B4B" w14:textId="29EFDE38" w:rsidR="00BB4FEB" w:rsidRPr="002B0FFF" w:rsidRDefault="00FA3DF7" w:rsidP="00A70BD6">
            <w:pPr>
              <w:rPr>
                <w:rFonts w:asciiTheme="minorHAnsi" w:hAnsiTheme="minorHAnsi" w:cstheme="minorHAnsi"/>
                <w:sz w:val="22"/>
                <w:szCs w:val="22"/>
                <w:lang w:val="ru-RU"/>
              </w:rPr>
            </w:pPr>
            <w:r>
              <w:rPr>
                <w:rFonts w:asciiTheme="minorHAnsi" w:hAnsiTheme="minorHAnsi" w:cstheme="minorHAnsi"/>
                <w:b/>
                <w:bCs/>
                <w:sz w:val="22"/>
                <w:szCs w:val="22"/>
                <w:lang w:val="mk-MK"/>
              </w:rPr>
              <w:t>Фасадерски</w:t>
            </w:r>
            <w:r w:rsidR="00BB4FEB" w:rsidRPr="0057722E">
              <w:rPr>
                <w:rFonts w:asciiTheme="minorHAnsi" w:hAnsiTheme="minorHAnsi" w:cstheme="minorHAnsi"/>
                <w:b/>
                <w:bCs/>
                <w:sz w:val="22"/>
                <w:szCs w:val="22"/>
                <w:lang w:val="mk-MK"/>
              </w:rPr>
              <w:t xml:space="preserve"> работи</w:t>
            </w:r>
          </w:p>
        </w:tc>
        <w:tc>
          <w:tcPr>
            <w:tcW w:w="2064" w:type="dxa"/>
            <w:tcBorders>
              <w:top w:val="single" w:sz="6" w:space="0" w:color="auto"/>
            </w:tcBorders>
          </w:tcPr>
          <w:p w14:paraId="47F9E24B" w14:textId="77777777" w:rsidR="00BB4FEB" w:rsidRPr="002B0FFF" w:rsidRDefault="00BB4FEB" w:rsidP="00A70BD6">
            <w:pPr>
              <w:rPr>
                <w:rFonts w:asciiTheme="minorHAnsi" w:hAnsiTheme="minorHAnsi" w:cstheme="minorHAnsi"/>
              </w:rPr>
            </w:pPr>
          </w:p>
        </w:tc>
        <w:tc>
          <w:tcPr>
            <w:tcW w:w="2552" w:type="dxa"/>
            <w:tcBorders>
              <w:top w:val="single" w:sz="6" w:space="0" w:color="auto"/>
            </w:tcBorders>
          </w:tcPr>
          <w:p w14:paraId="586B2F6F" w14:textId="77777777" w:rsidR="00BB4FEB" w:rsidRPr="002B0FFF" w:rsidRDefault="00BB4FEB" w:rsidP="00A70BD6">
            <w:pPr>
              <w:rPr>
                <w:rFonts w:asciiTheme="minorHAnsi" w:hAnsiTheme="minorHAnsi" w:cstheme="minorHAnsi"/>
              </w:rPr>
            </w:pPr>
          </w:p>
        </w:tc>
      </w:tr>
      <w:tr w:rsidR="00BB4FEB" w:rsidRPr="002B0FFF" w14:paraId="693C1EE1" w14:textId="77777777" w:rsidTr="00A70BD6">
        <w:tc>
          <w:tcPr>
            <w:tcW w:w="1080" w:type="dxa"/>
            <w:tcBorders>
              <w:top w:val="single" w:sz="6" w:space="0" w:color="auto"/>
            </w:tcBorders>
          </w:tcPr>
          <w:p w14:paraId="78983B8D" w14:textId="77777777" w:rsidR="00BB4FEB" w:rsidRPr="002B0FFF" w:rsidRDefault="00BB4FEB" w:rsidP="00FA3DF7">
            <w:pPr>
              <w:numPr>
                <w:ilvl w:val="1"/>
                <w:numId w:val="62"/>
              </w:numPr>
              <w:rPr>
                <w:rFonts w:asciiTheme="minorHAnsi" w:hAnsiTheme="minorHAnsi" w:cstheme="minorHAnsi"/>
                <w:b/>
              </w:rPr>
            </w:pPr>
          </w:p>
        </w:tc>
        <w:tc>
          <w:tcPr>
            <w:tcW w:w="990" w:type="dxa"/>
            <w:tcBorders>
              <w:top w:val="single" w:sz="6" w:space="0" w:color="auto"/>
            </w:tcBorders>
          </w:tcPr>
          <w:p w14:paraId="03317C93" w14:textId="5A5E7A2D" w:rsidR="00BB4FEB" w:rsidRPr="002B0FFF" w:rsidRDefault="00FA3DF7"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1260" w:type="dxa"/>
            <w:tcBorders>
              <w:top w:val="single" w:sz="6" w:space="0" w:color="auto"/>
            </w:tcBorders>
          </w:tcPr>
          <w:p w14:paraId="1C84B9B1" w14:textId="13AB1AAD" w:rsidR="00BB4FEB" w:rsidRDefault="00FA3DF7"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10</w:t>
            </w:r>
          </w:p>
        </w:tc>
        <w:tc>
          <w:tcPr>
            <w:tcW w:w="6390" w:type="dxa"/>
            <w:tcBorders>
              <w:top w:val="single" w:sz="6" w:space="0" w:color="auto"/>
            </w:tcBorders>
          </w:tcPr>
          <w:p w14:paraId="2AD48E2D" w14:textId="3FABCBDE" w:rsidR="00BB4FEB" w:rsidRPr="00BF1E1E" w:rsidRDefault="00FA3DF7" w:rsidP="00A70BD6">
            <w:pPr>
              <w:rPr>
                <w:rFonts w:asciiTheme="minorHAnsi" w:hAnsiTheme="minorHAnsi" w:cstheme="minorHAnsi"/>
                <w:sz w:val="22"/>
                <w:szCs w:val="22"/>
                <w:lang w:val="ru-RU"/>
              </w:rPr>
            </w:pPr>
            <w:r w:rsidRPr="00FA3DF7">
              <w:rPr>
                <w:rFonts w:asciiTheme="minorHAnsi" w:hAnsiTheme="minorHAnsi" w:cstheme="minorHAnsi"/>
                <w:sz w:val="22"/>
                <w:szCs w:val="22"/>
                <w:lang w:val="ru-RU"/>
              </w:rPr>
              <w:t>сендвич лим</w:t>
            </w:r>
          </w:p>
        </w:tc>
        <w:tc>
          <w:tcPr>
            <w:tcW w:w="2064" w:type="dxa"/>
            <w:tcBorders>
              <w:top w:val="single" w:sz="6" w:space="0" w:color="auto"/>
            </w:tcBorders>
          </w:tcPr>
          <w:p w14:paraId="375F1AC8" w14:textId="77777777" w:rsidR="00BB4FEB" w:rsidRPr="002B0FFF" w:rsidRDefault="00BB4FEB" w:rsidP="00A70BD6">
            <w:pPr>
              <w:rPr>
                <w:rFonts w:asciiTheme="minorHAnsi" w:hAnsiTheme="minorHAnsi" w:cstheme="minorHAnsi"/>
              </w:rPr>
            </w:pPr>
          </w:p>
        </w:tc>
        <w:tc>
          <w:tcPr>
            <w:tcW w:w="2552" w:type="dxa"/>
            <w:tcBorders>
              <w:top w:val="single" w:sz="6" w:space="0" w:color="auto"/>
            </w:tcBorders>
          </w:tcPr>
          <w:p w14:paraId="56933A9B" w14:textId="77777777" w:rsidR="00BB4FEB" w:rsidRPr="002B0FFF" w:rsidRDefault="00BB4FEB" w:rsidP="00A70BD6">
            <w:pPr>
              <w:rPr>
                <w:rFonts w:asciiTheme="minorHAnsi" w:hAnsiTheme="minorHAnsi" w:cstheme="minorHAnsi"/>
              </w:rPr>
            </w:pPr>
          </w:p>
        </w:tc>
      </w:tr>
      <w:tr w:rsidR="00BB4FEB" w:rsidRPr="002B0FFF" w14:paraId="44253C6B" w14:textId="77777777" w:rsidTr="00A70BD6">
        <w:tc>
          <w:tcPr>
            <w:tcW w:w="1080" w:type="dxa"/>
          </w:tcPr>
          <w:p w14:paraId="6FBABB3D" w14:textId="77777777" w:rsidR="00BB4FEB" w:rsidRPr="002B0FFF" w:rsidRDefault="00BB4FEB" w:rsidP="00A70BD6">
            <w:pPr>
              <w:rPr>
                <w:rFonts w:asciiTheme="minorHAnsi" w:hAnsiTheme="minorHAnsi" w:cstheme="minorHAnsi"/>
                <w:b/>
              </w:rPr>
            </w:pPr>
          </w:p>
        </w:tc>
        <w:tc>
          <w:tcPr>
            <w:tcW w:w="990" w:type="dxa"/>
          </w:tcPr>
          <w:p w14:paraId="69AE18E8" w14:textId="77777777" w:rsidR="00BB4FEB" w:rsidRPr="002B0FFF" w:rsidRDefault="00BB4FEB" w:rsidP="00A70BD6">
            <w:pPr>
              <w:jc w:val="center"/>
              <w:rPr>
                <w:rFonts w:asciiTheme="minorHAnsi" w:hAnsiTheme="minorHAnsi" w:cstheme="minorHAnsi"/>
                <w:sz w:val="20"/>
                <w:szCs w:val="20"/>
              </w:rPr>
            </w:pPr>
          </w:p>
        </w:tc>
        <w:tc>
          <w:tcPr>
            <w:tcW w:w="1260" w:type="dxa"/>
          </w:tcPr>
          <w:p w14:paraId="56FE5EF6" w14:textId="77777777" w:rsidR="00BB4FEB" w:rsidRPr="002B0FFF" w:rsidRDefault="00BB4FEB" w:rsidP="00A70BD6">
            <w:pPr>
              <w:jc w:val="center"/>
              <w:rPr>
                <w:rFonts w:asciiTheme="minorHAnsi" w:hAnsiTheme="minorHAnsi" w:cstheme="minorHAnsi"/>
                <w:sz w:val="20"/>
                <w:szCs w:val="20"/>
              </w:rPr>
            </w:pPr>
          </w:p>
        </w:tc>
        <w:tc>
          <w:tcPr>
            <w:tcW w:w="8454" w:type="dxa"/>
            <w:gridSpan w:val="2"/>
          </w:tcPr>
          <w:p w14:paraId="778DE5AC" w14:textId="77777777" w:rsidR="00BB4FEB" w:rsidRPr="002B0FFF" w:rsidRDefault="00BB4FEB" w:rsidP="00A70BD6">
            <w:pPr>
              <w:jc w:val="right"/>
              <w:rPr>
                <w:rFonts w:asciiTheme="minorHAnsi" w:hAnsiTheme="minorHAnsi" w:cstheme="minorHAnsi"/>
              </w:rPr>
            </w:pPr>
            <w:r>
              <w:rPr>
                <w:rFonts w:asciiTheme="minorHAnsi" w:hAnsiTheme="minorHAnsi" w:cstheme="minorHAnsi"/>
                <w:sz w:val="22"/>
                <w:szCs w:val="22"/>
                <w:lang w:val="mk-MK"/>
              </w:rPr>
              <w:t>ВКУПНО ГРАДЕЖНИ РАБОТИ:</w:t>
            </w:r>
          </w:p>
        </w:tc>
        <w:tc>
          <w:tcPr>
            <w:tcW w:w="2552" w:type="dxa"/>
          </w:tcPr>
          <w:p w14:paraId="19B0DD51" w14:textId="77777777" w:rsidR="00BB4FEB" w:rsidRDefault="00BB4FEB" w:rsidP="00A70BD6">
            <w:pPr>
              <w:rPr>
                <w:rFonts w:asciiTheme="minorHAnsi" w:hAnsiTheme="minorHAnsi" w:cstheme="minorHAnsi"/>
              </w:rPr>
            </w:pPr>
          </w:p>
          <w:p w14:paraId="31271A35" w14:textId="77777777" w:rsidR="00BB4FEB" w:rsidRPr="002B0FFF" w:rsidRDefault="00BB4FEB" w:rsidP="00A70BD6">
            <w:pPr>
              <w:rPr>
                <w:rFonts w:asciiTheme="minorHAnsi" w:hAnsiTheme="minorHAnsi" w:cstheme="minorHAnsi"/>
              </w:rPr>
            </w:pPr>
          </w:p>
        </w:tc>
      </w:tr>
    </w:tbl>
    <w:p w14:paraId="638BB48D" w14:textId="77777777" w:rsidR="00BB4FEB" w:rsidRDefault="00BB4FEB" w:rsidP="00BB4FEB">
      <w:pPr>
        <w:rPr>
          <w:rFonts w:asciiTheme="minorHAnsi" w:hAnsiTheme="minorHAnsi" w:cstheme="minorHAnsi"/>
        </w:rPr>
      </w:pPr>
    </w:p>
    <w:p w14:paraId="019A83B5" w14:textId="77777777" w:rsidR="00BB4FEB" w:rsidRPr="002B0FFF" w:rsidRDefault="00BB4FEB" w:rsidP="00BB4FEB">
      <w:pPr>
        <w:rPr>
          <w:rFonts w:asciiTheme="minorHAnsi" w:hAnsiTheme="minorHAnsi" w:cstheme="minorHAnsi"/>
        </w:rPr>
      </w:pPr>
      <w:r w:rsidRPr="002B0FFF">
        <w:rPr>
          <w:rFonts w:asciiTheme="minorHAnsi" w:hAnsiTheme="minorHAnsi" w:cstheme="minorHAnsi"/>
          <w:b/>
        </w:rPr>
        <w:t>Објава број:</w:t>
      </w:r>
      <w:r w:rsidRPr="002B0FFF">
        <w:rPr>
          <w:rFonts w:asciiTheme="minorHAnsi" w:hAnsiTheme="minorHAnsi" w:cstheme="minorHAnsi"/>
        </w:rPr>
        <w:t xml:space="preserve"> </w:t>
      </w:r>
      <w:r w:rsidRPr="001016B0">
        <w:rPr>
          <w:rFonts w:asciiTheme="minorHAnsi" w:hAnsiTheme="minorHAnsi" w:cstheme="minorHAnsi"/>
          <w:b/>
          <w:bCs/>
          <w:lang w:val="en-US"/>
        </w:rPr>
        <w:t>EUD/FOKI/W/2092</w:t>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b/>
        </w:rPr>
        <w:t>Име на понудувачот:</w:t>
      </w:r>
      <w:r w:rsidRPr="002B0FFF">
        <w:rPr>
          <w:rFonts w:asciiTheme="minorHAnsi" w:hAnsiTheme="minorHAnsi" w:cstheme="minorHAnsi"/>
        </w:rPr>
        <w:t xml:space="preserve"> [</w:t>
      </w:r>
      <w:r w:rsidRPr="002B0FFF">
        <w:rPr>
          <w:rFonts w:asciiTheme="minorHAnsi" w:hAnsiTheme="minorHAnsi" w:cstheme="minorHAnsi"/>
          <w:highlight w:val="lightGray"/>
        </w:rPr>
        <w:t>……………………………………………</w:t>
      </w:r>
      <w:r w:rsidRPr="002B0FFF">
        <w:rPr>
          <w:rFonts w:asciiTheme="minorHAnsi" w:hAnsiTheme="minorHAnsi" w:cstheme="minorHAnsi"/>
        </w:rPr>
        <w:t>]</w:t>
      </w:r>
    </w:p>
    <w:p w14:paraId="1FBB5B3F" w14:textId="77777777" w:rsidR="00BB4FEB" w:rsidRPr="002B0FFF" w:rsidRDefault="00BB4FEB" w:rsidP="00BB4FEB">
      <w:pPr>
        <w:rPr>
          <w:rFonts w:asciiTheme="minorHAnsi" w:hAnsiTheme="minorHAnsi" w:cstheme="minorHAnsi"/>
        </w:rPr>
      </w:pPr>
    </w:p>
    <w:p w14:paraId="71A844F8" w14:textId="77777777" w:rsidR="00BB4FEB" w:rsidRPr="002B0FFF" w:rsidRDefault="00BB4FEB" w:rsidP="00BB4FEB">
      <w:pPr>
        <w:rPr>
          <w:rFonts w:asciiTheme="minorHAnsi" w:hAnsiTheme="minorHAnsi" w:cstheme="minorHAnsi"/>
          <w:lang w:val="ru-RU"/>
        </w:rPr>
      </w:pPr>
      <w:r w:rsidRPr="002B0FFF">
        <w:rPr>
          <w:rFonts w:asciiTheme="minorHAnsi" w:hAnsiTheme="minorHAnsi" w:cstheme="minorHAnsi"/>
        </w:rPr>
        <w:t>Место и дата:[</w:t>
      </w:r>
      <w:r w:rsidRPr="002B0FFF">
        <w:rPr>
          <w:rFonts w:asciiTheme="minorHAnsi" w:hAnsiTheme="minorHAnsi" w:cstheme="minorHAnsi"/>
          <w:highlight w:val="lightGray"/>
        </w:rPr>
        <w:t>………………………</w:t>
      </w:r>
      <w:r w:rsidRPr="002B0FFF">
        <w:rPr>
          <w:rFonts w:asciiTheme="minorHAnsi" w:hAnsiTheme="minorHAnsi" w:cstheme="minorHAnsi"/>
        </w:rPr>
        <w:t>], [… /...../…..]</w:t>
      </w:r>
      <w:r w:rsidRPr="002B0FFF">
        <w:rPr>
          <w:rFonts w:asciiTheme="minorHAnsi" w:hAnsiTheme="minorHAnsi" w:cstheme="minorHAnsi"/>
        </w:rPr>
        <w:tab/>
      </w:r>
      <w:r>
        <w:rPr>
          <w:rFonts w:asciiTheme="minorHAnsi" w:hAnsiTheme="minorHAnsi" w:cstheme="minorHAnsi"/>
        </w:rPr>
        <w:tab/>
      </w:r>
      <w:r w:rsidRPr="002B0FFF">
        <w:rPr>
          <w:rFonts w:asciiTheme="minorHAnsi" w:hAnsiTheme="minorHAnsi" w:cstheme="minorHAnsi"/>
          <w:lang w:val="ru-RU"/>
        </w:rPr>
        <w:t>од страна на [</w:t>
      </w:r>
      <w:r w:rsidRPr="002B0FFF">
        <w:rPr>
          <w:rFonts w:asciiTheme="minorHAnsi" w:hAnsiTheme="minorHAnsi" w:cstheme="minorHAnsi"/>
          <w:highlight w:val="lightGray"/>
          <w:lang w:val="ru-RU"/>
        </w:rPr>
        <w:t>име и презиме</w:t>
      </w:r>
      <w:r w:rsidRPr="002B0FFF">
        <w:rPr>
          <w:rFonts w:asciiTheme="minorHAnsi" w:hAnsiTheme="minorHAnsi" w:cstheme="minorHAnsi"/>
          <w:lang w:val="ru-RU"/>
        </w:rPr>
        <w:t>]       потпис  [……………………………………]</w:t>
      </w:r>
    </w:p>
    <w:p w14:paraId="5F6AD591" w14:textId="77777777" w:rsidR="00BB4FEB" w:rsidRPr="002B0FFF" w:rsidRDefault="00BB4FEB" w:rsidP="00BB4FEB">
      <w:pPr>
        <w:rPr>
          <w:rFonts w:asciiTheme="minorHAnsi" w:hAnsiTheme="minorHAnsi" w:cstheme="minorHAnsi"/>
          <w:lang w:val="ru-RU"/>
        </w:rPr>
      </w:pPr>
    </w:p>
    <w:p w14:paraId="208FFA76" w14:textId="77777777" w:rsidR="00BB4FEB" w:rsidRPr="002B0FFF" w:rsidRDefault="00BB4FEB" w:rsidP="00BB4FEB">
      <w:pPr>
        <w:rPr>
          <w:rFonts w:asciiTheme="minorHAnsi" w:hAnsiTheme="minorHAnsi" w:cstheme="minorHAnsi"/>
          <w:b/>
          <w:lang w:val="mk-MK"/>
        </w:rPr>
        <w:sectPr w:rsidR="00BB4FEB" w:rsidRPr="002B0FFF" w:rsidSect="007C39A2">
          <w:pgSz w:w="16840" w:h="11907" w:orient="landscape" w:code="9"/>
          <w:pgMar w:top="1296" w:right="1296" w:bottom="1296" w:left="1080" w:header="720" w:footer="720" w:gutter="0"/>
          <w:cols w:space="720"/>
          <w:noEndnote/>
        </w:sectPr>
      </w:pPr>
      <w:r w:rsidRPr="002B0FFF">
        <w:rPr>
          <w:rFonts w:asciiTheme="minorHAnsi" w:hAnsiTheme="minorHAnsi" w:cstheme="minorHAnsi"/>
        </w:rPr>
        <w:t>Во име на [</w:t>
      </w:r>
      <w:r w:rsidRPr="002B0FFF">
        <w:rPr>
          <w:rFonts w:asciiTheme="minorHAnsi" w:hAnsiTheme="minorHAnsi" w:cstheme="minorHAnsi"/>
          <w:highlight w:val="lightGray"/>
        </w:rPr>
        <w:t>…………………………</w:t>
      </w:r>
      <w:r w:rsidRPr="002B0FFF">
        <w:rPr>
          <w:rFonts w:asciiTheme="minorHAnsi" w:hAnsiTheme="minorHAnsi" w:cstheme="minorHAnsi"/>
        </w:rPr>
        <w:t>]</w:t>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r>
      <w:r w:rsidRPr="002B0FFF">
        <w:rPr>
          <w:rFonts w:asciiTheme="minorHAnsi" w:hAnsiTheme="minorHAnsi" w:cstheme="minorHAnsi"/>
        </w:rPr>
        <w:tab/>
        <w:t xml:space="preserve"> [МП]</w:t>
      </w:r>
    </w:p>
    <w:p w14:paraId="0A75902B" w14:textId="77777777" w:rsidR="00C97844" w:rsidRDefault="00C97844" w:rsidP="00BB4FEB">
      <w:pPr>
        <w:pStyle w:val="Heading1"/>
        <w:jc w:val="center"/>
        <w:rPr>
          <w:rFonts w:asciiTheme="minorHAnsi" w:hAnsiTheme="minorHAnsi" w:cstheme="minorHAnsi"/>
          <w:lang w:val="mk-MK"/>
        </w:rPr>
      </w:pPr>
    </w:p>
    <w:p w14:paraId="277254AA" w14:textId="212B0543" w:rsidR="00BB4FEB" w:rsidRPr="002B0FFF" w:rsidRDefault="00BB4FEB" w:rsidP="00BB4FEB">
      <w:pPr>
        <w:pStyle w:val="Heading1"/>
        <w:jc w:val="center"/>
        <w:rPr>
          <w:rFonts w:asciiTheme="minorHAnsi" w:hAnsiTheme="minorHAnsi" w:cstheme="minorHAnsi"/>
          <w:lang w:val="mk-MK"/>
        </w:rPr>
      </w:pPr>
      <w:bookmarkStart w:id="88" w:name="_Toc57126737"/>
      <w:bookmarkStart w:id="89" w:name="_Toc57126818"/>
      <w:r w:rsidRPr="002B0FFF">
        <w:rPr>
          <w:rFonts w:asciiTheme="minorHAnsi" w:hAnsiTheme="minorHAnsi" w:cstheme="minorHAnsi"/>
          <w:lang w:val="mk-MK"/>
        </w:rPr>
        <w:t>ТЕХНИЧКА СПЕЦИФИКАЦИЈА Целина</w:t>
      </w:r>
      <w:r w:rsidRPr="002B0FFF">
        <w:rPr>
          <w:rFonts w:asciiTheme="minorHAnsi" w:hAnsiTheme="minorHAnsi" w:cstheme="minorHAnsi"/>
        </w:rPr>
        <w:t xml:space="preserve"> </w:t>
      </w:r>
      <w:r w:rsidR="005D16C2">
        <w:rPr>
          <w:rFonts w:asciiTheme="minorHAnsi" w:hAnsiTheme="minorHAnsi" w:cstheme="minorHAnsi"/>
          <w:lang w:val="mk-MK"/>
        </w:rPr>
        <w:t>2</w:t>
      </w:r>
      <w:bookmarkEnd w:id="88"/>
      <w:bookmarkEnd w:id="89"/>
    </w:p>
    <w:p w14:paraId="6826C89C" w14:textId="798AE587" w:rsidR="00BB4FEB" w:rsidRPr="002B0FFF" w:rsidRDefault="00BB4FEB" w:rsidP="002337CE">
      <w:pPr>
        <w:pStyle w:val="Heading2"/>
        <w:ind w:right="-1175" w:hanging="1276"/>
        <w:jc w:val="center"/>
        <w:rPr>
          <w:rFonts w:asciiTheme="minorHAnsi" w:hAnsiTheme="minorHAnsi" w:cstheme="minorHAnsi"/>
          <w:lang w:val="mk-MK"/>
        </w:rPr>
      </w:pPr>
      <w:bookmarkStart w:id="90" w:name="_Toc57126738"/>
      <w:bookmarkStart w:id="91" w:name="_Toc57126819"/>
      <w:r w:rsidRPr="00165CED">
        <w:rPr>
          <w:rFonts w:asciiTheme="minorHAnsi" w:hAnsiTheme="minorHAnsi" w:cstheme="minorHAnsi"/>
          <w:lang w:val="mk-MK"/>
        </w:rPr>
        <w:t xml:space="preserve">ООУ </w:t>
      </w:r>
      <w:r w:rsidR="00843849">
        <w:rPr>
          <w:rFonts w:asciiTheme="minorHAnsi" w:hAnsiTheme="minorHAnsi" w:cstheme="minorHAnsi"/>
          <w:lang w:val="mk-MK"/>
        </w:rPr>
        <w:t>Дане Крапчев Скопје</w:t>
      </w:r>
      <w:bookmarkEnd w:id="90"/>
      <w:bookmarkEnd w:id="91"/>
    </w:p>
    <w:p w14:paraId="32EAF41F" w14:textId="77777777" w:rsidR="00BB4FEB" w:rsidRPr="002B0FFF" w:rsidRDefault="00BB4FEB" w:rsidP="00BB4FEB">
      <w:pPr>
        <w:pStyle w:val="BodyText"/>
        <w:jc w:val="center"/>
        <w:rPr>
          <w:rFonts w:asciiTheme="minorHAnsi" w:hAnsiTheme="minorHAnsi" w:cstheme="minorHAnsi"/>
          <w:b/>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000"/>
      </w:tblGrid>
      <w:tr w:rsidR="00BB4FEB" w:rsidRPr="002B0FFF" w14:paraId="32C09FCF" w14:textId="77777777" w:rsidTr="00A70BD6">
        <w:tc>
          <w:tcPr>
            <w:tcW w:w="9000" w:type="dxa"/>
          </w:tcPr>
          <w:p w14:paraId="7AA40EDE" w14:textId="6CC57003" w:rsidR="00BB4FEB" w:rsidRPr="002B0FFF" w:rsidRDefault="00BB4FEB" w:rsidP="00A70BD6">
            <w:pPr>
              <w:numPr>
                <w:ilvl w:val="12"/>
                <w:numId w:val="0"/>
              </w:numPr>
              <w:jc w:val="center"/>
              <w:rPr>
                <w:rFonts w:asciiTheme="minorHAnsi" w:hAnsiTheme="minorHAnsi" w:cstheme="minorHAnsi"/>
                <w:b/>
                <w:sz w:val="22"/>
                <w:szCs w:val="22"/>
                <w:lang w:val="mk-MK"/>
              </w:rPr>
            </w:pPr>
            <w:r w:rsidRPr="002B0FFF">
              <w:rPr>
                <w:rFonts w:asciiTheme="minorHAnsi" w:hAnsiTheme="minorHAnsi" w:cstheme="minorHAnsi"/>
                <w:b/>
                <w:sz w:val="22"/>
                <w:szCs w:val="22"/>
                <w:lang w:val="mk-MK"/>
              </w:rPr>
              <w:t xml:space="preserve">СИТЕ материјали и работи мораат да ги </w:t>
            </w:r>
            <w:r w:rsidR="007620CC">
              <w:rPr>
                <w:rFonts w:asciiTheme="minorHAnsi" w:hAnsiTheme="minorHAnsi" w:cstheme="minorHAnsi"/>
                <w:b/>
                <w:sz w:val="22"/>
                <w:szCs w:val="22"/>
                <w:lang w:val="mk-MK"/>
              </w:rPr>
              <w:t>и</w:t>
            </w:r>
            <w:r w:rsidRPr="002B0FFF">
              <w:rPr>
                <w:rFonts w:asciiTheme="minorHAnsi" w:hAnsiTheme="minorHAnsi" w:cstheme="minorHAnsi"/>
                <w:b/>
                <w:sz w:val="22"/>
                <w:szCs w:val="22"/>
                <w:lang w:val="mk-MK"/>
              </w:rPr>
              <w:t xml:space="preserve">сполнуваат или надминуваат барањата во следнава спецификација. </w:t>
            </w:r>
          </w:p>
          <w:p w14:paraId="02DB510A" w14:textId="77777777" w:rsidR="00BB4FEB" w:rsidRPr="002B0FFF" w:rsidRDefault="00BB4FEB" w:rsidP="00A70BD6">
            <w:pPr>
              <w:numPr>
                <w:ilvl w:val="12"/>
                <w:numId w:val="0"/>
              </w:numPr>
              <w:jc w:val="center"/>
              <w:rPr>
                <w:rFonts w:asciiTheme="minorHAnsi" w:hAnsiTheme="minorHAnsi" w:cstheme="minorHAnsi"/>
                <w:b/>
              </w:rPr>
            </w:pPr>
            <w:r w:rsidRPr="002B0FFF">
              <w:rPr>
                <w:rFonts w:asciiTheme="minorHAnsi" w:hAnsiTheme="minorHAnsi" w:cstheme="minorHAnsi"/>
                <w:b/>
                <w:sz w:val="22"/>
                <w:szCs w:val="22"/>
                <w:lang w:val="mk-MK"/>
              </w:rPr>
              <w:t>Означете со √ на за тоа предвидените места (Потв. □)  за секоја позиција дека она што го нудите го исполнува ова барање.</w:t>
            </w:r>
            <w:r w:rsidRPr="002B0FFF">
              <w:rPr>
                <w:rFonts w:asciiTheme="minorHAnsi" w:hAnsiTheme="minorHAnsi" w:cstheme="minorHAnsi"/>
                <w:b/>
              </w:rPr>
              <w:t xml:space="preserve"> </w:t>
            </w:r>
          </w:p>
        </w:tc>
      </w:tr>
    </w:tbl>
    <w:p w14:paraId="22BFA45E" w14:textId="77777777" w:rsidR="00BB4FEB" w:rsidRPr="002B0FFF" w:rsidRDefault="00BB4FEB" w:rsidP="00BB4FEB">
      <w:pPr>
        <w:rPr>
          <w:rFonts w:asciiTheme="minorHAnsi" w:hAnsiTheme="minorHAnsi" w:cstheme="minorHAnsi"/>
          <w:b/>
          <w:bCs/>
          <w:lang w:val="mk-MK"/>
        </w:rPr>
      </w:pPr>
    </w:p>
    <w:p w14:paraId="2D115E4D" w14:textId="2CC4A891" w:rsidR="00BB4FEB" w:rsidRPr="00165CED" w:rsidRDefault="00EF11B6" w:rsidP="00BB4FEB">
      <w:pPr>
        <w:rPr>
          <w:rFonts w:asciiTheme="minorHAnsi" w:hAnsiTheme="minorHAnsi" w:cstheme="minorHAnsi"/>
          <w:b/>
          <w:lang w:val="mk-MK"/>
        </w:rPr>
      </w:pPr>
      <w:r>
        <w:rPr>
          <w:rFonts w:asciiTheme="minorHAnsi" w:hAnsiTheme="minorHAnsi" w:cstheme="minorHAnsi"/>
          <w:b/>
          <w:bCs/>
          <w:lang w:val="mk-MK"/>
        </w:rPr>
        <w:t>Хортикултура</w:t>
      </w:r>
    </w:p>
    <w:p w14:paraId="0E5B73A3" w14:textId="77777777" w:rsidR="00BB4FEB" w:rsidRPr="002B0FFF" w:rsidRDefault="00BB4FEB" w:rsidP="00BB4FEB">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BB4FEB" w:rsidRPr="002B0FFF" w14:paraId="34D9BA3B" w14:textId="77777777" w:rsidTr="00A70BD6">
        <w:trPr>
          <w:cantSplit/>
        </w:trPr>
        <w:tc>
          <w:tcPr>
            <w:tcW w:w="709" w:type="dxa"/>
            <w:tcBorders>
              <w:top w:val="single" w:sz="12" w:space="0" w:color="auto"/>
              <w:left w:val="single" w:sz="12" w:space="0" w:color="auto"/>
              <w:bottom w:val="single" w:sz="12" w:space="0" w:color="auto"/>
            </w:tcBorders>
            <w:shd w:val="clear" w:color="auto" w:fill="E6E6E6"/>
            <w:vAlign w:val="center"/>
          </w:tcPr>
          <w:p w14:paraId="656FE883" w14:textId="77777777" w:rsidR="00BB4FEB" w:rsidRPr="002B0FFF" w:rsidRDefault="00BB4FEB" w:rsidP="00A70BD6">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1137E18E" w14:textId="77777777" w:rsidR="00BB4FEB" w:rsidRPr="002B0FFF" w:rsidRDefault="00BB4FEB" w:rsidP="00A70BD6">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27D4B0A5" w14:textId="77777777" w:rsidR="00BB4FEB" w:rsidRPr="002B0FFF" w:rsidRDefault="00BB4FEB" w:rsidP="00A70BD6">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25897C4A" w14:textId="77777777" w:rsidR="00BB4FEB" w:rsidRPr="002B0FFF" w:rsidRDefault="00BB4FEB" w:rsidP="00A70BD6">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2671EE43" w14:textId="77777777" w:rsidR="00BB4FEB" w:rsidRPr="002B0FFF" w:rsidRDefault="00BB4FEB" w:rsidP="00A70BD6">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7BCE4FD6" w14:textId="77777777" w:rsidR="00BB4FEB" w:rsidRPr="002B0FFF" w:rsidRDefault="00BB4FEB" w:rsidP="00A70BD6">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BB4FEB" w:rsidRPr="002B0FFF" w14:paraId="2E3E8DDE" w14:textId="77777777" w:rsidTr="00A70BD6">
        <w:trPr>
          <w:cantSplit/>
        </w:trPr>
        <w:tc>
          <w:tcPr>
            <w:tcW w:w="709" w:type="dxa"/>
            <w:vMerge w:val="restart"/>
            <w:tcBorders>
              <w:top w:val="single" w:sz="12" w:space="0" w:color="auto"/>
            </w:tcBorders>
          </w:tcPr>
          <w:p w14:paraId="1FCA3C15" w14:textId="77777777" w:rsidR="00BB4FEB" w:rsidRPr="002B0FFF" w:rsidRDefault="00BB4FEB" w:rsidP="00EF11B6">
            <w:pPr>
              <w:numPr>
                <w:ilvl w:val="0"/>
                <w:numId w:val="63"/>
              </w:numPr>
              <w:rPr>
                <w:rFonts w:asciiTheme="minorHAnsi" w:hAnsiTheme="minorHAnsi" w:cstheme="minorHAnsi"/>
              </w:rPr>
            </w:pPr>
          </w:p>
        </w:tc>
        <w:tc>
          <w:tcPr>
            <w:tcW w:w="5591" w:type="dxa"/>
            <w:tcBorders>
              <w:top w:val="single" w:sz="12" w:space="0" w:color="auto"/>
              <w:bottom w:val="single" w:sz="6" w:space="0" w:color="000000"/>
            </w:tcBorders>
            <w:vAlign w:val="center"/>
          </w:tcPr>
          <w:p w14:paraId="2C6FB285" w14:textId="18EAECA3" w:rsidR="00BB4FEB" w:rsidRPr="00165CED" w:rsidRDefault="00EF11B6" w:rsidP="00A70BD6">
            <w:pPr>
              <w:rPr>
                <w:rFonts w:asciiTheme="minorHAnsi" w:hAnsiTheme="minorHAnsi" w:cstheme="minorHAnsi"/>
                <w:lang w:val="mk-MK"/>
              </w:rPr>
            </w:pPr>
            <w:r>
              <w:rPr>
                <w:rFonts w:asciiTheme="minorHAnsi" w:hAnsiTheme="minorHAnsi" w:cstheme="minorHAnsi"/>
                <w:b/>
                <w:bCs/>
                <w:sz w:val="20"/>
                <w:szCs w:val="20"/>
                <w:lang w:val="mk-MK"/>
              </w:rPr>
              <w:t>Подготвителни работи</w:t>
            </w:r>
            <w:r w:rsidR="00BB4FEB">
              <w:rPr>
                <w:rFonts w:asciiTheme="minorHAnsi" w:hAnsiTheme="minorHAnsi" w:cstheme="minorHAnsi"/>
                <w:b/>
                <w:bCs/>
                <w:sz w:val="20"/>
                <w:szCs w:val="20"/>
                <w:lang w:val="mk-MK"/>
              </w:rPr>
              <w:t xml:space="preserve"> </w:t>
            </w:r>
            <w:r>
              <w:rPr>
                <w:rFonts w:asciiTheme="minorHAnsi" w:hAnsiTheme="minorHAnsi" w:cstheme="minorHAnsi"/>
                <w:b/>
                <w:bCs/>
                <w:sz w:val="20"/>
                <w:szCs w:val="20"/>
                <w:lang w:val="mk-MK"/>
              </w:rPr>
              <w:t>за тревник и спортски терен</w:t>
            </w:r>
          </w:p>
        </w:tc>
        <w:tc>
          <w:tcPr>
            <w:tcW w:w="1260" w:type="dxa"/>
            <w:tcBorders>
              <w:top w:val="single" w:sz="12" w:space="0" w:color="auto"/>
              <w:bottom w:val="single" w:sz="6" w:space="0" w:color="000000"/>
            </w:tcBorders>
            <w:vAlign w:val="center"/>
          </w:tcPr>
          <w:p w14:paraId="54205755" w14:textId="77777777" w:rsidR="00BB4FEB" w:rsidRPr="002B0FFF" w:rsidRDefault="00BB4FEB" w:rsidP="00A70BD6">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77C32880" w14:textId="77777777" w:rsidR="00BB4FEB" w:rsidRPr="002B0FFF" w:rsidRDefault="00BB4FEB" w:rsidP="00A70BD6">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14F5A16D" w14:textId="77777777" w:rsidR="00BB4FEB" w:rsidRPr="002B0FFF" w:rsidRDefault="00BB4FEB" w:rsidP="00A70BD6">
            <w:pPr>
              <w:jc w:val="center"/>
              <w:rPr>
                <w:rFonts w:asciiTheme="minorHAnsi" w:hAnsiTheme="minorHAnsi" w:cstheme="minorHAnsi"/>
                <w:bCs/>
              </w:rPr>
            </w:pPr>
          </w:p>
        </w:tc>
      </w:tr>
      <w:tr w:rsidR="00BB4FEB" w:rsidRPr="002B0FFF" w14:paraId="4C9D1876" w14:textId="77777777" w:rsidTr="00A70BD6">
        <w:trPr>
          <w:cantSplit/>
        </w:trPr>
        <w:tc>
          <w:tcPr>
            <w:tcW w:w="709" w:type="dxa"/>
            <w:vMerge/>
            <w:tcBorders>
              <w:top w:val="single" w:sz="12" w:space="0" w:color="auto"/>
            </w:tcBorders>
          </w:tcPr>
          <w:p w14:paraId="30D54B20" w14:textId="77777777" w:rsidR="00BB4FEB" w:rsidRPr="002B0FFF" w:rsidRDefault="00BB4FEB" w:rsidP="00EF11B6">
            <w:pPr>
              <w:numPr>
                <w:ilvl w:val="0"/>
                <w:numId w:val="63"/>
              </w:numPr>
              <w:rPr>
                <w:rFonts w:asciiTheme="minorHAnsi" w:hAnsiTheme="minorHAnsi" w:cstheme="minorHAnsi"/>
              </w:rPr>
            </w:pPr>
          </w:p>
        </w:tc>
        <w:tc>
          <w:tcPr>
            <w:tcW w:w="5591" w:type="dxa"/>
            <w:tcBorders>
              <w:top w:val="single" w:sz="12" w:space="0" w:color="auto"/>
              <w:bottom w:val="single" w:sz="6" w:space="0" w:color="000000"/>
            </w:tcBorders>
            <w:vAlign w:val="center"/>
          </w:tcPr>
          <w:p w14:paraId="01AFDD6D" w14:textId="57A887E1" w:rsidR="00BB4FEB" w:rsidRPr="002B0FFF" w:rsidRDefault="00BB4FEB" w:rsidP="00A70BD6">
            <w:pPr>
              <w:rPr>
                <w:rFonts w:asciiTheme="minorHAnsi" w:hAnsiTheme="minorHAnsi" w:cstheme="minorHAnsi"/>
                <w:b/>
                <w:bCs/>
                <w:sz w:val="20"/>
                <w:szCs w:val="20"/>
                <w:lang w:val="mk-MK"/>
              </w:rPr>
            </w:pPr>
            <w:r>
              <w:rPr>
                <w:rFonts w:asciiTheme="minorHAnsi" w:hAnsiTheme="minorHAnsi" w:cstheme="minorHAnsi"/>
                <w:b/>
                <w:bCs/>
                <w:sz w:val="20"/>
                <w:szCs w:val="20"/>
                <w:lang w:val="mk-MK"/>
              </w:rPr>
              <w:t>Под</w:t>
            </w:r>
            <w:r w:rsidR="00EF11B6">
              <w:rPr>
                <w:rFonts w:asciiTheme="minorHAnsi" w:hAnsiTheme="minorHAnsi" w:cstheme="minorHAnsi"/>
                <w:b/>
                <w:bCs/>
                <w:sz w:val="20"/>
                <w:szCs w:val="20"/>
                <w:lang w:val="mk-MK"/>
              </w:rPr>
              <w:t>готвителни</w:t>
            </w:r>
            <w:r>
              <w:rPr>
                <w:rFonts w:asciiTheme="minorHAnsi" w:hAnsiTheme="minorHAnsi" w:cstheme="minorHAnsi"/>
                <w:b/>
                <w:bCs/>
                <w:sz w:val="20"/>
                <w:szCs w:val="20"/>
                <w:lang w:val="mk-MK"/>
              </w:rPr>
              <w:t xml:space="preserve"> работи</w:t>
            </w:r>
          </w:p>
        </w:tc>
        <w:tc>
          <w:tcPr>
            <w:tcW w:w="1260" w:type="dxa"/>
            <w:tcBorders>
              <w:top w:val="single" w:sz="12" w:space="0" w:color="auto"/>
              <w:bottom w:val="single" w:sz="6" w:space="0" w:color="000000"/>
            </w:tcBorders>
            <w:vAlign w:val="center"/>
          </w:tcPr>
          <w:p w14:paraId="52CE470F" w14:textId="77777777" w:rsidR="00BB4FEB" w:rsidRPr="002B0FFF" w:rsidRDefault="00BB4FEB" w:rsidP="00A70BD6">
            <w:pPr>
              <w:jc w:val="center"/>
              <w:rPr>
                <w:rFonts w:asciiTheme="minorHAnsi" w:hAnsiTheme="minorHAnsi" w:cstheme="minorHAnsi"/>
                <w:sz w:val="28"/>
                <w:szCs w:val="28"/>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4E88E796" w14:textId="77777777" w:rsidR="00BB4FEB" w:rsidRPr="002B0FFF" w:rsidRDefault="00BB4FEB" w:rsidP="00A70BD6">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75294DDD" w14:textId="77777777" w:rsidR="00BB4FEB" w:rsidRPr="002B0FFF" w:rsidRDefault="00BB4FEB" w:rsidP="00A70BD6">
            <w:pPr>
              <w:jc w:val="center"/>
              <w:rPr>
                <w:rFonts w:asciiTheme="minorHAnsi" w:hAnsiTheme="minorHAnsi" w:cstheme="minorHAnsi"/>
                <w:bCs/>
              </w:rPr>
            </w:pPr>
          </w:p>
        </w:tc>
      </w:tr>
      <w:tr w:rsidR="00BB4FEB" w:rsidRPr="002B0FFF" w14:paraId="0931E584" w14:textId="77777777" w:rsidTr="00A70BD6">
        <w:trPr>
          <w:cantSplit/>
        </w:trPr>
        <w:tc>
          <w:tcPr>
            <w:tcW w:w="709" w:type="dxa"/>
            <w:vMerge/>
            <w:tcBorders>
              <w:right w:val="single" w:sz="6" w:space="0" w:color="000000"/>
            </w:tcBorders>
          </w:tcPr>
          <w:p w14:paraId="41C04667" w14:textId="77777777" w:rsidR="00BB4FEB" w:rsidRPr="002B0FFF" w:rsidRDefault="00BB4FEB"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0859A79A" w14:textId="36DD8108" w:rsidR="00BB4FEB" w:rsidRPr="002B0FFF" w:rsidRDefault="00EF11B6" w:rsidP="00EF11B6">
            <w:pPr>
              <w:numPr>
                <w:ilvl w:val="0"/>
                <w:numId w:val="64"/>
              </w:numPr>
              <w:rPr>
                <w:rFonts w:asciiTheme="minorHAnsi" w:hAnsiTheme="minorHAnsi" w:cstheme="minorHAnsi"/>
                <w:sz w:val="20"/>
                <w:szCs w:val="20"/>
              </w:rPr>
            </w:pPr>
            <w:r w:rsidRPr="00EF11B6">
              <w:rPr>
                <w:rFonts w:asciiTheme="minorHAnsi" w:hAnsiTheme="minorHAnsi" w:cstheme="minorHAnsi"/>
                <w:sz w:val="20"/>
                <w:szCs w:val="20"/>
                <w:lang w:val="ru-RU"/>
              </w:rPr>
              <w:t>Рачно стругање на стар тревник  на длабочина до 10 см</w:t>
            </w:r>
          </w:p>
        </w:tc>
        <w:tc>
          <w:tcPr>
            <w:tcW w:w="720" w:type="dxa"/>
            <w:tcBorders>
              <w:top w:val="single" w:sz="6" w:space="0" w:color="000000"/>
              <w:left w:val="single" w:sz="6" w:space="0" w:color="000000"/>
              <w:bottom w:val="single" w:sz="6" w:space="0" w:color="000000"/>
              <w:right w:val="single" w:sz="6" w:space="0" w:color="000000"/>
            </w:tcBorders>
            <w:vAlign w:val="bottom"/>
          </w:tcPr>
          <w:p w14:paraId="727F6BAD" w14:textId="77777777" w:rsidR="00BB4FEB" w:rsidRPr="002B0FFF" w:rsidRDefault="00BB4FEB" w:rsidP="00A70BD6">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1D52B68C" w14:textId="5FEE1929" w:rsidR="00BB4FEB" w:rsidRPr="00165CED" w:rsidRDefault="00EF11B6"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5</w:t>
            </w:r>
            <w:r w:rsidR="00BB4FEB">
              <w:rPr>
                <w:rFonts w:asciiTheme="minorHAnsi" w:hAnsiTheme="minorHAnsi" w:cstheme="minorHAnsi"/>
                <w:sz w:val="20"/>
                <w:szCs w:val="20"/>
                <w:lang w:val="mk-MK"/>
              </w:rPr>
              <w:t>0</w:t>
            </w:r>
          </w:p>
        </w:tc>
      </w:tr>
      <w:tr w:rsidR="00EF11B6" w:rsidRPr="002B0FFF" w14:paraId="5837F40F" w14:textId="77777777" w:rsidTr="00A70BD6">
        <w:trPr>
          <w:cantSplit/>
        </w:trPr>
        <w:tc>
          <w:tcPr>
            <w:tcW w:w="709" w:type="dxa"/>
            <w:vMerge/>
            <w:tcBorders>
              <w:right w:val="single" w:sz="6" w:space="0" w:color="000000"/>
            </w:tcBorders>
          </w:tcPr>
          <w:p w14:paraId="4A5E0E53" w14:textId="77777777" w:rsidR="00EF11B6" w:rsidRPr="002B0FFF" w:rsidRDefault="00EF11B6"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15585D39" w14:textId="4205CBC7" w:rsidR="00EF11B6" w:rsidRPr="00165CED" w:rsidRDefault="00EF11B6" w:rsidP="00EF11B6">
            <w:pPr>
              <w:numPr>
                <w:ilvl w:val="0"/>
                <w:numId w:val="64"/>
              </w:numPr>
              <w:rPr>
                <w:rFonts w:asciiTheme="minorHAnsi" w:hAnsiTheme="minorHAnsi" w:cstheme="minorHAnsi"/>
                <w:sz w:val="20"/>
                <w:szCs w:val="20"/>
                <w:lang w:val="ru-RU"/>
              </w:rPr>
            </w:pPr>
            <w:r w:rsidRPr="00EF11B6">
              <w:rPr>
                <w:rFonts w:asciiTheme="minorHAnsi" w:hAnsiTheme="minorHAnsi" w:cstheme="minorHAnsi"/>
                <w:sz w:val="20"/>
                <w:szCs w:val="20"/>
                <w:lang w:val="ru-RU"/>
              </w:rPr>
              <w:t>Рачен прекоп на земја на длабочина од 20 см</w:t>
            </w:r>
          </w:p>
        </w:tc>
        <w:tc>
          <w:tcPr>
            <w:tcW w:w="720" w:type="dxa"/>
            <w:tcBorders>
              <w:top w:val="single" w:sz="6" w:space="0" w:color="000000"/>
              <w:left w:val="single" w:sz="6" w:space="0" w:color="000000"/>
              <w:bottom w:val="single" w:sz="6" w:space="0" w:color="000000"/>
              <w:right w:val="single" w:sz="6" w:space="0" w:color="000000"/>
            </w:tcBorders>
            <w:vAlign w:val="bottom"/>
          </w:tcPr>
          <w:p w14:paraId="79FD09BA" w14:textId="49F91D6B" w:rsidR="00EF11B6" w:rsidRPr="002B0FFF" w:rsidRDefault="00EF11B6" w:rsidP="00A70BD6">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7B6B2358" w14:textId="6C9A6C84" w:rsidR="00EF11B6" w:rsidRDefault="00EF11B6"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50</w:t>
            </w:r>
          </w:p>
        </w:tc>
      </w:tr>
      <w:tr w:rsidR="00EF11B6" w:rsidRPr="002B0FFF" w14:paraId="59F84414" w14:textId="77777777" w:rsidTr="00A70BD6">
        <w:trPr>
          <w:cantSplit/>
        </w:trPr>
        <w:tc>
          <w:tcPr>
            <w:tcW w:w="709" w:type="dxa"/>
            <w:vMerge/>
            <w:tcBorders>
              <w:right w:val="single" w:sz="6" w:space="0" w:color="000000"/>
            </w:tcBorders>
          </w:tcPr>
          <w:p w14:paraId="61B982EB" w14:textId="77777777" w:rsidR="00EF11B6" w:rsidRPr="002B0FFF" w:rsidRDefault="00EF11B6"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24E05148" w14:textId="59B4EF71" w:rsidR="00EF11B6" w:rsidRPr="00165CED" w:rsidRDefault="00EF11B6" w:rsidP="00EF11B6">
            <w:pPr>
              <w:numPr>
                <w:ilvl w:val="0"/>
                <w:numId w:val="64"/>
              </w:numPr>
              <w:rPr>
                <w:rFonts w:asciiTheme="minorHAnsi" w:hAnsiTheme="minorHAnsi" w:cstheme="minorHAnsi"/>
                <w:sz w:val="20"/>
                <w:szCs w:val="20"/>
                <w:lang w:val="ru-RU"/>
              </w:rPr>
            </w:pPr>
            <w:r w:rsidRPr="00EF11B6">
              <w:rPr>
                <w:rFonts w:asciiTheme="minorHAnsi" w:hAnsiTheme="minorHAnsi" w:cstheme="minorHAnsi"/>
                <w:sz w:val="20"/>
                <w:szCs w:val="20"/>
                <w:lang w:val="ru-RU"/>
              </w:rPr>
              <w:t>Изнесување на шут и друг отпад со количка до 30м</w:t>
            </w:r>
          </w:p>
        </w:tc>
        <w:tc>
          <w:tcPr>
            <w:tcW w:w="720" w:type="dxa"/>
            <w:tcBorders>
              <w:top w:val="single" w:sz="6" w:space="0" w:color="000000"/>
              <w:left w:val="single" w:sz="6" w:space="0" w:color="000000"/>
              <w:bottom w:val="single" w:sz="6" w:space="0" w:color="000000"/>
              <w:right w:val="single" w:sz="6" w:space="0" w:color="000000"/>
            </w:tcBorders>
            <w:vAlign w:val="bottom"/>
          </w:tcPr>
          <w:p w14:paraId="4C9AFDD0" w14:textId="22364256" w:rsidR="00EF11B6" w:rsidRPr="005B5799" w:rsidRDefault="005B5799" w:rsidP="00A70BD6">
            <w:pPr>
              <w:jc w:val="center"/>
              <w:rPr>
                <w:rFonts w:asciiTheme="minorHAnsi" w:hAnsiTheme="minorHAnsi" w:cstheme="minorHAnsi"/>
                <w:sz w:val="20"/>
                <w:szCs w:val="20"/>
                <w:lang w:val="mk-MK"/>
              </w:rPr>
            </w:pPr>
            <w:r>
              <w:rPr>
                <w:rFonts w:asciiTheme="minorHAnsi" w:hAnsiTheme="minorHAnsi" w:cstheme="minorHAnsi"/>
                <w:sz w:val="20"/>
                <w:szCs w:val="20"/>
              </w:rPr>
              <w:t>м</w:t>
            </w:r>
            <w:r>
              <w:rPr>
                <w:rFonts w:asciiTheme="minorHAnsi" w:hAnsiTheme="minorHAnsi" w:cstheme="minorHAnsi"/>
                <w:sz w:val="20"/>
                <w:szCs w:val="20"/>
                <w:lang w:val="mk-MK"/>
              </w:rPr>
              <w:t>3</w:t>
            </w:r>
          </w:p>
        </w:tc>
        <w:tc>
          <w:tcPr>
            <w:tcW w:w="720" w:type="dxa"/>
            <w:tcBorders>
              <w:top w:val="single" w:sz="6" w:space="0" w:color="000000"/>
              <w:left w:val="single" w:sz="6" w:space="0" w:color="000000"/>
              <w:bottom w:val="single" w:sz="6" w:space="0" w:color="000000"/>
              <w:right w:val="single" w:sz="6" w:space="0" w:color="000000"/>
            </w:tcBorders>
            <w:vAlign w:val="bottom"/>
          </w:tcPr>
          <w:p w14:paraId="7107F96A" w14:textId="2D562628" w:rsidR="00EF11B6" w:rsidRDefault="00EF11B6"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6</w:t>
            </w:r>
          </w:p>
        </w:tc>
      </w:tr>
      <w:tr w:rsidR="00EF11B6" w:rsidRPr="002B0FFF" w14:paraId="76FA3C55" w14:textId="77777777" w:rsidTr="00A70BD6">
        <w:trPr>
          <w:cantSplit/>
        </w:trPr>
        <w:tc>
          <w:tcPr>
            <w:tcW w:w="709" w:type="dxa"/>
            <w:vMerge/>
            <w:tcBorders>
              <w:right w:val="single" w:sz="6" w:space="0" w:color="000000"/>
            </w:tcBorders>
          </w:tcPr>
          <w:p w14:paraId="6CA18042" w14:textId="77777777" w:rsidR="00EF11B6" w:rsidRPr="002B0FFF" w:rsidRDefault="00EF11B6"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0AC2556C" w14:textId="6E641E4B" w:rsidR="00EF11B6" w:rsidRPr="00165CED" w:rsidRDefault="00EF11B6" w:rsidP="00EF11B6">
            <w:pPr>
              <w:numPr>
                <w:ilvl w:val="0"/>
                <w:numId w:val="64"/>
              </w:numPr>
              <w:rPr>
                <w:rFonts w:asciiTheme="minorHAnsi" w:hAnsiTheme="minorHAnsi" w:cstheme="minorHAnsi"/>
                <w:sz w:val="20"/>
                <w:szCs w:val="20"/>
                <w:lang w:val="ru-RU"/>
              </w:rPr>
            </w:pPr>
            <w:r w:rsidRPr="00EF11B6">
              <w:rPr>
                <w:rFonts w:asciiTheme="minorHAnsi" w:hAnsiTheme="minorHAnsi" w:cstheme="minorHAnsi"/>
                <w:sz w:val="20"/>
                <w:szCs w:val="20"/>
                <w:lang w:val="ru-RU"/>
              </w:rPr>
              <w:t>Утовар на шут во возило и транспорт до депонија</w:t>
            </w:r>
          </w:p>
        </w:tc>
        <w:tc>
          <w:tcPr>
            <w:tcW w:w="720" w:type="dxa"/>
            <w:tcBorders>
              <w:top w:val="single" w:sz="6" w:space="0" w:color="000000"/>
              <w:left w:val="single" w:sz="6" w:space="0" w:color="000000"/>
              <w:bottom w:val="single" w:sz="6" w:space="0" w:color="000000"/>
              <w:right w:val="single" w:sz="6" w:space="0" w:color="000000"/>
            </w:tcBorders>
            <w:vAlign w:val="bottom"/>
          </w:tcPr>
          <w:p w14:paraId="5C53C402" w14:textId="0670CCAC" w:rsidR="00EF11B6" w:rsidRPr="002B0FFF" w:rsidRDefault="005B5799" w:rsidP="00A70BD6">
            <w:pPr>
              <w:jc w:val="center"/>
              <w:rPr>
                <w:rFonts w:asciiTheme="minorHAnsi" w:hAnsiTheme="minorHAnsi" w:cstheme="minorHAnsi"/>
                <w:sz w:val="20"/>
                <w:szCs w:val="20"/>
              </w:rPr>
            </w:pPr>
            <w:r>
              <w:rPr>
                <w:rFonts w:asciiTheme="minorHAnsi" w:hAnsiTheme="minorHAnsi" w:cstheme="minorHAnsi"/>
                <w:sz w:val="20"/>
                <w:szCs w:val="20"/>
              </w:rPr>
              <w:t>м</w:t>
            </w:r>
            <w:r>
              <w:rPr>
                <w:rFonts w:asciiTheme="minorHAnsi" w:hAnsiTheme="minorHAnsi" w:cstheme="minorHAnsi"/>
                <w:sz w:val="20"/>
                <w:szCs w:val="20"/>
                <w:lang w:val="mk-MK"/>
              </w:rPr>
              <w:t>3</w:t>
            </w:r>
          </w:p>
        </w:tc>
        <w:tc>
          <w:tcPr>
            <w:tcW w:w="720" w:type="dxa"/>
            <w:tcBorders>
              <w:top w:val="single" w:sz="6" w:space="0" w:color="000000"/>
              <w:left w:val="single" w:sz="6" w:space="0" w:color="000000"/>
              <w:bottom w:val="single" w:sz="6" w:space="0" w:color="000000"/>
              <w:right w:val="single" w:sz="6" w:space="0" w:color="000000"/>
            </w:tcBorders>
            <w:vAlign w:val="bottom"/>
          </w:tcPr>
          <w:p w14:paraId="14936E46" w14:textId="5D028939" w:rsidR="00EF11B6" w:rsidRDefault="00EF11B6"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6</w:t>
            </w:r>
          </w:p>
        </w:tc>
      </w:tr>
      <w:tr w:rsidR="00EF11B6" w:rsidRPr="002B0FFF" w14:paraId="6D83C3A2" w14:textId="77777777" w:rsidTr="00A70BD6">
        <w:trPr>
          <w:cantSplit/>
        </w:trPr>
        <w:tc>
          <w:tcPr>
            <w:tcW w:w="709" w:type="dxa"/>
            <w:vMerge/>
            <w:tcBorders>
              <w:right w:val="single" w:sz="6" w:space="0" w:color="000000"/>
            </w:tcBorders>
          </w:tcPr>
          <w:p w14:paraId="342C1685" w14:textId="77777777" w:rsidR="00EF11B6" w:rsidRPr="002B0FFF" w:rsidRDefault="00EF11B6"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1A68B1ED" w14:textId="69E026BF" w:rsidR="00EF11B6" w:rsidRPr="00165CED" w:rsidRDefault="00EF11B6" w:rsidP="00EF11B6">
            <w:pPr>
              <w:numPr>
                <w:ilvl w:val="0"/>
                <w:numId w:val="64"/>
              </w:numPr>
              <w:rPr>
                <w:rFonts w:asciiTheme="minorHAnsi" w:hAnsiTheme="minorHAnsi" w:cstheme="minorHAnsi"/>
                <w:sz w:val="20"/>
                <w:szCs w:val="20"/>
                <w:lang w:val="ru-RU"/>
              </w:rPr>
            </w:pPr>
            <w:r w:rsidRPr="00EF11B6">
              <w:rPr>
                <w:rFonts w:asciiTheme="minorHAnsi" w:hAnsiTheme="minorHAnsi" w:cstheme="minorHAnsi"/>
                <w:sz w:val="20"/>
                <w:szCs w:val="20"/>
                <w:lang w:val="ru-RU"/>
              </w:rPr>
              <w:t>Машински ископ на плодна земја и транспорт до објект</w:t>
            </w:r>
          </w:p>
        </w:tc>
        <w:tc>
          <w:tcPr>
            <w:tcW w:w="720" w:type="dxa"/>
            <w:tcBorders>
              <w:top w:val="single" w:sz="6" w:space="0" w:color="000000"/>
              <w:left w:val="single" w:sz="6" w:space="0" w:color="000000"/>
              <w:bottom w:val="single" w:sz="6" w:space="0" w:color="000000"/>
              <w:right w:val="single" w:sz="6" w:space="0" w:color="000000"/>
            </w:tcBorders>
            <w:vAlign w:val="bottom"/>
          </w:tcPr>
          <w:p w14:paraId="3D7EA11F" w14:textId="36E654B2" w:rsidR="00EF11B6" w:rsidRPr="002B0FFF" w:rsidRDefault="005B5799" w:rsidP="00A70BD6">
            <w:pPr>
              <w:jc w:val="center"/>
              <w:rPr>
                <w:rFonts w:asciiTheme="minorHAnsi" w:hAnsiTheme="minorHAnsi" w:cstheme="minorHAnsi"/>
                <w:sz w:val="20"/>
                <w:szCs w:val="20"/>
              </w:rPr>
            </w:pPr>
            <w:r>
              <w:rPr>
                <w:rFonts w:asciiTheme="minorHAnsi" w:hAnsiTheme="minorHAnsi" w:cstheme="minorHAnsi"/>
                <w:sz w:val="20"/>
                <w:szCs w:val="20"/>
              </w:rPr>
              <w:t>м</w:t>
            </w:r>
            <w:r>
              <w:rPr>
                <w:rFonts w:asciiTheme="minorHAnsi" w:hAnsiTheme="minorHAnsi" w:cstheme="minorHAnsi"/>
                <w:sz w:val="20"/>
                <w:szCs w:val="20"/>
                <w:lang w:val="mk-MK"/>
              </w:rPr>
              <w:t>3</w:t>
            </w:r>
          </w:p>
        </w:tc>
        <w:tc>
          <w:tcPr>
            <w:tcW w:w="720" w:type="dxa"/>
            <w:tcBorders>
              <w:top w:val="single" w:sz="6" w:space="0" w:color="000000"/>
              <w:left w:val="single" w:sz="6" w:space="0" w:color="000000"/>
              <w:bottom w:val="single" w:sz="6" w:space="0" w:color="000000"/>
              <w:right w:val="single" w:sz="6" w:space="0" w:color="000000"/>
            </w:tcBorders>
            <w:vAlign w:val="bottom"/>
          </w:tcPr>
          <w:p w14:paraId="3DF7FBCD" w14:textId="45572E7E" w:rsidR="00EF11B6" w:rsidRDefault="00EF11B6"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9</w:t>
            </w:r>
          </w:p>
        </w:tc>
      </w:tr>
      <w:tr w:rsidR="00EF11B6" w:rsidRPr="002B0FFF" w14:paraId="7B11ED29" w14:textId="77777777" w:rsidTr="00A70BD6">
        <w:trPr>
          <w:cantSplit/>
        </w:trPr>
        <w:tc>
          <w:tcPr>
            <w:tcW w:w="709" w:type="dxa"/>
            <w:vMerge/>
            <w:tcBorders>
              <w:right w:val="single" w:sz="6" w:space="0" w:color="000000"/>
            </w:tcBorders>
          </w:tcPr>
          <w:p w14:paraId="2DAA07C6" w14:textId="77777777" w:rsidR="00EF11B6" w:rsidRPr="002B0FFF" w:rsidRDefault="00EF11B6"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6EF9071A" w14:textId="269B334B" w:rsidR="00EF11B6" w:rsidRPr="00165CED" w:rsidRDefault="00EF11B6" w:rsidP="00EF11B6">
            <w:pPr>
              <w:numPr>
                <w:ilvl w:val="0"/>
                <w:numId w:val="64"/>
              </w:numPr>
              <w:rPr>
                <w:rFonts w:asciiTheme="minorHAnsi" w:hAnsiTheme="minorHAnsi" w:cstheme="minorHAnsi"/>
                <w:sz w:val="20"/>
                <w:szCs w:val="20"/>
                <w:lang w:val="ru-RU"/>
              </w:rPr>
            </w:pPr>
            <w:r w:rsidRPr="00EF11B6">
              <w:rPr>
                <w:rFonts w:asciiTheme="minorHAnsi" w:hAnsiTheme="minorHAnsi" w:cstheme="minorHAnsi"/>
                <w:sz w:val="20"/>
                <w:szCs w:val="20"/>
                <w:lang w:val="ru-RU"/>
              </w:rPr>
              <w:t>Пренос на земја со рачна количка  до 30м</w:t>
            </w:r>
          </w:p>
        </w:tc>
        <w:tc>
          <w:tcPr>
            <w:tcW w:w="720" w:type="dxa"/>
            <w:tcBorders>
              <w:top w:val="single" w:sz="6" w:space="0" w:color="000000"/>
              <w:left w:val="single" w:sz="6" w:space="0" w:color="000000"/>
              <w:bottom w:val="single" w:sz="6" w:space="0" w:color="000000"/>
              <w:right w:val="single" w:sz="6" w:space="0" w:color="000000"/>
            </w:tcBorders>
            <w:vAlign w:val="bottom"/>
          </w:tcPr>
          <w:p w14:paraId="629257EB" w14:textId="2867121B" w:rsidR="00EF11B6" w:rsidRPr="002B0FFF" w:rsidRDefault="005B5799" w:rsidP="00A70BD6">
            <w:pPr>
              <w:jc w:val="center"/>
              <w:rPr>
                <w:rFonts w:asciiTheme="minorHAnsi" w:hAnsiTheme="minorHAnsi" w:cstheme="minorHAnsi"/>
                <w:sz w:val="20"/>
                <w:szCs w:val="20"/>
              </w:rPr>
            </w:pPr>
            <w:r>
              <w:rPr>
                <w:rFonts w:asciiTheme="minorHAnsi" w:hAnsiTheme="minorHAnsi" w:cstheme="minorHAnsi"/>
                <w:sz w:val="20"/>
                <w:szCs w:val="20"/>
              </w:rPr>
              <w:t>м</w:t>
            </w:r>
            <w:r>
              <w:rPr>
                <w:rFonts w:asciiTheme="minorHAnsi" w:hAnsiTheme="minorHAnsi" w:cstheme="minorHAnsi"/>
                <w:sz w:val="20"/>
                <w:szCs w:val="20"/>
                <w:lang w:val="mk-MK"/>
              </w:rPr>
              <w:t>3</w:t>
            </w:r>
          </w:p>
        </w:tc>
        <w:tc>
          <w:tcPr>
            <w:tcW w:w="720" w:type="dxa"/>
            <w:tcBorders>
              <w:top w:val="single" w:sz="6" w:space="0" w:color="000000"/>
              <w:left w:val="single" w:sz="6" w:space="0" w:color="000000"/>
              <w:bottom w:val="single" w:sz="6" w:space="0" w:color="000000"/>
              <w:right w:val="single" w:sz="6" w:space="0" w:color="000000"/>
            </w:tcBorders>
            <w:vAlign w:val="bottom"/>
          </w:tcPr>
          <w:p w14:paraId="2343CCBB" w14:textId="3122091E" w:rsidR="00EF11B6" w:rsidRDefault="005B5799"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9</w:t>
            </w:r>
          </w:p>
        </w:tc>
      </w:tr>
      <w:tr w:rsidR="005B5799" w:rsidRPr="002B0FFF" w14:paraId="0170C402" w14:textId="77777777" w:rsidTr="00A70BD6">
        <w:trPr>
          <w:cantSplit/>
        </w:trPr>
        <w:tc>
          <w:tcPr>
            <w:tcW w:w="709" w:type="dxa"/>
            <w:vMerge/>
            <w:tcBorders>
              <w:right w:val="single" w:sz="6" w:space="0" w:color="000000"/>
            </w:tcBorders>
          </w:tcPr>
          <w:p w14:paraId="622B42CF" w14:textId="77777777" w:rsidR="005B5799" w:rsidRPr="002B0FFF" w:rsidRDefault="005B5799"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30AEEEEB" w14:textId="484B6126" w:rsidR="005B5799" w:rsidRPr="00EF11B6" w:rsidRDefault="005B5799" w:rsidP="00EF11B6">
            <w:pPr>
              <w:numPr>
                <w:ilvl w:val="0"/>
                <w:numId w:val="64"/>
              </w:numPr>
              <w:rPr>
                <w:rFonts w:asciiTheme="minorHAnsi" w:hAnsiTheme="minorHAnsi" w:cstheme="minorHAnsi"/>
                <w:sz w:val="20"/>
                <w:szCs w:val="20"/>
                <w:lang w:val="ru-RU"/>
              </w:rPr>
            </w:pPr>
            <w:r>
              <w:rPr>
                <w:rFonts w:asciiTheme="minorHAnsi" w:hAnsiTheme="minorHAnsi" w:cstheme="minorHAnsi"/>
                <w:sz w:val="20"/>
                <w:szCs w:val="20"/>
                <w:lang w:val="ru-RU"/>
              </w:rPr>
              <w:t>Рачно растурање земја</w:t>
            </w:r>
          </w:p>
        </w:tc>
        <w:tc>
          <w:tcPr>
            <w:tcW w:w="720" w:type="dxa"/>
            <w:tcBorders>
              <w:top w:val="single" w:sz="6" w:space="0" w:color="000000"/>
              <w:left w:val="single" w:sz="6" w:space="0" w:color="000000"/>
              <w:bottom w:val="single" w:sz="6" w:space="0" w:color="000000"/>
              <w:right w:val="single" w:sz="6" w:space="0" w:color="000000"/>
            </w:tcBorders>
            <w:vAlign w:val="bottom"/>
          </w:tcPr>
          <w:p w14:paraId="4210808B" w14:textId="7C86A4CC" w:rsidR="005B5799" w:rsidRDefault="005B5799" w:rsidP="00A70BD6">
            <w:pPr>
              <w:jc w:val="center"/>
              <w:rPr>
                <w:rFonts w:asciiTheme="minorHAnsi" w:hAnsiTheme="minorHAnsi" w:cstheme="minorHAnsi"/>
                <w:sz w:val="20"/>
                <w:szCs w:val="20"/>
              </w:rPr>
            </w:pPr>
            <w:r>
              <w:rPr>
                <w:rFonts w:asciiTheme="minorHAnsi" w:hAnsiTheme="minorHAnsi" w:cstheme="minorHAnsi"/>
                <w:sz w:val="20"/>
                <w:szCs w:val="20"/>
              </w:rPr>
              <w:t>м</w:t>
            </w:r>
            <w:r>
              <w:rPr>
                <w:rFonts w:asciiTheme="minorHAnsi" w:hAnsiTheme="minorHAnsi" w:cstheme="minorHAnsi"/>
                <w:sz w:val="20"/>
                <w:szCs w:val="20"/>
                <w:lang w:val="mk-MK"/>
              </w:rPr>
              <w:t>3</w:t>
            </w:r>
          </w:p>
        </w:tc>
        <w:tc>
          <w:tcPr>
            <w:tcW w:w="720" w:type="dxa"/>
            <w:tcBorders>
              <w:top w:val="single" w:sz="6" w:space="0" w:color="000000"/>
              <w:left w:val="single" w:sz="6" w:space="0" w:color="000000"/>
              <w:bottom w:val="single" w:sz="6" w:space="0" w:color="000000"/>
              <w:right w:val="single" w:sz="6" w:space="0" w:color="000000"/>
            </w:tcBorders>
            <w:vAlign w:val="bottom"/>
          </w:tcPr>
          <w:p w14:paraId="0E201FCD" w14:textId="546D1EF8" w:rsidR="005B5799" w:rsidRDefault="005B5799"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9</w:t>
            </w:r>
          </w:p>
        </w:tc>
      </w:tr>
      <w:tr w:rsidR="00EF11B6" w:rsidRPr="002B0FFF" w14:paraId="14E4C456" w14:textId="77777777" w:rsidTr="00A70BD6">
        <w:trPr>
          <w:cantSplit/>
        </w:trPr>
        <w:tc>
          <w:tcPr>
            <w:tcW w:w="709" w:type="dxa"/>
            <w:vMerge/>
            <w:tcBorders>
              <w:right w:val="single" w:sz="6" w:space="0" w:color="000000"/>
            </w:tcBorders>
          </w:tcPr>
          <w:p w14:paraId="43AD9D55" w14:textId="77777777" w:rsidR="00EF11B6" w:rsidRPr="002B0FFF" w:rsidRDefault="00EF11B6"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7679A376" w14:textId="2BF89FB5" w:rsidR="00EF11B6" w:rsidRPr="00165CED" w:rsidRDefault="00EF11B6" w:rsidP="00EF11B6">
            <w:pPr>
              <w:numPr>
                <w:ilvl w:val="0"/>
                <w:numId w:val="64"/>
              </w:numPr>
              <w:rPr>
                <w:rFonts w:asciiTheme="minorHAnsi" w:hAnsiTheme="minorHAnsi" w:cstheme="minorHAnsi"/>
                <w:sz w:val="20"/>
                <w:szCs w:val="20"/>
                <w:lang w:val="ru-RU"/>
              </w:rPr>
            </w:pPr>
            <w:r w:rsidRPr="00EF11B6">
              <w:rPr>
                <w:rFonts w:asciiTheme="minorHAnsi" w:hAnsiTheme="minorHAnsi" w:cstheme="minorHAnsi"/>
                <w:sz w:val="20"/>
                <w:szCs w:val="20"/>
                <w:lang w:val="ru-RU"/>
              </w:rPr>
              <w:t>Фрезирање на површина</w:t>
            </w:r>
          </w:p>
        </w:tc>
        <w:tc>
          <w:tcPr>
            <w:tcW w:w="720" w:type="dxa"/>
            <w:tcBorders>
              <w:top w:val="single" w:sz="6" w:space="0" w:color="000000"/>
              <w:left w:val="single" w:sz="6" w:space="0" w:color="000000"/>
              <w:bottom w:val="single" w:sz="6" w:space="0" w:color="000000"/>
              <w:right w:val="single" w:sz="6" w:space="0" w:color="000000"/>
            </w:tcBorders>
            <w:vAlign w:val="bottom"/>
          </w:tcPr>
          <w:p w14:paraId="3380E10D" w14:textId="382A41DB" w:rsidR="00EF11B6" w:rsidRPr="002B0FFF" w:rsidRDefault="00EF11B6" w:rsidP="00A70BD6">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72467ADF" w14:textId="6A39C8B4" w:rsidR="00EF11B6" w:rsidRDefault="00EF11B6"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50</w:t>
            </w:r>
          </w:p>
        </w:tc>
      </w:tr>
      <w:tr w:rsidR="00EF11B6" w:rsidRPr="002B0FFF" w14:paraId="43304510" w14:textId="77777777" w:rsidTr="00A70BD6">
        <w:trPr>
          <w:cantSplit/>
        </w:trPr>
        <w:tc>
          <w:tcPr>
            <w:tcW w:w="709" w:type="dxa"/>
            <w:vMerge/>
            <w:tcBorders>
              <w:right w:val="single" w:sz="6" w:space="0" w:color="000000"/>
            </w:tcBorders>
          </w:tcPr>
          <w:p w14:paraId="1675F281" w14:textId="77777777" w:rsidR="00EF11B6" w:rsidRPr="002B0FFF" w:rsidRDefault="00EF11B6"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45E50779" w14:textId="24E778DE" w:rsidR="00EF11B6" w:rsidRPr="00165CED" w:rsidRDefault="00EF11B6" w:rsidP="00EF11B6">
            <w:pPr>
              <w:numPr>
                <w:ilvl w:val="0"/>
                <w:numId w:val="64"/>
              </w:numPr>
              <w:rPr>
                <w:rFonts w:asciiTheme="minorHAnsi" w:hAnsiTheme="minorHAnsi" w:cstheme="minorHAnsi"/>
                <w:sz w:val="20"/>
                <w:szCs w:val="20"/>
                <w:lang w:val="ru-RU"/>
              </w:rPr>
            </w:pPr>
            <w:r w:rsidRPr="00EF11B6">
              <w:rPr>
                <w:rFonts w:asciiTheme="minorHAnsi" w:hAnsiTheme="minorHAnsi" w:cstheme="minorHAnsi"/>
                <w:sz w:val="20"/>
                <w:szCs w:val="20"/>
                <w:lang w:val="ru-RU"/>
              </w:rPr>
              <w:t>Грубо планирање на површина</w:t>
            </w:r>
          </w:p>
        </w:tc>
        <w:tc>
          <w:tcPr>
            <w:tcW w:w="720" w:type="dxa"/>
            <w:tcBorders>
              <w:top w:val="single" w:sz="6" w:space="0" w:color="000000"/>
              <w:left w:val="single" w:sz="6" w:space="0" w:color="000000"/>
              <w:bottom w:val="single" w:sz="6" w:space="0" w:color="000000"/>
              <w:right w:val="single" w:sz="6" w:space="0" w:color="000000"/>
            </w:tcBorders>
            <w:vAlign w:val="bottom"/>
          </w:tcPr>
          <w:p w14:paraId="7E5C77CF" w14:textId="482D2DDF" w:rsidR="00EF11B6" w:rsidRPr="002B0FFF" w:rsidRDefault="00EF11B6" w:rsidP="00A70BD6">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3C6D2BA6" w14:textId="45D59455" w:rsidR="00EF11B6" w:rsidRDefault="00EF11B6"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50</w:t>
            </w:r>
          </w:p>
        </w:tc>
      </w:tr>
      <w:tr w:rsidR="00EF11B6" w:rsidRPr="002B0FFF" w14:paraId="30E1F8EF" w14:textId="77777777" w:rsidTr="00A70BD6">
        <w:trPr>
          <w:cantSplit/>
        </w:trPr>
        <w:tc>
          <w:tcPr>
            <w:tcW w:w="709" w:type="dxa"/>
            <w:vMerge/>
            <w:tcBorders>
              <w:right w:val="single" w:sz="6" w:space="0" w:color="000000"/>
            </w:tcBorders>
          </w:tcPr>
          <w:p w14:paraId="14EB5884" w14:textId="77777777" w:rsidR="00EF11B6" w:rsidRPr="002B0FFF" w:rsidRDefault="00EF11B6"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23AF7DD9" w14:textId="68C8B43C" w:rsidR="00EF11B6" w:rsidRPr="00165CED" w:rsidRDefault="00EF11B6" w:rsidP="00EF11B6">
            <w:pPr>
              <w:numPr>
                <w:ilvl w:val="0"/>
                <w:numId w:val="64"/>
              </w:numPr>
              <w:rPr>
                <w:rFonts w:asciiTheme="minorHAnsi" w:hAnsiTheme="minorHAnsi" w:cstheme="minorHAnsi"/>
                <w:sz w:val="20"/>
                <w:szCs w:val="20"/>
                <w:lang w:val="ru-RU"/>
              </w:rPr>
            </w:pPr>
            <w:r w:rsidRPr="00EF11B6">
              <w:rPr>
                <w:rFonts w:asciiTheme="minorHAnsi" w:hAnsiTheme="minorHAnsi" w:cstheme="minorHAnsi"/>
                <w:sz w:val="20"/>
                <w:szCs w:val="20"/>
                <w:lang w:val="ru-RU"/>
              </w:rPr>
              <w:t>Фино планирање на површина</w:t>
            </w:r>
          </w:p>
        </w:tc>
        <w:tc>
          <w:tcPr>
            <w:tcW w:w="720" w:type="dxa"/>
            <w:tcBorders>
              <w:top w:val="single" w:sz="6" w:space="0" w:color="000000"/>
              <w:left w:val="single" w:sz="6" w:space="0" w:color="000000"/>
              <w:bottom w:val="single" w:sz="6" w:space="0" w:color="000000"/>
              <w:right w:val="single" w:sz="6" w:space="0" w:color="000000"/>
            </w:tcBorders>
            <w:vAlign w:val="bottom"/>
          </w:tcPr>
          <w:p w14:paraId="1E7BA2A9" w14:textId="0845B083" w:rsidR="00EF11B6" w:rsidRPr="002B0FFF" w:rsidRDefault="00EF11B6" w:rsidP="00A70BD6">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081BE30C" w14:textId="2DA84CC8" w:rsidR="00EF11B6" w:rsidRDefault="00EF11B6"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50</w:t>
            </w:r>
          </w:p>
        </w:tc>
      </w:tr>
      <w:tr w:rsidR="00EF11B6" w:rsidRPr="002B0FFF" w14:paraId="5CB6788C" w14:textId="77777777" w:rsidTr="00A70BD6">
        <w:trPr>
          <w:cantSplit/>
        </w:trPr>
        <w:tc>
          <w:tcPr>
            <w:tcW w:w="709" w:type="dxa"/>
            <w:vMerge/>
            <w:tcBorders>
              <w:right w:val="single" w:sz="6" w:space="0" w:color="000000"/>
            </w:tcBorders>
          </w:tcPr>
          <w:p w14:paraId="187CDD32" w14:textId="77777777" w:rsidR="00EF11B6" w:rsidRPr="002B0FFF" w:rsidRDefault="00EF11B6"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093E8A01" w14:textId="27597123" w:rsidR="00EF11B6" w:rsidRPr="00165CED" w:rsidRDefault="00EF11B6" w:rsidP="00EF11B6">
            <w:pPr>
              <w:numPr>
                <w:ilvl w:val="0"/>
                <w:numId w:val="64"/>
              </w:numPr>
              <w:rPr>
                <w:rFonts w:asciiTheme="minorHAnsi" w:hAnsiTheme="minorHAnsi" w:cstheme="minorHAnsi"/>
                <w:sz w:val="20"/>
                <w:szCs w:val="20"/>
                <w:lang w:val="ru-RU"/>
              </w:rPr>
            </w:pPr>
            <w:r w:rsidRPr="00EF11B6">
              <w:rPr>
                <w:rFonts w:asciiTheme="minorHAnsi" w:hAnsiTheme="minorHAnsi" w:cstheme="minorHAnsi"/>
                <w:sz w:val="20"/>
                <w:szCs w:val="20"/>
                <w:lang w:val="ru-RU"/>
              </w:rPr>
              <w:t>Сеење, покривање и валирање на тревно семе</w:t>
            </w:r>
          </w:p>
        </w:tc>
        <w:tc>
          <w:tcPr>
            <w:tcW w:w="720" w:type="dxa"/>
            <w:tcBorders>
              <w:top w:val="single" w:sz="6" w:space="0" w:color="000000"/>
              <w:left w:val="single" w:sz="6" w:space="0" w:color="000000"/>
              <w:bottom w:val="single" w:sz="6" w:space="0" w:color="000000"/>
              <w:right w:val="single" w:sz="6" w:space="0" w:color="000000"/>
            </w:tcBorders>
            <w:vAlign w:val="bottom"/>
          </w:tcPr>
          <w:p w14:paraId="3F41083D" w14:textId="749145AA" w:rsidR="00EF11B6" w:rsidRPr="002B0FFF" w:rsidRDefault="00EF11B6" w:rsidP="00A70BD6">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3CE5F360" w14:textId="2C966E92" w:rsidR="00EF11B6" w:rsidRDefault="00EF11B6"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50</w:t>
            </w:r>
          </w:p>
        </w:tc>
      </w:tr>
      <w:tr w:rsidR="00BB4FEB" w:rsidRPr="002B0FFF" w14:paraId="31311930" w14:textId="77777777" w:rsidTr="00A70BD6">
        <w:trPr>
          <w:cantSplit/>
        </w:trPr>
        <w:tc>
          <w:tcPr>
            <w:tcW w:w="709" w:type="dxa"/>
            <w:vMerge/>
            <w:tcBorders>
              <w:right w:val="single" w:sz="6" w:space="0" w:color="000000"/>
            </w:tcBorders>
          </w:tcPr>
          <w:p w14:paraId="5A3EA576" w14:textId="77777777" w:rsidR="00BB4FEB" w:rsidRPr="002B0FFF" w:rsidRDefault="00BB4FEB" w:rsidP="00A70BD6">
            <w:pPr>
              <w:jc w:val="both"/>
              <w:rPr>
                <w:rFonts w:asciiTheme="minorHAnsi" w:hAnsiTheme="minorHAnsi" w:cstheme="minorHAnsi"/>
              </w:rPr>
            </w:pPr>
          </w:p>
        </w:tc>
        <w:tc>
          <w:tcPr>
            <w:tcW w:w="6851" w:type="dxa"/>
            <w:gridSpan w:val="2"/>
            <w:tcBorders>
              <w:top w:val="single" w:sz="6" w:space="0" w:color="000000"/>
            </w:tcBorders>
          </w:tcPr>
          <w:p w14:paraId="305E75A9" w14:textId="77777777" w:rsidR="00BB4FEB" w:rsidRPr="002B0FFF" w:rsidRDefault="00BB4FEB" w:rsidP="00A70BD6">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32D4AD69" w14:textId="77777777" w:rsidR="00BB4FEB" w:rsidRPr="002B0FFF" w:rsidRDefault="00BB4FEB" w:rsidP="00A70BD6">
            <w:pPr>
              <w:jc w:val="center"/>
              <w:rPr>
                <w:rFonts w:asciiTheme="minorHAnsi" w:hAnsiTheme="minorHAnsi" w:cstheme="minorHAnsi"/>
              </w:rPr>
            </w:pPr>
          </w:p>
        </w:tc>
        <w:tc>
          <w:tcPr>
            <w:tcW w:w="720" w:type="dxa"/>
            <w:tcBorders>
              <w:top w:val="single" w:sz="6" w:space="0" w:color="000000"/>
            </w:tcBorders>
          </w:tcPr>
          <w:p w14:paraId="240D66E5" w14:textId="77777777" w:rsidR="00BB4FEB" w:rsidRPr="002B0FFF" w:rsidRDefault="00BB4FEB" w:rsidP="00A70BD6">
            <w:pPr>
              <w:jc w:val="center"/>
              <w:rPr>
                <w:rFonts w:asciiTheme="minorHAnsi" w:hAnsiTheme="minorHAnsi" w:cstheme="minorHAnsi"/>
              </w:rPr>
            </w:pPr>
          </w:p>
        </w:tc>
      </w:tr>
    </w:tbl>
    <w:p w14:paraId="43A0108B" w14:textId="439E7FAD" w:rsidR="00BB4FEB" w:rsidRDefault="00BB4FEB" w:rsidP="00BB4FEB">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083A83" w:rsidRPr="002B0FFF" w14:paraId="36FDFEA1" w14:textId="77777777" w:rsidTr="003577DF">
        <w:trPr>
          <w:cantSplit/>
        </w:trPr>
        <w:tc>
          <w:tcPr>
            <w:tcW w:w="709" w:type="dxa"/>
            <w:tcBorders>
              <w:top w:val="single" w:sz="12" w:space="0" w:color="auto"/>
              <w:left w:val="single" w:sz="12" w:space="0" w:color="auto"/>
              <w:bottom w:val="single" w:sz="12" w:space="0" w:color="auto"/>
            </w:tcBorders>
            <w:shd w:val="clear" w:color="auto" w:fill="E6E6E6"/>
            <w:vAlign w:val="center"/>
          </w:tcPr>
          <w:p w14:paraId="64E762AC" w14:textId="77777777" w:rsidR="00083A83" w:rsidRPr="002B0FFF" w:rsidRDefault="00083A83" w:rsidP="003577DF">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1BC1481D" w14:textId="77777777" w:rsidR="00083A83" w:rsidRPr="002B0FFF" w:rsidRDefault="00083A83" w:rsidP="003577DF">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60F83C07" w14:textId="77777777" w:rsidR="00083A83" w:rsidRPr="002B0FFF" w:rsidRDefault="00083A83" w:rsidP="003577DF">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2E23BAED" w14:textId="77777777" w:rsidR="00083A83" w:rsidRPr="002B0FFF" w:rsidRDefault="00083A83"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2BC6DC88" w14:textId="77777777" w:rsidR="00083A83" w:rsidRPr="002B0FFF" w:rsidRDefault="00083A83"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07071D5C" w14:textId="77777777" w:rsidR="00083A83" w:rsidRPr="002B0FFF" w:rsidRDefault="00083A83" w:rsidP="003577DF">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083A83" w:rsidRPr="002B0FFF" w14:paraId="250DACCD" w14:textId="77777777" w:rsidTr="003577DF">
        <w:trPr>
          <w:cantSplit/>
        </w:trPr>
        <w:tc>
          <w:tcPr>
            <w:tcW w:w="709" w:type="dxa"/>
            <w:vMerge w:val="restart"/>
            <w:tcBorders>
              <w:top w:val="single" w:sz="12" w:space="0" w:color="auto"/>
            </w:tcBorders>
          </w:tcPr>
          <w:p w14:paraId="491E46C5" w14:textId="77777777" w:rsidR="00083A83" w:rsidRPr="002B0FFF" w:rsidRDefault="00083A83" w:rsidP="003577DF">
            <w:pPr>
              <w:numPr>
                <w:ilvl w:val="0"/>
                <w:numId w:val="63"/>
              </w:numPr>
              <w:rPr>
                <w:rFonts w:asciiTheme="minorHAnsi" w:hAnsiTheme="minorHAnsi" w:cstheme="minorHAnsi"/>
              </w:rPr>
            </w:pPr>
          </w:p>
        </w:tc>
        <w:tc>
          <w:tcPr>
            <w:tcW w:w="5591" w:type="dxa"/>
            <w:tcBorders>
              <w:top w:val="single" w:sz="12" w:space="0" w:color="auto"/>
              <w:bottom w:val="single" w:sz="6" w:space="0" w:color="000000"/>
            </w:tcBorders>
            <w:vAlign w:val="center"/>
          </w:tcPr>
          <w:p w14:paraId="298DDD11" w14:textId="77777777" w:rsidR="00083A83" w:rsidRPr="00165CED" w:rsidRDefault="00083A83" w:rsidP="003577DF">
            <w:pPr>
              <w:rPr>
                <w:rFonts w:asciiTheme="minorHAnsi" w:hAnsiTheme="minorHAnsi" w:cstheme="minorHAnsi"/>
                <w:lang w:val="mk-MK"/>
              </w:rPr>
            </w:pPr>
            <w:r>
              <w:rPr>
                <w:rFonts w:asciiTheme="minorHAnsi" w:hAnsiTheme="minorHAnsi" w:cstheme="minorHAnsi"/>
                <w:b/>
                <w:bCs/>
                <w:sz w:val="20"/>
                <w:szCs w:val="20"/>
                <w:lang w:val="mk-MK"/>
              </w:rPr>
              <w:t>Подготвителни работи за тревник и спортски терен</w:t>
            </w:r>
          </w:p>
        </w:tc>
        <w:tc>
          <w:tcPr>
            <w:tcW w:w="1260" w:type="dxa"/>
            <w:tcBorders>
              <w:top w:val="single" w:sz="12" w:space="0" w:color="auto"/>
              <w:bottom w:val="single" w:sz="6" w:space="0" w:color="000000"/>
            </w:tcBorders>
            <w:vAlign w:val="center"/>
          </w:tcPr>
          <w:p w14:paraId="4266A56D" w14:textId="77777777" w:rsidR="00083A83" w:rsidRPr="002B0FFF" w:rsidRDefault="00083A83" w:rsidP="003577DF">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76E50EAD" w14:textId="77777777" w:rsidR="00083A83" w:rsidRPr="002B0FFF" w:rsidRDefault="00083A83"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4C70F902" w14:textId="77777777" w:rsidR="00083A83" w:rsidRPr="002B0FFF" w:rsidRDefault="00083A83" w:rsidP="003577DF">
            <w:pPr>
              <w:jc w:val="center"/>
              <w:rPr>
                <w:rFonts w:asciiTheme="minorHAnsi" w:hAnsiTheme="minorHAnsi" w:cstheme="minorHAnsi"/>
                <w:bCs/>
              </w:rPr>
            </w:pPr>
          </w:p>
        </w:tc>
      </w:tr>
      <w:tr w:rsidR="00083A83" w:rsidRPr="002B0FFF" w14:paraId="281380B7" w14:textId="77777777" w:rsidTr="003577DF">
        <w:trPr>
          <w:cantSplit/>
        </w:trPr>
        <w:tc>
          <w:tcPr>
            <w:tcW w:w="709" w:type="dxa"/>
            <w:vMerge/>
            <w:tcBorders>
              <w:top w:val="single" w:sz="12" w:space="0" w:color="auto"/>
            </w:tcBorders>
          </w:tcPr>
          <w:p w14:paraId="18AAFD9B" w14:textId="77777777" w:rsidR="00083A83" w:rsidRPr="002B0FFF" w:rsidRDefault="00083A83" w:rsidP="003577DF">
            <w:pPr>
              <w:numPr>
                <w:ilvl w:val="0"/>
                <w:numId w:val="63"/>
              </w:numPr>
              <w:rPr>
                <w:rFonts w:asciiTheme="minorHAnsi" w:hAnsiTheme="minorHAnsi" w:cstheme="minorHAnsi"/>
              </w:rPr>
            </w:pPr>
          </w:p>
        </w:tc>
        <w:tc>
          <w:tcPr>
            <w:tcW w:w="5591" w:type="dxa"/>
            <w:tcBorders>
              <w:top w:val="single" w:sz="12" w:space="0" w:color="auto"/>
              <w:bottom w:val="single" w:sz="6" w:space="0" w:color="000000"/>
            </w:tcBorders>
            <w:vAlign w:val="center"/>
          </w:tcPr>
          <w:p w14:paraId="72CFE192" w14:textId="48D20014" w:rsidR="00083A83" w:rsidRPr="002B0FFF" w:rsidRDefault="00083A83" w:rsidP="003577DF">
            <w:pPr>
              <w:rPr>
                <w:rFonts w:asciiTheme="minorHAnsi" w:hAnsiTheme="minorHAnsi" w:cstheme="minorHAnsi"/>
                <w:b/>
                <w:bCs/>
                <w:sz w:val="20"/>
                <w:szCs w:val="20"/>
                <w:lang w:val="mk-MK"/>
              </w:rPr>
            </w:pPr>
            <w:r>
              <w:rPr>
                <w:rFonts w:asciiTheme="minorHAnsi" w:hAnsiTheme="minorHAnsi" w:cstheme="minorHAnsi"/>
                <w:b/>
                <w:bCs/>
                <w:sz w:val="20"/>
                <w:szCs w:val="20"/>
                <w:lang w:val="mk-MK"/>
              </w:rPr>
              <w:t>Растителен материјал</w:t>
            </w:r>
          </w:p>
        </w:tc>
        <w:tc>
          <w:tcPr>
            <w:tcW w:w="1260" w:type="dxa"/>
            <w:tcBorders>
              <w:top w:val="single" w:sz="12" w:space="0" w:color="auto"/>
              <w:bottom w:val="single" w:sz="6" w:space="0" w:color="000000"/>
            </w:tcBorders>
            <w:vAlign w:val="center"/>
          </w:tcPr>
          <w:p w14:paraId="2C0D9C12" w14:textId="77777777" w:rsidR="00083A83" w:rsidRPr="002B0FFF" w:rsidRDefault="00083A83" w:rsidP="003577DF">
            <w:pPr>
              <w:jc w:val="center"/>
              <w:rPr>
                <w:rFonts w:asciiTheme="minorHAnsi" w:hAnsiTheme="minorHAnsi" w:cstheme="minorHAnsi"/>
                <w:sz w:val="28"/>
                <w:szCs w:val="28"/>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21292619" w14:textId="77777777" w:rsidR="00083A83" w:rsidRPr="002B0FFF" w:rsidRDefault="00083A83"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42A75277" w14:textId="77777777" w:rsidR="00083A83" w:rsidRPr="002B0FFF" w:rsidRDefault="00083A83" w:rsidP="003577DF">
            <w:pPr>
              <w:jc w:val="center"/>
              <w:rPr>
                <w:rFonts w:asciiTheme="minorHAnsi" w:hAnsiTheme="minorHAnsi" w:cstheme="minorHAnsi"/>
                <w:bCs/>
              </w:rPr>
            </w:pPr>
          </w:p>
        </w:tc>
      </w:tr>
      <w:tr w:rsidR="00083A83" w:rsidRPr="002B0FFF" w14:paraId="7946EB1F" w14:textId="77777777" w:rsidTr="003577DF">
        <w:trPr>
          <w:cantSplit/>
        </w:trPr>
        <w:tc>
          <w:tcPr>
            <w:tcW w:w="709" w:type="dxa"/>
            <w:vMerge/>
            <w:tcBorders>
              <w:right w:val="single" w:sz="6" w:space="0" w:color="000000"/>
            </w:tcBorders>
          </w:tcPr>
          <w:p w14:paraId="0F3DAC06"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4BFD16DB" w14:textId="026C356E" w:rsidR="00083A83" w:rsidRPr="002B0FFF" w:rsidRDefault="00083A83" w:rsidP="00083A83">
            <w:pPr>
              <w:numPr>
                <w:ilvl w:val="0"/>
                <w:numId w:val="65"/>
              </w:numPr>
              <w:rPr>
                <w:rFonts w:asciiTheme="minorHAnsi" w:hAnsiTheme="minorHAnsi" w:cstheme="minorHAnsi"/>
                <w:sz w:val="20"/>
                <w:szCs w:val="20"/>
              </w:rPr>
            </w:pPr>
            <w:r>
              <w:rPr>
                <w:rFonts w:asciiTheme="minorHAnsi" w:hAnsiTheme="minorHAnsi" w:cstheme="minorHAnsi"/>
                <w:sz w:val="20"/>
                <w:szCs w:val="20"/>
                <w:lang w:val="en-US"/>
              </w:rPr>
              <w:t>P</w:t>
            </w:r>
            <w:r w:rsidRPr="00083A83">
              <w:rPr>
                <w:rFonts w:asciiTheme="minorHAnsi" w:hAnsiTheme="minorHAnsi" w:cstheme="minorHAnsi"/>
                <w:sz w:val="20"/>
                <w:szCs w:val="20"/>
                <w:lang w:val="ru-RU"/>
              </w:rPr>
              <w:t>aulownia tomentosa 12/14</w:t>
            </w:r>
          </w:p>
        </w:tc>
        <w:tc>
          <w:tcPr>
            <w:tcW w:w="720" w:type="dxa"/>
            <w:tcBorders>
              <w:top w:val="single" w:sz="6" w:space="0" w:color="000000"/>
              <w:left w:val="single" w:sz="6" w:space="0" w:color="000000"/>
              <w:bottom w:val="single" w:sz="6" w:space="0" w:color="000000"/>
              <w:right w:val="single" w:sz="6" w:space="0" w:color="000000"/>
            </w:tcBorders>
            <w:vAlign w:val="bottom"/>
          </w:tcPr>
          <w:p w14:paraId="47629DA2" w14:textId="0DFD9B96" w:rsidR="00083A83" w:rsidRPr="00083A83" w:rsidRDefault="00083A83"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2D463408" w14:textId="5EC8FE8A" w:rsidR="00083A83" w:rsidRPr="00165CED" w:rsidRDefault="00083A83"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3</w:t>
            </w:r>
          </w:p>
        </w:tc>
      </w:tr>
      <w:tr w:rsidR="00083A83" w:rsidRPr="002B0FFF" w14:paraId="2B038FCB" w14:textId="77777777" w:rsidTr="003577DF">
        <w:trPr>
          <w:cantSplit/>
        </w:trPr>
        <w:tc>
          <w:tcPr>
            <w:tcW w:w="709" w:type="dxa"/>
            <w:vMerge/>
            <w:tcBorders>
              <w:right w:val="single" w:sz="6" w:space="0" w:color="000000"/>
            </w:tcBorders>
          </w:tcPr>
          <w:p w14:paraId="30B70AC2"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7924901C" w14:textId="72569772" w:rsidR="00083A83" w:rsidRPr="00165CED" w:rsidRDefault="00083A83" w:rsidP="00083A83">
            <w:pPr>
              <w:numPr>
                <w:ilvl w:val="0"/>
                <w:numId w:val="65"/>
              </w:numPr>
              <w:rPr>
                <w:rFonts w:asciiTheme="minorHAnsi" w:hAnsiTheme="minorHAnsi" w:cstheme="minorHAnsi"/>
                <w:sz w:val="20"/>
                <w:szCs w:val="20"/>
                <w:lang w:val="ru-RU"/>
              </w:rPr>
            </w:pPr>
            <w:r w:rsidRPr="00083A83">
              <w:rPr>
                <w:rFonts w:asciiTheme="minorHAnsi" w:hAnsiTheme="minorHAnsi" w:cstheme="minorHAnsi"/>
                <w:sz w:val="20"/>
                <w:szCs w:val="20"/>
                <w:lang w:val="ru-RU"/>
              </w:rPr>
              <w:t>Abies alba 150/175</w:t>
            </w:r>
          </w:p>
        </w:tc>
        <w:tc>
          <w:tcPr>
            <w:tcW w:w="720" w:type="dxa"/>
            <w:tcBorders>
              <w:top w:val="single" w:sz="6" w:space="0" w:color="000000"/>
              <w:left w:val="single" w:sz="6" w:space="0" w:color="000000"/>
              <w:bottom w:val="single" w:sz="6" w:space="0" w:color="000000"/>
              <w:right w:val="single" w:sz="6" w:space="0" w:color="000000"/>
            </w:tcBorders>
            <w:vAlign w:val="bottom"/>
          </w:tcPr>
          <w:p w14:paraId="0AB987FF" w14:textId="7CD5E9C2" w:rsidR="00083A83" w:rsidRPr="002B0FFF" w:rsidRDefault="00083A83" w:rsidP="003577DF">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0AA30500" w14:textId="448B5AED" w:rsidR="00083A83" w:rsidRDefault="00083A83"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r>
      <w:tr w:rsidR="00083A83" w:rsidRPr="002B0FFF" w14:paraId="7E2788B1" w14:textId="77777777" w:rsidTr="003577DF">
        <w:trPr>
          <w:cantSplit/>
        </w:trPr>
        <w:tc>
          <w:tcPr>
            <w:tcW w:w="709" w:type="dxa"/>
            <w:vMerge/>
            <w:tcBorders>
              <w:right w:val="single" w:sz="6" w:space="0" w:color="000000"/>
            </w:tcBorders>
          </w:tcPr>
          <w:p w14:paraId="42B01A77"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78F41826" w14:textId="7CAA3A05" w:rsidR="00083A83" w:rsidRPr="00165CED" w:rsidRDefault="00083A83" w:rsidP="00083A83">
            <w:pPr>
              <w:numPr>
                <w:ilvl w:val="0"/>
                <w:numId w:val="65"/>
              </w:numPr>
              <w:rPr>
                <w:rFonts w:asciiTheme="minorHAnsi" w:hAnsiTheme="minorHAnsi" w:cstheme="minorHAnsi"/>
                <w:sz w:val="20"/>
                <w:szCs w:val="20"/>
                <w:lang w:val="ru-RU"/>
              </w:rPr>
            </w:pPr>
            <w:r w:rsidRPr="00083A83">
              <w:rPr>
                <w:rFonts w:asciiTheme="minorHAnsi" w:hAnsiTheme="minorHAnsi" w:cstheme="minorHAnsi"/>
                <w:sz w:val="20"/>
                <w:szCs w:val="20"/>
                <w:lang w:val="ru-RU"/>
              </w:rPr>
              <w:t>Syringa vulgaris 80/100</w:t>
            </w:r>
          </w:p>
        </w:tc>
        <w:tc>
          <w:tcPr>
            <w:tcW w:w="720" w:type="dxa"/>
            <w:tcBorders>
              <w:top w:val="single" w:sz="6" w:space="0" w:color="000000"/>
              <w:left w:val="single" w:sz="6" w:space="0" w:color="000000"/>
              <w:bottom w:val="single" w:sz="6" w:space="0" w:color="000000"/>
              <w:right w:val="single" w:sz="6" w:space="0" w:color="000000"/>
            </w:tcBorders>
            <w:vAlign w:val="bottom"/>
          </w:tcPr>
          <w:p w14:paraId="474F709A" w14:textId="7EAFEFFE" w:rsidR="00083A83" w:rsidRPr="002B0FFF" w:rsidRDefault="00083A83" w:rsidP="003577DF">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4D9F9518" w14:textId="03CDCBF5" w:rsidR="00083A83" w:rsidRDefault="00083A83"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r>
      <w:tr w:rsidR="00083A83" w:rsidRPr="002B0FFF" w14:paraId="53EEFF29" w14:textId="77777777" w:rsidTr="003577DF">
        <w:trPr>
          <w:cantSplit/>
        </w:trPr>
        <w:tc>
          <w:tcPr>
            <w:tcW w:w="709" w:type="dxa"/>
            <w:vMerge/>
            <w:tcBorders>
              <w:right w:val="single" w:sz="6" w:space="0" w:color="000000"/>
            </w:tcBorders>
          </w:tcPr>
          <w:p w14:paraId="4DB3D95F"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07A70115" w14:textId="174427A1" w:rsidR="00083A83" w:rsidRPr="00165CED" w:rsidRDefault="00083A83" w:rsidP="00083A83">
            <w:pPr>
              <w:numPr>
                <w:ilvl w:val="0"/>
                <w:numId w:val="65"/>
              </w:numPr>
              <w:rPr>
                <w:rFonts w:asciiTheme="minorHAnsi" w:hAnsiTheme="minorHAnsi" w:cstheme="minorHAnsi"/>
                <w:sz w:val="20"/>
                <w:szCs w:val="20"/>
                <w:lang w:val="ru-RU"/>
              </w:rPr>
            </w:pPr>
            <w:r w:rsidRPr="00083A83">
              <w:rPr>
                <w:rFonts w:asciiTheme="minorHAnsi" w:hAnsiTheme="minorHAnsi" w:cstheme="minorHAnsi"/>
                <w:sz w:val="20"/>
                <w:szCs w:val="20"/>
                <w:lang w:val="ru-RU"/>
              </w:rPr>
              <w:t>Pocirus trifoliata 80/100 -сибирски лимон</w:t>
            </w:r>
          </w:p>
        </w:tc>
        <w:tc>
          <w:tcPr>
            <w:tcW w:w="720" w:type="dxa"/>
            <w:tcBorders>
              <w:top w:val="single" w:sz="6" w:space="0" w:color="000000"/>
              <w:left w:val="single" w:sz="6" w:space="0" w:color="000000"/>
              <w:bottom w:val="single" w:sz="6" w:space="0" w:color="000000"/>
              <w:right w:val="single" w:sz="6" w:space="0" w:color="000000"/>
            </w:tcBorders>
            <w:vAlign w:val="bottom"/>
          </w:tcPr>
          <w:p w14:paraId="2CE147DD" w14:textId="3AB352E6" w:rsidR="00083A83" w:rsidRPr="002B0FFF" w:rsidRDefault="00083A83" w:rsidP="003577DF">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598EBCD4" w14:textId="30F7943B" w:rsidR="00083A83" w:rsidRDefault="00083A83"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r>
      <w:tr w:rsidR="00083A83" w:rsidRPr="002B0FFF" w14:paraId="661F098B" w14:textId="77777777" w:rsidTr="003577DF">
        <w:trPr>
          <w:cantSplit/>
        </w:trPr>
        <w:tc>
          <w:tcPr>
            <w:tcW w:w="709" w:type="dxa"/>
            <w:vMerge/>
            <w:tcBorders>
              <w:right w:val="single" w:sz="6" w:space="0" w:color="000000"/>
            </w:tcBorders>
          </w:tcPr>
          <w:p w14:paraId="12BFA230"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5CBDBA31" w14:textId="20926CD3" w:rsidR="00083A83" w:rsidRPr="00165CED" w:rsidRDefault="00083A83" w:rsidP="00083A83">
            <w:pPr>
              <w:numPr>
                <w:ilvl w:val="0"/>
                <w:numId w:val="65"/>
              </w:numPr>
              <w:rPr>
                <w:rFonts w:asciiTheme="minorHAnsi" w:hAnsiTheme="minorHAnsi" w:cstheme="minorHAnsi"/>
                <w:sz w:val="20"/>
                <w:szCs w:val="20"/>
                <w:lang w:val="ru-RU"/>
              </w:rPr>
            </w:pPr>
            <w:r w:rsidRPr="00083A83">
              <w:rPr>
                <w:rFonts w:asciiTheme="minorHAnsi" w:hAnsiTheme="minorHAnsi" w:cstheme="minorHAnsi"/>
                <w:sz w:val="20"/>
                <w:szCs w:val="20"/>
                <w:lang w:val="ru-RU"/>
              </w:rPr>
              <w:t>Hydrangea macrophylla 40/50</w:t>
            </w:r>
          </w:p>
        </w:tc>
        <w:tc>
          <w:tcPr>
            <w:tcW w:w="720" w:type="dxa"/>
            <w:tcBorders>
              <w:top w:val="single" w:sz="6" w:space="0" w:color="000000"/>
              <w:left w:val="single" w:sz="6" w:space="0" w:color="000000"/>
              <w:bottom w:val="single" w:sz="6" w:space="0" w:color="000000"/>
              <w:right w:val="single" w:sz="6" w:space="0" w:color="000000"/>
            </w:tcBorders>
            <w:vAlign w:val="bottom"/>
          </w:tcPr>
          <w:p w14:paraId="759CD0D3" w14:textId="26240BD8" w:rsidR="00083A83" w:rsidRPr="002B0FFF" w:rsidRDefault="00083A83" w:rsidP="003577DF">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1C04257E" w14:textId="4D1D1BAF" w:rsidR="00083A83" w:rsidRDefault="00083A83"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3</w:t>
            </w:r>
          </w:p>
        </w:tc>
      </w:tr>
      <w:tr w:rsidR="00083A83" w:rsidRPr="002B0FFF" w14:paraId="21BF3E24" w14:textId="77777777" w:rsidTr="003577DF">
        <w:trPr>
          <w:cantSplit/>
        </w:trPr>
        <w:tc>
          <w:tcPr>
            <w:tcW w:w="709" w:type="dxa"/>
            <w:vMerge/>
            <w:tcBorders>
              <w:right w:val="single" w:sz="6" w:space="0" w:color="000000"/>
            </w:tcBorders>
          </w:tcPr>
          <w:p w14:paraId="4FBE113B"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49A7E850" w14:textId="7EFC4634" w:rsidR="00083A83" w:rsidRPr="00165CED" w:rsidRDefault="00083A83" w:rsidP="00083A83">
            <w:pPr>
              <w:numPr>
                <w:ilvl w:val="0"/>
                <w:numId w:val="65"/>
              </w:numPr>
              <w:rPr>
                <w:rFonts w:asciiTheme="minorHAnsi" w:hAnsiTheme="minorHAnsi" w:cstheme="minorHAnsi"/>
                <w:sz w:val="20"/>
                <w:szCs w:val="20"/>
                <w:lang w:val="ru-RU"/>
              </w:rPr>
            </w:pPr>
            <w:r w:rsidRPr="00083A83">
              <w:rPr>
                <w:rFonts w:asciiTheme="minorHAnsi" w:hAnsiTheme="minorHAnsi" w:cstheme="minorHAnsi"/>
                <w:sz w:val="20"/>
                <w:szCs w:val="20"/>
                <w:lang w:val="ru-RU"/>
              </w:rPr>
              <w:t>Thuja occidentalis Smaragd 80/100</w:t>
            </w:r>
          </w:p>
        </w:tc>
        <w:tc>
          <w:tcPr>
            <w:tcW w:w="720" w:type="dxa"/>
            <w:tcBorders>
              <w:top w:val="single" w:sz="6" w:space="0" w:color="000000"/>
              <w:left w:val="single" w:sz="6" w:space="0" w:color="000000"/>
              <w:bottom w:val="single" w:sz="6" w:space="0" w:color="000000"/>
              <w:right w:val="single" w:sz="6" w:space="0" w:color="000000"/>
            </w:tcBorders>
            <w:vAlign w:val="bottom"/>
          </w:tcPr>
          <w:p w14:paraId="498823C6" w14:textId="72059D1B" w:rsidR="00083A83" w:rsidRPr="002B0FFF" w:rsidRDefault="00083A83" w:rsidP="003577DF">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06D12D30" w14:textId="5745B392" w:rsidR="00083A83" w:rsidRDefault="00083A83"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5</w:t>
            </w:r>
          </w:p>
        </w:tc>
      </w:tr>
      <w:tr w:rsidR="00083A83" w:rsidRPr="002B0FFF" w14:paraId="651EE781" w14:textId="77777777" w:rsidTr="003577DF">
        <w:trPr>
          <w:cantSplit/>
        </w:trPr>
        <w:tc>
          <w:tcPr>
            <w:tcW w:w="709" w:type="dxa"/>
            <w:vMerge/>
            <w:tcBorders>
              <w:right w:val="single" w:sz="6" w:space="0" w:color="000000"/>
            </w:tcBorders>
          </w:tcPr>
          <w:p w14:paraId="40BFAB4B"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141B2946" w14:textId="57CAB35B" w:rsidR="00083A83" w:rsidRPr="00165CED" w:rsidRDefault="00083A83" w:rsidP="00083A83">
            <w:pPr>
              <w:numPr>
                <w:ilvl w:val="0"/>
                <w:numId w:val="65"/>
              </w:numPr>
              <w:rPr>
                <w:rFonts w:asciiTheme="minorHAnsi" w:hAnsiTheme="minorHAnsi" w:cstheme="minorHAnsi"/>
                <w:sz w:val="20"/>
                <w:szCs w:val="20"/>
                <w:lang w:val="ru-RU"/>
              </w:rPr>
            </w:pPr>
            <w:r w:rsidRPr="00083A83">
              <w:rPr>
                <w:rFonts w:asciiTheme="minorHAnsi" w:hAnsiTheme="minorHAnsi" w:cstheme="minorHAnsi"/>
                <w:sz w:val="20"/>
                <w:szCs w:val="20"/>
                <w:lang w:val="ru-RU"/>
              </w:rPr>
              <w:t>Rosai bush  40/50</w:t>
            </w:r>
          </w:p>
        </w:tc>
        <w:tc>
          <w:tcPr>
            <w:tcW w:w="720" w:type="dxa"/>
            <w:tcBorders>
              <w:top w:val="single" w:sz="6" w:space="0" w:color="000000"/>
              <w:left w:val="single" w:sz="6" w:space="0" w:color="000000"/>
              <w:bottom w:val="single" w:sz="6" w:space="0" w:color="000000"/>
              <w:right w:val="single" w:sz="6" w:space="0" w:color="000000"/>
            </w:tcBorders>
            <w:vAlign w:val="bottom"/>
          </w:tcPr>
          <w:p w14:paraId="710B31C7" w14:textId="42B1AFF1" w:rsidR="00083A83" w:rsidRPr="002B0FFF" w:rsidRDefault="00083A83" w:rsidP="003577DF">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558186D8" w14:textId="254BB1CB" w:rsidR="00083A83" w:rsidRDefault="00083A83"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6</w:t>
            </w:r>
          </w:p>
        </w:tc>
      </w:tr>
      <w:tr w:rsidR="00083A83" w:rsidRPr="002B0FFF" w14:paraId="6AB5D31D" w14:textId="77777777" w:rsidTr="003577DF">
        <w:trPr>
          <w:cantSplit/>
        </w:trPr>
        <w:tc>
          <w:tcPr>
            <w:tcW w:w="709" w:type="dxa"/>
            <w:vMerge/>
            <w:tcBorders>
              <w:right w:val="single" w:sz="6" w:space="0" w:color="000000"/>
            </w:tcBorders>
          </w:tcPr>
          <w:p w14:paraId="65C9F8A3"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tcBorders>
          </w:tcPr>
          <w:p w14:paraId="10547B3B" w14:textId="77777777" w:rsidR="00083A83" w:rsidRPr="002B0FFF" w:rsidRDefault="00083A83" w:rsidP="003577DF">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14083D22" w14:textId="77777777" w:rsidR="00083A83" w:rsidRPr="002B0FFF" w:rsidRDefault="00083A83" w:rsidP="003577DF">
            <w:pPr>
              <w:jc w:val="center"/>
              <w:rPr>
                <w:rFonts w:asciiTheme="minorHAnsi" w:hAnsiTheme="minorHAnsi" w:cstheme="minorHAnsi"/>
              </w:rPr>
            </w:pPr>
          </w:p>
        </w:tc>
        <w:tc>
          <w:tcPr>
            <w:tcW w:w="720" w:type="dxa"/>
            <w:tcBorders>
              <w:top w:val="single" w:sz="6" w:space="0" w:color="000000"/>
            </w:tcBorders>
          </w:tcPr>
          <w:p w14:paraId="1B1E0BC2" w14:textId="77777777" w:rsidR="00083A83" w:rsidRPr="002B0FFF" w:rsidRDefault="00083A83" w:rsidP="003577DF">
            <w:pPr>
              <w:jc w:val="center"/>
              <w:rPr>
                <w:rFonts w:asciiTheme="minorHAnsi" w:hAnsiTheme="minorHAnsi" w:cstheme="minorHAnsi"/>
              </w:rPr>
            </w:pPr>
          </w:p>
        </w:tc>
      </w:tr>
    </w:tbl>
    <w:p w14:paraId="5C70DDDE" w14:textId="77777777" w:rsidR="00083A83" w:rsidRPr="002B0FFF" w:rsidRDefault="00083A83" w:rsidP="00083A83">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083A83" w:rsidRPr="002B0FFF" w14:paraId="70940109" w14:textId="77777777" w:rsidTr="003577DF">
        <w:trPr>
          <w:cantSplit/>
        </w:trPr>
        <w:tc>
          <w:tcPr>
            <w:tcW w:w="709" w:type="dxa"/>
            <w:tcBorders>
              <w:top w:val="single" w:sz="12" w:space="0" w:color="auto"/>
              <w:left w:val="single" w:sz="12" w:space="0" w:color="auto"/>
              <w:bottom w:val="single" w:sz="12" w:space="0" w:color="auto"/>
            </w:tcBorders>
            <w:shd w:val="clear" w:color="auto" w:fill="E6E6E6"/>
            <w:vAlign w:val="center"/>
          </w:tcPr>
          <w:p w14:paraId="70FC81C9" w14:textId="77777777" w:rsidR="00083A83" w:rsidRPr="002B0FFF" w:rsidRDefault="00083A83" w:rsidP="003577DF">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lastRenderedPageBreak/>
              <w:t xml:space="preserve">   Поз.</w:t>
            </w:r>
          </w:p>
          <w:p w14:paraId="220BEAB1" w14:textId="77777777" w:rsidR="00083A83" w:rsidRPr="002B0FFF" w:rsidRDefault="00083A83" w:rsidP="003577DF">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3E3746B7" w14:textId="77777777" w:rsidR="00083A83" w:rsidRPr="002B0FFF" w:rsidRDefault="00083A83" w:rsidP="003577DF">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69A0C015" w14:textId="77777777" w:rsidR="00083A83" w:rsidRPr="002B0FFF" w:rsidRDefault="00083A83"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56F5CB28" w14:textId="77777777" w:rsidR="00083A83" w:rsidRPr="002B0FFF" w:rsidRDefault="00083A83"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2E7F9C18" w14:textId="77777777" w:rsidR="00083A83" w:rsidRPr="002B0FFF" w:rsidRDefault="00083A83" w:rsidP="003577DF">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083A83" w:rsidRPr="002B0FFF" w14:paraId="5B0C3199" w14:textId="77777777" w:rsidTr="003577DF">
        <w:trPr>
          <w:cantSplit/>
        </w:trPr>
        <w:tc>
          <w:tcPr>
            <w:tcW w:w="709" w:type="dxa"/>
            <w:vMerge w:val="restart"/>
            <w:tcBorders>
              <w:top w:val="single" w:sz="12" w:space="0" w:color="auto"/>
            </w:tcBorders>
          </w:tcPr>
          <w:p w14:paraId="78F89893" w14:textId="77777777" w:rsidR="00083A83" w:rsidRPr="002B0FFF" w:rsidRDefault="00083A83" w:rsidP="003577DF">
            <w:pPr>
              <w:numPr>
                <w:ilvl w:val="0"/>
                <w:numId w:val="63"/>
              </w:numPr>
              <w:rPr>
                <w:rFonts w:asciiTheme="minorHAnsi" w:hAnsiTheme="minorHAnsi" w:cstheme="minorHAnsi"/>
              </w:rPr>
            </w:pPr>
          </w:p>
        </w:tc>
        <w:tc>
          <w:tcPr>
            <w:tcW w:w="5591" w:type="dxa"/>
            <w:tcBorders>
              <w:top w:val="single" w:sz="12" w:space="0" w:color="auto"/>
              <w:bottom w:val="single" w:sz="6" w:space="0" w:color="000000"/>
            </w:tcBorders>
            <w:vAlign w:val="center"/>
          </w:tcPr>
          <w:p w14:paraId="7402253A" w14:textId="77777777" w:rsidR="00083A83" w:rsidRPr="00165CED" w:rsidRDefault="00083A83" w:rsidP="003577DF">
            <w:pPr>
              <w:rPr>
                <w:rFonts w:asciiTheme="minorHAnsi" w:hAnsiTheme="minorHAnsi" w:cstheme="minorHAnsi"/>
                <w:lang w:val="mk-MK"/>
              </w:rPr>
            </w:pPr>
            <w:r>
              <w:rPr>
                <w:rFonts w:asciiTheme="minorHAnsi" w:hAnsiTheme="minorHAnsi" w:cstheme="minorHAnsi"/>
                <w:b/>
                <w:bCs/>
                <w:sz w:val="20"/>
                <w:szCs w:val="20"/>
                <w:lang w:val="mk-MK"/>
              </w:rPr>
              <w:t>Подготвителни работи за тревник и спортски терен</w:t>
            </w:r>
          </w:p>
        </w:tc>
        <w:tc>
          <w:tcPr>
            <w:tcW w:w="1260" w:type="dxa"/>
            <w:tcBorders>
              <w:top w:val="single" w:sz="12" w:space="0" w:color="auto"/>
              <w:bottom w:val="single" w:sz="6" w:space="0" w:color="000000"/>
            </w:tcBorders>
            <w:vAlign w:val="center"/>
          </w:tcPr>
          <w:p w14:paraId="115B1C95" w14:textId="77777777" w:rsidR="00083A83" w:rsidRPr="002B0FFF" w:rsidRDefault="00083A83" w:rsidP="003577DF">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6F643301" w14:textId="77777777" w:rsidR="00083A83" w:rsidRPr="002B0FFF" w:rsidRDefault="00083A83"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72059403" w14:textId="77777777" w:rsidR="00083A83" w:rsidRPr="002B0FFF" w:rsidRDefault="00083A83" w:rsidP="003577DF">
            <w:pPr>
              <w:jc w:val="center"/>
              <w:rPr>
                <w:rFonts w:asciiTheme="minorHAnsi" w:hAnsiTheme="minorHAnsi" w:cstheme="minorHAnsi"/>
                <w:bCs/>
              </w:rPr>
            </w:pPr>
          </w:p>
        </w:tc>
      </w:tr>
      <w:tr w:rsidR="00083A83" w:rsidRPr="002B0FFF" w14:paraId="3FBE3625" w14:textId="77777777" w:rsidTr="003577DF">
        <w:trPr>
          <w:cantSplit/>
        </w:trPr>
        <w:tc>
          <w:tcPr>
            <w:tcW w:w="709" w:type="dxa"/>
            <w:vMerge/>
            <w:tcBorders>
              <w:top w:val="single" w:sz="12" w:space="0" w:color="auto"/>
            </w:tcBorders>
          </w:tcPr>
          <w:p w14:paraId="7DD793D1" w14:textId="77777777" w:rsidR="00083A83" w:rsidRPr="002B0FFF" w:rsidRDefault="00083A83" w:rsidP="003577DF">
            <w:pPr>
              <w:numPr>
                <w:ilvl w:val="0"/>
                <w:numId w:val="63"/>
              </w:numPr>
              <w:rPr>
                <w:rFonts w:asciiTheme="minorHAnsi" w:hAnsiTheme="minorHAnsi" w:cstheme="minorHAnsi"/>
              </w:rPr>
            </w:pPr>
          </w:p>
        </w:tc>
        <w:tc>
          <w:tcPr>
            <w:tcW w:w="5591" w:type="dxa"/>
            <w:tcBorders>
              <w:top w:val="single" w:sz="12" w:space="0" w:color="auto"/>
              <w:bottom w:val="single" w:sz="6" w:space="0" w:color="000000"/>
            </w:tcBorders>
            <w:vAlign w:val="center"/>
          </w:tcPr>
          <w:p w14:paraId="524EC5F1" w14:textId="41240673" w:rsidR="00083A83" w:rsidRPr="002B0FFF" w:rsidRDefault="00083A83" w:rsidP="003577DF">
            <w:pPr>
              <w:rPr>
                <w:rFonts w:asciiTheme="minorHAnsi" w:hAnsiTheme="minorHAnsi" w:cstheme="minorHAnsi"/>
                <w:b/>
                <w:bCs/>
                <w:sz w:val="20"/>
                <w:szCs w:val="20"/>
                <w:lang w:val="mk-MK"/>
              </w:rPr>
            </w:pPr>
            <w:r>
              <w:rPr>
                <w:rFonts w:asciiTheme="minorHAnsi" w:hAnsiTheme="minorHAnsi" w:cstheme="minorHAnsi"/>
                <w:b/>
                <w:bCs/>
                <w:sz w:val="20"/>
                <w:szCs w:val="20"/>
                <w:lang w:val="mk-MK"/>
              </w:rPr>
              <w:t>Садење садници</w:t>
            </w:r>
          </w:p>
        </w:tc>
        <w:tc>
          <w:tcPr>
            <w:tcW w:w="1260" w:type="dxa"/>
            <w:tcBorders>
              <w:top w:val="single" w:sz="12" w:space="0" w:color="auto"/>
              <w:bottom w:val="single" w:sz="6" w:space="0" w:color="000000"/>
            </w:tcBorders>
            <w:vAlign w:val="center"/>
          </w:tcPr>
          <w:p w14:paraId="330C82B2" w14:textId="77777777" w:rsidR="00083A83" w:rsidRPr="002B0FFF" w:rsidRDefault="00083A83" w:rsidP="003577DF">
            <w:pPr>
              <w:jc w:val="center"/>
              <w:rPr>
                <w:rFonts w:asciiTheme="minorHAnsi" w:hAnsiTheme="minorHAnsi" w:cstheme="minorHAnsi"/>
                <w:sz w:val="28"/>
                <w:szCs w:val="28"/>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01FEBFD5" w14:textId="77777777" w:rsidR="00083A83" w:rsidRPr="002B0FFF" w:rsidRDefault="00083A83"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251207B3" w14:textId="77777777" w:rsidR="00083A83" w:rsidRPr="002B0FFF" w:rsidRDefault="00083A83" w:rsidP="003577DF">
            <w:pPr>
              <w:jc w:val="center"/>
              <w:rPr>
                <w:rFonts w:asciiTheme="minorHAnsi" w:hAnsiTheme="minorHAnsi" w:cstheme="minorHAnsi"/>
                <w:bCs/>
              </w:rPr>
            </w:pPr>
          </w:p>
        </w:tc>
      </w:tr>
      <w:tr w:rsidR="00083A83" w:rsidRPr="002B0FFF" w14:paraId="485C42B9" w14:textId="77777777" w:rsidTr="003577DF">
        <w:trPr>
          <w:cantSplit/>
        </w:trPr>
        <w:tc>
          <w:tcPr>
            <w:tcW w:w="709" w:type="dxa"/>
            <w:vMerge/>
            <w:tcBorders>
              <w:right w:val="single" w:sz="6" w:space="0" w:color="000000"/>
            </w:tcBorders>
          </w:tcPr>
          <w:p w14:paraId="7F300B4B"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712E44FD" w14:textId="01FF3B90" w:rsidR="00083A83" w:rsidRPr="00083A83" w:rsidRDefault="00083A83" w:rsidP="00083A83">
            <w:pPr>
              <w:numPr>
                <w:ilvl w:val="0"/>
                <w:numId w:val="66"/>
              </w:numPr>
              <w:rPr>
                <w:rFonts w:asciiTheme="minorHAnsi" w:hAnsiTheme="minorHAnsi" w:cstheme="minorHAnsi"/>
                <w:sz w:val="20"/>
                <w:szCs w:val="20"/>
                <w:lang w:val="ru-RU"/>
              </w:rPr>
            </w:pPr>
            <w:r w:rsidRPr="00083A83">
              <w:rPr>
                <w:rFonts w:asciiTheme="minorHAnsi" w:hAnsiTheme="minorHAnsi" w:cstheme="minorHAnsi"/>
                <w:sz w:val="20"/>
                <w:szCs w:val="20"/>
                <w:lang w:val="ru-RU"/>
              </w:rPr>
              <w:t>Копање на дупки 100 х 100 х 100 cm</w:t>
            </w:r>
          </w:p>
        </w:tc>
        <w:tc>
          <w:tcPr>
            <w:tcW w:w="720" w:type="dxa"/>
            <w:tcBorders>
              <w:top w:val="single" w:sz="6" w:space="0" w:color="000000"/>
              <w:left w:val="single" w:sz="6" w:space="0" w:color="000000"/>
              <w:bottom w:val="single" w:sz="6" w:space="0" w:color="000000"/>
              <w:right w:val="single" w:sz="6" w:space="0" w:color="000000"/>
            </w:tcBorders>
            <w:vAlign w:val="bottom"/>
          </w:tcPr>
          <w:p w14:paraId="17198AC9" w14:textId="7DAE9A72" w:rsidR="00083A83" w:rsidRPr="00083A83" w:rsidRDefault="00083A83"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49EDF1A6" w14:textId="6835675A" w:rsidR="00083A83" w:rsidRPr="00165CED" w:rsidRDefault="00083A83"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3</w:t>
            </w:r>
          </w:p>
        </w:tc>
      </w:tr>
      <w:tr w:rsidR="00083A83" w:rsidRPr="002B0FFF" w14:paraId="2F9D92C8" w14:textId="77777777" w:rsidTr="003577DF">
        <w:trPr>
          <w:cantSplit/>
        </w:trPr>
        <w:tc>
          <w:tcPr>
            <w:tcW w:w="709" w:type="dxa"/>
            <w:vMerge/>
            <w:tcBorders>
              <w:right w:val="single" w:sz="6" w:space="0" w:color="000000"/>
            </w:tcBorders>
          </w:tcPr>
          <w:p w14:paraId="16788FBF"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2A2F5261" w14:textId="0BC2EB8A" w:rsidR="00083A83" w:rsidRPr="00083A83" w:rsidRDefault="00083A83" w:rsidP="00083A83">
            <w:pPr>
              <w:numPr>
                <w:ilvl w:val="0"/>
                <w:numId w:val="66"/>
              </w:numPr>
              <w:rPr>
                <w:rFonts w:asciiTheme="minorHAnsi" w:hAnsiTheme="minorHAnsi" w:cstheme="minorHAnsi"/>
                <w:sz w:val="20"/>
                <w:szCs w:val="20"/>
                <w:lang w:val="ru-RU"/>
              </w:rPr>
            </w:pPr>
            <w:r w:rsidRPr="00083A83">
              <w:rPr>
                <w:rFonts w:asciiTheme="minorHAnsi" w:hAnsiTheme="minorHAnsi" w:cstheme="minorHAnsi"/>
                <w:sz w:val="20"/>
                <w:szCs w:val="20"/>
                <w:lang w:val="ru-RU"/>
              </w:rPr>
              <w:t>Садење садници во дупка</w:t>
            </w:r>
            <w:r>
              <w:rPr>
                <w:rFonts w:asciiTheme="minorHAnsi" w:hAnsiTheme="minorHAnsi" w:cstheme="minorHAnsi"/>
                <w:sz w:val="20"/>
                <w:szCs w:val="20"/>
                <w:lang w:val="ru-RU"/>
              </w:rPr>
              <w:t xml:space="preserve"> </w:t>
            </w:r>
            <w:r w:rsidRPr="00083A83">
              <w:rPr>
                <w:rFonts w:asciiTheme="minorHAnsi" w:hAnsiTheme="minorHAnsi" w:cstheme="minorHAnsi"/>
                <w:sz w:val="20"/>
                <w:szCs w:val="20"/>
                <w:lang w:val="ru-RU"/>
              </w:rPr>
              <w:t>100 х 100 х 100 cm</w:t>
            </w:r>
          </w:p>
        </w:tc>
        <w:tc>
          <w:tcPr>
            <w:tcW w:w="720" w:type="dxa"/>
            <w:tcBorders>
              <w:top w:val="single" w:sz="6" w:space="0" w:color="000000"/>
              <w:left w:val="single" w:sz="6" w:space="0" w:color="000000"/>
              <w:bottom w:val="single" w:sz="6" w:space="0" w:color="000000"/>
              <w:right w:val="single" w:sz="6" w:space="0" w:color="000000"/>
            </w:tcBorders>
            <w:vAlign w:val="bottom"/>
          </w:tcPr>
          <w:p w14:paraId="74780B5B" w14:textId="18C0156A" w:rsidR="00083A83" w:rsidRPr="002B0FFF" w:rsidRDefault="005B5799" w:rsidP="003577DF">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3C58A422" w14:textId="0CAE4A83" w:rsidR="00083A83" w:rsidRDefault="00E04BC2"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3</w:t>
            </w:r>
          </w:p>
        </w:tc>
      </w:tr>
      <w:tr w:rsidR="00083A83" w:rsidRPr="002B0FFF" w14:paraId="4A2714A6" w14:textId="77777777" w:rsidTr="003577DF">
        <w:trPr>
          <w:cantSplit/>
        </w:trPr>
        <w:tc>
          <w:tcPr>
            <w:tcW w:w="709" w:type="dxa"/>
            <w:vMerge/>
            <w:tcBorders>
              <w:right w:val="single" w:sz="6" w:space="0" w:color="000000"/>
            </w:tcBorders>
          </w:tcPr>
          <w:p w14:paraId="4B14C1BF"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765993FA" w14:textId="4FE8DA40" w:rsidR="00083A83" w:rsidRPr="00165CED" w:rsidRDefault="00083A83" w:rsidP="00083A83">
            <w:pPr>
              <w:numPr>
                <w:ilvl w:val="0"/>
                <w:numId w:val="66"/>
              </w:numPr>
              <w:rPr>
                <w:rFonts w:asciiTheme="minorHAnsi" w:hAnsiTheme="minorHAnsi" w:cstheme="minorHAnsi"/>
                <w:sz w:val="20"/>
                <w:szCs w:val="20"/>
                <w:lang w:val="ru-RU"/>
              </w:rPr>
            </w:pPr>
            <w:r w:rsidRPr="00083A83">
              <w:rPr>
                <w:rFonts w:asciiTheme="minorHAnsi" w:hAnsiTheme="minorHAnsi" w:cstheme="minorHAnsi"/>
                <w:sz w:val="20"/>
                <w:szCs w:val="20"/>
                <w:lang w:val="ru-RU"/>
              </w:rPr>
              <w:t>Копање на дупки</w:t>
            </w:r>
            <w:r>
              <w:rPr>
                <w:rFonts w:asciiTheme="minorHAnsi" w:hAnsiTheme="minorHAnsi" w:cstheme="minorHAnsi"/>
                <w:sz w:val="20"/>
                <w:szCs w:val="20"/>
                <w:lang w:val="ru-RU"/>
              </w:rPr>
              <w:t xml:space="preserve"> </w:t>
            </w:r>
            <w:r w:rsidRPr="00083A83">
              <w:rPr>
                <w:rFonts w:asciiTheme="minorHAnsi" w:hAnsiTheme="minorHAnsi" w:cstheme="minorHAnsi"/>
                <w:sz w:val="20"/>
                <w:szCs w:val="20"/>
                <w:lang w:val="ru-RU"/>
              </w:rPr>
              <w:t>60 х 60 х 60 cm</w:t>
            </w:r>
          </w:p>
        </w:tc>
        <w:tc>
          <w:tcPr>
            <w:tcW w:w="720" w:type="dxa"/>
            <w:tcBorders>
              <w:top w:val="single" w:sz="6" w:space="0" w:color="000000"/>
              <w:left w:val="single" w:sz="6" w:space="0" w:color="000000"/>
              <w:bottom w:val="single" w:sz="6" w:space="0" w:color="000000"/>
              <w:right w:val="single" w:sz="6" w:space="0" w:color="000000"/>
            </w:tcBorders>
            <w:vAlign w:val="bottom"/>
          </w:tcPr>
          <w:p w14:paraId="658EC49F" w14:textId="2084DF5C" w:rsidR="00083A83" w:rsidRPr="002B0FFF" w:rsidRDefault="005B5799" w:rsidP="003577DF">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3119E9B2" w14:textId="19C6BA46" w:rsidR="00083A83" w:rsidRDefault="00E04BC2"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2</w:t>
            </w:r>
          </w:p>
        </w:tc>
      </w:tr>
      <w:tr w:rsidR="00083A83" w:rsidRPr="002B0FFF" w14:paraId="586A40F7" w14:textId="77777777" w:rsidTr="003577DF">
        <w:trPr>
          <w:cantSplit/>
        </w:trPr>
        <w:tc>
          <w:tcPr>
            <w:tcW w:w="709" w:type="dxa"/>
            <w:vMerge/>
            <w:tcBorders>
              <w:right w:val="single" w:sz="6" w:space="0" w:color="000000"/>
            </w:tcBorders>
          </w:tcPr>
          <w:p w14:paraId="58500CFA"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120EC983" w14:textId="5CEABA7F" w:rsidR="00083A83" w:rsidRPr="00165CED" w:rsidRDefault="00083A83" w:rsidP="00083A83">
            <w:pPr>
              <w:numPr>
                <w:ilvl w:val="0"/>
                <w:numId w:val="66"/>
              </w:numPr>
              <w:rPr>
                <w:rFonts w:asciiTheme="minorHAnsi" w:hAnsiTheme="minorHAnsi" w:cstheme="minorHAnsi"/>
                <w:sz w:val="20"/>
                <w:szCs w:val="20"/>
                <w:lang w:val="ru-RU"/>
              </w:rPr>
            </w:pPr>
            <w:r w:rsidRPr="00083A83">
              <w:rPr>
                <w:rFonts w:asciiTheme="minorHAnsi" w:hAnsiTheme="minorHAnsi" w:cstheme="minorHAnsi"/>
                <w:sz w:val="20"/>
                <w:szCs w:val="20"/>
                <w:lang w:val="ru-RU"/>
              </w:rPr>
              <w:t>Садење садници во дупка</w:t>
            </w:r>
            <w:r>
              <w:rPr>
                <w:rFonts w:asciiTheme="minorHAnsi" w:hAnsiTheme="minorHAnsi" w:cstheme="minorHAnsi"/>
                <w:sz w:val="20"/>
                <w:szCs w:val="20"/>
                <w:lang w:val="ru-RU"/>
              </w:rPr>
              <w:t xml:space="preserve"> </w:t>
            </w:r>
            <w:r w:rsidRPr="00083A83">
              <w:rPr>
                <w:rFonts w:asciiTheme="minorHAnsi" w:hAnsiTheme="minorHAnsi" w:cstheme="minorHAnsi"/>
                <w:sz w:val="20"/>
                <w:szCs w:val="20"/>
                <w:lang w:val="ru-RU"/>
              </w:rPr>
              <w:t>60 х 60 х 60 cm</w:t>
            </w:r>
          </w:p>
        </w:tc>
        <w:tc>
          <w:tcPr>
            <w:tcW w:w="720" w:type="dxa"/>
            <w:tcBorders>
              <w:top w:val="single" w:sz="6" w:space="0" w:color="000000"/>
              <w:left w:val="single" w:sz="6" w:space="0" w:color="000000"/>
              <w:bottom w:val="single" w:sz="6" w:space="0" w:color="000000"/>
              <w:right w:val="single" w:sz="6" w:space="0" w:color="000000"/>
            </w:tcBorders>
            <w:vAlign w:val="bottom"/>
          </w:tcPr>
          <w:p w14:paraId="5C554F46" w14:textId="696ACFD4" w:rsidR="00083A83" w:rsidRPr="002B0FFF" w:rsidRDefault="005B5799" w:rsidP="003577DF">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4FCF2278" w14:textId="1F1024B4" w:rsidR="00083A83" w:rsidRDefault="00E04BC2"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2</w:t>
            </w:r>
          </w:p>
        </w:tc>
      </w:tr>
      <w:tr w:rsidR="00083A83" w:rsidRPr="002B0FFF" w14:paraId="3AB1003B" w14:textId="77777777" w:rsidTr="003577DF">
        <w:trPr>
          <w:cantSplit/>
        </w:trPr>
        <w:tc>
          <w:tcPr>
            <w:tcW w:w="709" w:type="dxa"/>
            <w:vMerge/>
            <w:tcBorders>
              <w:right w:val="single" w:sz="6" w:space="0" w:color="000000"/>
            </w:tcBorders>
          </w:tcPr>
          <w:p w14:paraId="7F4B28BB"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01668872" w14:textId="33E96518" w:rsidR="00083A83" w:rsidRPr="00165CED" w:rsidRDefault="00083A83" w:rsidP="00083A83">
            <w:pPr>
              <w:numPr>
                <w:ilvl w:val="0"/>
                <w:numId w:val="66"/>
              </w:numPr>
              <w:rPr>
                <w:rFonts w:asciiTheme="minorHAnsi" w:hAnsiTheme="minorHAnsi" w:cstheme="minorHAnsi"/>
                <w:sz w:val="20"/>
                <w:szCs w:val="20"/>
                <w:lang w:val="ru-RU"/>
              </w:rPr>
            </w:pPr>
            <w:r w:rsidRPr="00083A83">
              <w:rPr>
                <w:rFonts w:asciiTheme="minorHAnsi" w:hAnsiTheme="minorHAnsi" w:cstheme="minorHAnsi"/>
                <w:sz w:val="20"/>
                <w:szCs w:val="20"/>
                <w:lang w:val="ru-RU"/>
              </w:rPr>
              <w:t>Копање на дупки</w:t>
            </w:r>
            <w:r>
              <w:rPr>
                <w:rFonts w:asciiTheme="minorHAnsi" w:hAnsiTheme="minorHAnsi" w:cstheme="minorHAnsi"/>
                <w:sz w:val="20"/>
                <w:szCs w:val="20"/>
                <w:lang w:val="ru-RU"/>
              </w:rPr>
              <w:t xml:space="preserve"> 4</w:t>
            </w:r>
            <w:r w:rsidRPr="00083A83">
              <w:rPr>
                <w:rFonts w:asciiTheme="minorHAnsi" w:hAnsiTheme="minorHAnsi" w:cstheme="minorHAnsi"/>
                <w:sz w:val="20"/>
                <w:szCs w:val="20"/>
                <w:lang w:val="ru-RU"/>
              </w:rPr>
              <w:t xml:space="preserve">0 х </w:t>
            </w:r>
            <w:r>
              <w:rPr>
                <w:rFonts w:asciiTheme="minorHAnsi" w:hAnsiTheme="minorHAnsi" w:cstheme="minorHAnsi"/>
                <w:sz w:val="20"/>
                <w:szCs w:val="20"/>
                <w:lang w:val="ru-RU"/>
              </w:rPr>
              <w:t>4</w:t>
            </w:r>
            <w:r w:rsidRPr="00083A83">
              <w:rPr>
                <w:rFonts w:asciiTheme="minorHAnsi" w:hAnsiTheme="minorHAnsi" w:cstheme="minorHAnsi"/>
                <w:sz w:val="20"/>
                <w:szCs w:val="20"/>
                <w:lang w:val="ru-RU"/>
              </w:rPr>
              <w:t xml:space="preserve">0 х </w:t>
            </w:r>
            <w:r>
              <w:rPr>
                <w:rFonts w:asciiTheme="minorHAnsi" w:hAnsiTheme="minorHAnsi" w:cstheme="minorHAnsi"/>
                <w:sz w:val="20"/>
                <w:szCs w:val="20"/>
                <w:lang w:val="ru-RU"/>
              </w:rPr>
              <w:t>4</w:t>
            </w:r>
            <w:r w:rsidRPr="00083A83">
              <w:rPr>
                <w:rFonts w:asciiTheme="minorHAnsi" w:hAnsiTheme="minorHAnsi" w:cstheme="minorHAnsi"/>
                <w:sz w:val="20"/>
                <w:szCs w:val="20"/>
                <w:lang w:val="ru-RU"/>
              </w:rPr>
              <w:t>0 cm</w:t>
            </w:r>
          </w:p>
        </w:tc>
        <w:tc>
          <w:tcPr>
            <w:tcW w:w="720" w:type="dxa"/>
            <w:tcBorders>
              <w:top w:val="single" w:sz="6" w:space="0" w:color="000000"/>
              <w:left w:val="single" w:sz="6" w:space="0" w:color="000000"/>
              <w:bottom w:val="single" w:sz="6" w:space="0" w:color="000000"/>
              <w:right w:val="single" w:sz="6" w:space="0" w:color="000000"/>
            </w:tcBorders>
            <w:vAlign w:val="bottom"/>
          </w:tcPr>
          <w:p w14:paraId="558D304A" w14:textId="2F40B9C9" w:rsidR="00083A83" w:rsidRPr="002B0FFF" w:rsidRDefault="005B5799" w:rsidP="003577DF">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24826D8A" w14:textId="0A146BA5" w:rsidR="00083A83" w:rsidRDefault="00E04BC2"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6</w:t>
            </w:r>
          </w:p>
        </w:tc>
      </w:tr>
      <w:tr w:rsidR="00083A83" w:rsidRPr="002B0FFF" w14:paraId="533C2169" w14:textId="77777777" w:rsidTr="003577DF">
        <w:trPr>
          <w:cantSplit/>
        </w:trPr>
        <w:tc>
          <w:tcPr>
            <w:tcW w:w="709" w:type="dxa"/>
            <w:vMerge/>
            <w:tcBorders>
              <w:right w:val="single" w:sz="6" w:space="0" w:color="000000"/>
            </w:tcBorders>
          </w:tcPr>
          <w:p w14:paraId="33629AA5"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68D38328" w14:textId="0F21D2BD" w:rsidR="00083A83" w:rsidRPr="00165CED" w:rsidRDefault="00083A83" w:rsidP="00083A83">
            <w:pPr>
              <w:numPr>
                <w:ilvl w:val="0"/>
                <w:numId w:val="66"/>
              </w:numPr>
              <w:rPr>
                <w:rFonts w:asciiTheme="minorHAnsi" w:hAnsiTheme="minorHAnsi" w:cstheme="minorHAnsi"/>
                <w:sz w:val="20"/>
                <w:szCs w:val="20"/>
                <w:lang w:val="ru-RU"/>
              </w:rPr>
            </w:pPr>
            <w:r w:rsidRPr="00083A83">
              <w:rPr>
                <w:rFonts w:asciiTheme="minorHAnsi" w:hAnsiTheme="minorHAnsi" w:cstheme="minorHAnsi"/>
                <w:sz w:val="20"/>
                <w:szCs w:val="20"/>
                <w:lang w:val="ru-RU"/>
              </w:rPr>
              <w:t>Садење садници во дупка</w:t>
            </w:r>
            <w:r>
              <w:rPr>
                <w:rFonts w:asciiTheme="minorHAnsi" w:hAnsiTheme="minorHAnsi" w:cstheme="minorHAnsi"/>
                <w:sz w:val="20"/>
                <w:szCs w:val="20"/>
                <w:lang w:val="ru-RU"/>
              </w:rPr>
              <w:t xml:space="preserve"> 4</w:t>
            </w:r>
            <w:r w:rsidRPr="00083A83">
              <w:rPr>
                <w:rFonts w:asciiTheme="minorHAnsi" w:hAnsiTheme="minorHAnsi" w:cstheme="minorHAnsi"/>
                <w:sz w:val="20"/>
                <w:szCs w:val="20"/>
                <w:lang w:val="ru-RU"/>
              </w:rPr>
              <w:t xml:space="preserve">0 х </w:t>
            </w:r>
            <w:r>
              <w:rPr>
                <w:rFonts w:asciiTheme="minorHAnsi" w:hAnsiTheme="minorHAnsi" w:cstheme="minorHAnsi"/>
                <w:sz w:val="20"/>
                <w:szCs w:val="20"/>
                <w:lang w:val="ru-RU"/>
              </w:rPr>
              <w:t>4</w:t>
            </w:r>
            <w:r w:rsidRPr="00083A83">
              <w:rPr>
                <w:rFonts w:asciiTheme="minorHAnsi" w:hAnsiTheme="minorHAnsi" w:cstheme="minorHAnsi"/>
                <w:sz w:val="20"/>
                <w:szCs w:val="20"/>
                <w:lang w:val="ru-RU"/>
              </w:rPr>
              <w:t xml:space="preserve">0 х </w:t>
            </w:r>
            <w:r>
              <w:rPr>
                <w:rFonts w:asciiTheme="minorHAnsi" w:hAnsiTheme="minorHAnsi" w:cstheme="minorHAnsi"/>
                <w:sz w:val="20"/>
                <w:szCs w:val="20"/>
                <w:lang w:val="ru-RU"/>
              </w:rPr>
              <w:t>4</w:t>
            </w:r>
            <w:r w:rsidRPr="00083A83">
              <w:rPr>
                <w:rFonts w:asciiTheme="minorHAnsi" w:hAnsiTheme="minorHAnsi" w:cstheme="minorHAnsi"/>
                <w:sz w:val="20"/>
                <w:szCs w:val="20"/>
                <w:lang w:val="ru-RU"/>
              </w:rPr>
              <w:t>0 cm</w:t>
            </w:r>
          </w:p>
        </w:tc>
        <w:tc>
          <w:tcPr>
            <w:tcW w:w="720" w:type="dxa"/>
            <w:tcBorders>
              <w:top w:val="single" w:sz="6" w:space="0" w:color="000000"/>
              <w:left w:val="single" w:sz="6" w:space="0" w:color="000000"/>
              <w:bottom w:val="single" w:sz="6" w:space="0" w:color="000000"/>
              <w:right w:val="single" w:sz="6" w:space="0" w:color="000000"/>
            </w:tcBorders>
            <w:vAlign w:val="bottom"/>
          </w:tcPr>
          <w:p w14:paraId="155B7FDC" w14:textId="42A4523E" w:rsidR="00083A83" w:rsidRPr="002B0FFF" w:rsidRDefault="005B5799" w:rsidP="003577DF">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7244C4BB" w14:textId="5B03D2D9" w:rsidR="00083A83" w:rsidRDefault="00E04BC2"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6</w:t>
            </w:r>
          </w:p>
        </w:tc>
      </w:tr>
      <w:tr w:rsidR="00083A83" w:rsidRPr="002B0FFF" w14:paraId="406813A7" w14:textId="77777777" w:rsidTr="003577DF">
        <w:trPr>
          <w:cantSplit/>
        </w:trPr>
        <w:tc>
          <w:tcPr>
            <w:tcW w:w="709" w:type="dxa"/>
            <w:vMerge/>
            <w:tcBorders>
              <w:right w:val="single" w:sz="6" w:space="0" w:color="000000"/>
            </w:tcBorders>
          </w:tcPr>
          <w:p w14:paraId="44DA8D24"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0F65694F" w14:textId="1F92426A" w:rsidR="00083A83" w:rsidRPr="00165CED" w:rsidRDefault="00E04BC2" w:rsidP="00083A83">
            <w:pPr>
              <w:numPr>
                <w:ilvl w:val="0"/>
                <w:numId w:val="66"/>
              </w:numPr>
              <w:rPr>
                <w:rFonts w:asciiTheme="minorHAnsi" w:hAnsiTheme="minorHAnsi" w:cstheme="minorHAnsi"/>
                <w:sz w:val="20"/>
                <w:szCs w:val="20"/>
                <w:lang w:val="ru-RU"/>
              </w:rPr>
            </w:pPr>
            <w:r w:rsidRPr="00083A83">
              <w:rPr>
                <w:rFonts w:asciiTheme="minorHAnsi" w:hAnsiTheme="minorHAnsi" w:cstheme="minorHAnsi"/>
                <w:sz w:val="20"/>
                <w:szCs w:val="20"/>
                <w:lang w:val="ru-RU"/>
              </w:rPr>
              <w:t>Копање на дупки</w:t>
            </w:r>
            <w:r>
              <w:rPr>
                <w:rFonts w:asciiTheme="minorHAnsi" w:hAnsiTheme="minorHAnsi" w:cstheme="minorHAnsi"/>
                <w:sz w:val="20"/>
                <w:szCs w:val="20"/>
                <w:lang w:val="ru-RU"/>
              </w:rPr>
              <w:t xml:space="preserve"> 2</w:t>
            </w:r>
            <w:r w:rsidRPr="00083A83">
              <w:rPr>
                <w:rFonts w:asciiTheme="minorHAnsi" w:hAnsiTheme="minorHAnsi" w:cstheme="minorHAnsi"/>
                <w:sz w:val="20"/>
                <w:szCs w:val="20"/>
                <w:lang w:val="ru-RU"/>
              </w:rPr>
              <w:t xml:space="preserve">0 х </w:t>
            </w:r>
            <w:r>
              <w:rPr>
                <w:rFonts w:asciiTheme="minorHAnsi" w:hAnsiTheme="minorHAnsi" w:cstheme="minorHAnsi"/>
                <w:sz w:val="20"/>
                <w:szCs w:val="20"/>
                <w:lang w:val="ru-RU"/>
              </w:rPr>
              <w:t>2</w:t>
            </w:r>
            <w:r w:rsidRPr="00083A83">
              <w:rPr>
                <w:rFonts w:asciiTheme="minorHAnsi" w:hAnsiTheme="minorHAnsi" w:cstheme="minorHAnsi"/>
                <w:sz w:val="20"/>
                <w:szCs w:val="20"/>
                <w:lang w:val="ru-RU"/>
              </w:rPr>
              <w:t xml:space="preserve">0 х </w:t>
            </w:r>
            <w:r>
              <w:rPr>
                <w:rFonts w:asciiTheme="minorHAnsi" w:hAnsiTheme="minorHAnsi" w:cstheme="minorHAnsi"/>
                <w:sz w:val="20"/>
                <w:szCs w:val="20"/>
                <w:lang w:val="ru-RU"/>
              </w:rPr>
              <w:t>2</w:t>
            </w:r>
            <w:r w:rsidRPr="00083A83">
              <w:rPr>
                <w:rFonts w:asciiTheme="minorHAnsi" w:hAnsiTheme="minorHAnsi" w:cstheme="minorHAnsi"/>
                <w:sz w:val="20"/>
                <w:szCs w:val="20"/>
                <w:lang w:val="ru-RU"/>
              </w:rPr>
              <w:t>0 cm</w:t>
            </w:r>
          </w:p>
        </w:tc>
        <w:tc>
          <w:tcPr>
            <w:tcW w:w="720" w:type="dxa"/>
            <w:tcBorders>
              <w:top w:val="single" w:sz="6" w:space="0" w:color="000000"/>
              <w:left w:val="single" w:sz="6" w:space="0" w:color="000000"/>
              <w:bottom w:val="single" w:sz="6" w:space="0" w:color="000000"/>
              <w:right w:val="single" w:sz="6" w:space="0" w:color="000000"/>
            </w:tcBorders>
            <w:vAlign w:val="bottom"/>
          </w:tcPr>
          <w:p w14:paraId="4085BD43" w14:textId="0CF8185E" w:rsidR="00083A83" w:rsidRPr="002B0FFF" w:rsidRDefault="005B5799" w:rsidP="003577DF">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65BA8AB4" w14:textId="2E93C9A8" w:rsidR="00083A83" w:rsidRDefault="00E04BC2"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9</w:t>
            </w:r>
          </w:p>
        </w:tc>
      </w:tr>
      <w:tr w:rsidR="00083A83" w:rsidRPr="002B0FFF" w14:paraId="3F3FD6AE" w14:textId="77777777" w:rsidTr="003577DF">
        <w:trPr>
          <w:cantSplit/>
        </w:trPr>
        <w:tc>
          <w:tcPr>
            <w:tcW w:w="709" w:type="dxa"/>
            <w:vMerge/>
            <w:tcBorders>
              <w:right w:val="single" w:sz="6" w:space="0" w:color="000000"/>
            </w:tcBorders>
          </w:tcPr>
          <w:p w14:paraId="73C6B599"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293196CF" w14:textId="6D059B24" w:rsidR="00083A83" w:rsidRPr="00165CED" w:rsidRDefault="00E04BC2" w:rsidP="00083A83">
            <w:pPr>
              <w:numPr>
                <w:ilvl w:val="0"/>
                <w:numId w:val="66"/>
              </w:numPr>
              <w:rPr>
                <w:rFonts w:asciiTheme="minorHAnsi" w:hAnsiTheme="minorHAnsi" w:cstheme="minorHAnsi"/>
                <w:sz w:val="20"/>
                <w:szCs w:val="20"/>
                <w:lang w:val="ru-RU"/>
              </w:rPr>
            </w:pPr>
            <w:r w:rsidRPr="00083A83">
              <w:rPr>
                <w:rFonts w:asciiTheme="minorHAnsi" w:hAnsiTheme="minorHAnsi" w:cstheme="minorHAnsi"/>
                <w:sz w:val="20"/>
                <w:szCs w:val="20"/>
                <w:lang w:val="ru-RU"/>
              </w:rPr>
              <w:t>Садење садници во дупка</w:t>
            </w:r>
            <w:r>
              <w:rPr>
                <w:rFonts w:asciiTheme="minorHAnsi" w:hAnsiTheme="minorHAnsi" w:cstheme="minorHAnsi"/>
                <w:sz w:val="20"/>
                <w:szCs w:val="20"/>
                <w:lang w:val="ru-RU"/>
              </w:rPr>
              <w:t xml:space="preserve"> 2</w:t>
            </w:r>
            <w:r w:rsidRPr="00083A83">
              <w:rPr>
                <w:rFonts w:asciiTheme="minorHAnsi" w:hAnsiTheme="minorHAnsi" w:cstheme="minorHAnsi"/>
                <w:sz w:val="20"/>
                <w:szCs w:val="20"/>
                <w:lang w:val="ru-RU"/>
              </w:rPr>
              <w:t xml:space="preserve">0 х </w:t>
            </w:r>
            <w:r>
              <w:rPr>
                <w:rFonts w:asciiTheme="minorHAnsi" w:hAnsiTheme="minorHAnsi" w:cstheme="minorHAnsi"/>
                <w:sz w:val="20"/>
                <w:szCs w:val="20"/>
                <w:lang w:val="ru-RU"/>
              </w:rPr>
              <w:t>2</w:t>
            </w:r>
            <w:r w:rsidRPr="00083A83">
              <w:rPr>
                <w:rFonts w:asciiTheme="minorHAnsi" w:hAnsiTheme="minorHAnsi" w:cstheme="minorHAnsi"/>
                <w:sz w:val="20"/>
                <w:szCs w:val="20"/>
                <w:lang w:val="ru-RU"/>
              </w:rPr>
              <w:t xml:space="preserve">0 х </w:t>
            </w:r>
            <w:r>
              <w:rPr>
                <w:rFonts w:asciiTheme="minorHAnsi" w:hAnsiTheme="minorHAnsi" w:cstheme="minorHAnsi"/>
                <w:sz w:val="20"/>
                <w:szCs w:val="20"/>
                <w:lang w:val="ru-RU"/>
              </w:rPr>
              <w:t>2</w:t>
            </w:r>
            <w:r w:rsidRPr="00083A83">
              <w:rPr>
                <w:rFonts w:asciiTheme="minorHAnsi" w:hAnsiTheme="minorHAnsi" w:cstheme="minorHAnsi"/>
                <w:sz w:val="20"/>
                <w:szCs w:val="20"/>
                <w:lang w:val="ru-RU"/>
              </w:rPr>
              <w:t>0 cm</w:t>
            </w:r>
          </w:p>
        </w:tc>
        <w:tc>
          <w:tcPr>
            <w:tcW w:w="720" w:type="dxa"/>
            <w:tcBorders>
              <w:top w:val="single" w:sz="6" w:space="0" w:color="000000"/>
              <w:left w:val="single" w:sz="6" w:space="0" w:color="000000"/>
              <w:bottom w:val="single" w:sz="6" w:space="0" w:color="000000"/>
              <w:right w:val="single" w:sz="6" w:space="0" w:color="000000"/>
            </w:tcBorders>
            <w:vAlign w:val="bottom"/>
          </w:tcPr>
          <w:p w14:paraId="6E735026" w14:textId="2CBA5A00" w:rsidR="00083A83" w:rsidRPr="002B0FFF" w:rsidRDefault="005B5799" w:rsidP="003577DF">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58D6B08C" w14:textId="3D456A3E" w:rsidR="00083A83" w:rsidRDefault="00E04BC2"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9</w:t>
            </w:r>
          </w:p>
        </w:tc>
      </w:tr>
      <w:tr w:rsidR="00083A83" w:rsidRPr="002B0FFF" w14:paraId="4C5B4AB0" w14:textId="77777777" w:rsidTr="003577DF">
        <w:trPr>
          <w:cantSplit/>
        </w:trPr>
        <w:tc>
          <w:tcPr>
            <w:tcW w:w="709" w:type="dxa"/>
            <w:vMerge/>
            <w:tcBorders>
              <w:right w:val="single" w:sz="6" w:space="0" w:color="000000"/>
            </w:tcBorders>
          </w:tcPr>
          <w:p w14:paraId="04463665"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tcBorders>
          </w:tcPr>
          <w:p w14:paraId="14A17AEA" w14:textId="77777777" w:rsidR="00083A83" w:rsidRPr="002B0FFF" w:rsidRDefault="00083A83" w:rsidP="003577DF">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11F51BA8" w14:textId="77777777" w:rsidR="00083A83" w:rsidRPr="002B0FFF" w:rsidRDefault="00083A83" w:rsidP="003577DF">
            <w:pPr>
              <w:jc w:val="center"/>
              <w:rPr>
                <w:rFonts w:asciiTheme="minorHAnsi" w:hAnsiTheme="minorHAnsi" w:cstheme="minorHAnsi"/>
              </w:rPr>
            </w:pPr>
          </w:p>
        </w:tc>
        <w:tc>
          <w:tcPr>
            <w:tcW w:w="720" w:type="dxa"/>
            <w:tcBorders>
              <w:top w:val="single" w:sz="6" w:space="0" w:color="000000"/>
            </w:tcBorders>
          </w:tcPr>
          <w:p w14:paraId="0332BBCD" w14:textId="77777777" w:rsidR="00083A83" w:rsidRPr="002B0FFF" w:rsidRDefault="00083A83" w:rsidP="003577DF">
            <w:pPr>
              <w:jc w:val="center"/>
              <w:rPr>
                <w:rFonts w:asciiTheme="minorHAnsi" w:hAnsiTheme="minorHAnsi" w:cstheme="minorHAnsi"/>
              </w:rPr>
            </w:pPr>
          </w:p>
        </w:tc>
      </w:tr>
    </w:tbl>
    <w:p w14:paraId="654D2A03" w14:textId="77777777" w:rsidR="00083A83" w:rsidRPr="002B0FFF" w:rsidRDefault="00083A83" w:rsidP="00083A83">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083A83" w:rsidRPr="002B0FFF" w14:paraId="06DAA48B" w14:textId="77777777" w:rsidTr="003577DF">
        <w:trPr>
          <w:cantSplit/>
        </w:trPr>
        <w:tc>
          <w:tcPr>
            <w:tcW w:w="709" w:type="dxa"/>
            <w:tcBorders>
              <w:top w:val="single" w:sz="12" w:space="0" w:color="auto"/>
              <w:left w:val="single" w:sz="12" w:space="0" w:color="auto"/>
              <w:bottom w:val="single" w:sz="12" w:space="0" w:color="auto"/>
            </w:tcBorders>
            <w:shd w:val="clear" w:color="auto" w:fill="E6E6E6"/>
            <w:vAlign w:val="center"/>
          </w:tcPr>
          <w:p w14:paraId="5C51B165" w14:textId="77777777" w:rsidR="00083A83" w:rsidRPr="002B0FFF" w:rsidRDefault="00083A83" w:rsidP="003577DF">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450F56A5" w14:textId="77777777" w:rsidR="00083A83" w:rsidRPr="002B0FFF" w:rsidRDefault="00083A83" w:rsidP="003577DF">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787BC171" w14:textId="77777777" w:rsidR="00083A83" w:rsidRPr="002B0FFF" w:rsidRDefault="00083A83" w:rsidP="003577DF">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3EB91386" w14:textId="77777777" w:rsidR="00083A83" w:rsidRPr="002B0FFF" w:rsidRDefault="00083A83"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5D2EBEBD" w14:textId="77777777" w:rsidR="00083A83" w:rsidRPr="002B0FFF" w:rsidRDefault="00083A83" w:rsidP="003577DF">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6558484D" w14:textId="77777777" w:rsidR="00083A83" w:rsidRPr="002B0FFF" w:rsidRDefault="00083A83" w:rsidP="003577DF">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083A83" w:rsidRPr="002B0FFF" w14:paraId="74964266" w14:textId="77777777" w:rsidTr="003577DF">
        <w:trPr>
          <w:cantSplit/>
        </w:trPr>
        <w:tc>
          <w:tcPr>
            <w:tcW w:w="709" w:type="dxa"/>
            <w:vMerge w:val="restart"/>
            <w:tcBorders>
              <w:top w:val="single" w:sz="12" w:space="0" w:color="auto"/>
            </w:tcBorders>
          </w:tcPr>
          <w:p w14:paraId="0CE7118F" w14:textId="77777777" w:rsidR="00083A83" w:rsidRPr="002B0FFF" w:rsidRDefault="00083A83" w:rsidP="003577DF">
            <w:pPr>
              <w:numPr>
                <w:ilvl w:val="0"/>
                <w:numId w:val="63"/>
              </w:numPr>
              <w:rPr>
                <w:rFonts w:asciiTheme="minorHAnsi" w:hAnsiTheme="minorHAnsi" w:cstheme="minorHAnsi"/>
              </w:rPr>
            </w:pPr>
          </w:p>
        </w:tc>
        <w:tc>
          <w:tcPr>
            <w:tcW w:w="5591" w:type="dxa"/>
            <w:tcBorders>
              <w:top w:val="single" w:sz="12" w:space="0" w:color="auto"/>
              <w:bottom w:val="single" w:sz="6" w:space="0" w:color="000000"/>
            </w:tcBorders>
            <w:vAlign w:val="center"/>
          </w:tcPr>
          <w:p w14:paraId="1799631C" w14:textId="77777777" w:rsidR="00083A83" w:rsidRPr="00165CED" w:rsidRDefault="00083A83" w:rsidP="003577DF">
            <w:pPr>
              <w:rPr>
                <w:rFonts w:asciiTheme="minorHAnsi" w:hAnsiTheme="minorHAnsi" w:cstheme="minorHAnsi"/>
                <w:lang w:val="mk-MK"/>
              </w:rPr>
            </w:pPr>
            <w:r>
              <w:rPr>
                <w:rFonts w:asciiTheme="minorHAnsi" w:hAnsiTheme="minorHAnsi" w:cstheme="minorHAnsi"/>
                <w:b/>
                <w:bCs/>
                <w:sz w:val="20"/>
                <w:szCs w:val="20"/>
                <w:lang w:val="mk-MK"/>
              </w:rPr>
              <w:t>Подготвителни работи за тревник и спортски терен</w:t>
            </w:r>
          </w:p>
        </w:tc>
        <w:tc>
          <w:tcPr>
            <w:tcW w:w="1260" w:type="dxa"/>
            <w:tcBorders>
              <w:top w:val="single" w:sz="12" w:space="0" w:color="auto"/>
              <w:bottom w:val="single" w:sz="6" w:space="0" w:color="000000"/>
            </w:tcBorders>
            <w:vAlign w:val="center"/>
          </w:tcPr>
          <w:p w14:paraId="727BD993" w14:textId="77777777" w:rsidR="00083A83" w:rsidRPr="002B0FFF" w:rsidRDefault="00083A83" w:rsidP="003577DF">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1456C348" w14:textId="77777777" w:rsidR="00083A83" w:rsidRPr="002B0FFF" w:rsidRDefault="00083A83"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5F8E63C4" w14:textId="77777777" w:rsidR="00083A83" w:rsidRPr="002B0FFF" w:rsidRDefault="00083A83" w:rsidP="003577DF">
            <w:pPr>
              <w:jc w:val="center"/>
              <w:rPr>
                <w:rFonts w:asciiTheme="minorHAnsi" w:hAnsiTheme="minorHAnsi" w:cstheme="minorHAnsi"/>
                <w:bCs/>
              </w:rPr>
            </w:pPr>
          </w:p>
        </w:tc>
      </w:tr>
      <w:tr w:rsidR="00083A83" w:rsidRPr="002B0FFF" w14:paraId="20BA6688" w14:textId="77777777" w:rsidTr="003577DF">
        <w:trPr>
          <w:cantSplit/>
        </w:trPr>
        <w:tc>
          <w:tcPr>
            <w:tcW w:w="709" w:type="dxa"/>
            <w:vMerge/>
            <w:tcBorders>
              <w:top w:val="single" w:sz="12" w:space="0" w:color="auto"/>
            </w:tcBorders>
          </w:tcPr>
          <w:p w14:paraId="437E27FC" w14:textId="77777777" w:rsidR="00083A83" w:rsidRPr="002B0FFF" w:rsidRDefault="00083A83" w:rsidP="003577DF">
            <w:pPr>
              <w:numPr>
                <w:ilvl w:val="0"/>
                <w:numId w:val="63"/>
              </w:numPr>
              <w:rPr>
                <w:rFonts w:asciiTheme="minorHAnsi" w:hAnsiTheme="minorHAnsi" w:cstheme="minorHAnsi"/>
              </w:rPr>
            </w:pPr>
          </w:p>
        </w:tc>
        <w:tc>
          <w:tcPr>
            <w:tcW w:w="5591" w:type="dxa"/>
            <w:tcBorders>
              <w:top w:val="single" w:sz="12" w:space="0" w:color="auto"/>
              <w:bottom w:val="single" w:sz="6" w:space="0" w:color="000000"/>
            </w:tcBorders>
            <w:vAlign w:val="center"/>
          </w:tcPr>
          <w:p w14:paraId="59D0BBCC" w14:textId="621FF094" w:rsidR="00083A83" w:rsidRPr="002B0FFF" w:rsidRDefault="00FD11B4" w:rsidP="003577DF">
            <w:pPr>
              <w:rPr>
                <w:rFonts w:asciiTheme="minorHAnsi" w:hAnsiTheme="minorHAnsi" w:cstheme="minorHAnsi"/>
                <w:b/>
                <w:bCs/>
                <w:sz w:val="20"/>
                <w:szCs w:val="20"/>
                <w:lang w:val="mk-MK"/>
              </w:rPr>
            </w:pPr>
            <w:r>
              <w:rPr>
                <w:rFonts w:asciiTheme="minorHAnsi" w:hAnsiTheme="minorHAnsi" w:cstheme="minorHAnsi"/>
                <w:b/>
                <w:bCs/>
                <w:sz w:val="20"/>
                <w:szCs w:val="20"/>
                <w:lang w:val="mk-MK"/>
              </w:rPr>
              <w:t>Материјал за засадување</w:t>
            </w:r>
          </w:p>
        </w:tc>
        <w:tc>
          <w:tcPr>
            <w:tcW w:w="1260" w:type="dxa"/>
            <w:tcBorders>
              <w:top w:val="single" w:sz="12" w:space="0" w:color="auto"/>
              <w:bottom w:val="single" w:sz="6" w:space="0" w:color="000000"/>
            </w:tcBorders>
            <w:vAlign w:val="center"/>
          </w:tcPr>
          <w:p w14:paraId="37C1655D" w14:textId="77777777" w:rsidR="00083A83" w:rsidRPr="002B0FFF" w:rsidRDefault="00083A83" w:rsidP="003577DF">
            <w:pPr>
              <w:jc w:val="center"/>
              <w:rPr>
                <w:rFonts w:asciiTheme="minorHAnsi" w:hAnsiTheme="minorHAnsi" w:cstheme="minorHAnsi"/>
                <w:sz w:val="28"/>
                <w:szCs w:val="28"/>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115A7BFA" w14:textId="77777777" w:rsidR="00083A83" w:rsidRPr="002B0FFF" w:rsidRDefault="00083A83" w:rsidP="003577DF">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5752DB78" w14:textId="77777777" w:rsidR="00083A83" w:rsidRPr="002B0FFF" w:rsidRDefault="00083A83" w:rsidP="003577DF">
            <w:pPr>
              <w:jc w:val="center"/>
              <w:rPr>
                <w:rFonts w:asciiTheme="minorHAnsi" w:hAnsiTheme="minorHAnsi" w:cstheme="minorHAnsi"/>
                <w:bCs/>
              </w:rPr>
            </w:pPr>
          </w:p>
        </w:tc>
      </w:tr>
      <w:tr w:rsidR="00083A83" w:rsidRPr="002B0FFF" w14:paraId="694DC538" w14:textId="77777777" w:rsidTr="003577DF">
        <w:trPr>
          <w:cantSplit/>
        </w:trPr>
        <w:tc>
          <w:tcPr>
            <w:tcW w:w="709" w:type="dxa"/>
            <w:vMerge/>
            <w:tcBorders>
              <w:right w:val="single" w:sz="6" w:space="0" w:color="000000"/>
            </w:tcBorders>
          </w:tcPr>
          <w:p w14:paraId="29FC4460"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4DD7EFF7" w14:textId="5D80F0FC" w:rsidR="00083A83" w:rsidRPr="002B0FFF" w:rsidRDefault="00FD11B4" w:rsidP="008072FD">
            <w:pPr>
              <w:numPr>
                <w:ilvl w:val="0"/>
                <w:numId w:val="67"/>
              </w:numPr>
              <w:rPr>
                <w:rFonts w:asciiTheme="minorHAnsi" w:hAnsiTheme="minorHAnsi" w:cstheme="minorHAnsi"/>
                <w:sz w:val="20"/>
                <w:szCs w:val="20"/>
              </w:rPr>
            </w:pPr>
            <w:r w:rsidRPr="00FD11B4">
              <w:rPr>
                <w:rFonts w:asciiTheme="minorHAnsi" w:hAnsiTheme="minorHAnsi" w:cstheme="minorHAnsi"/>
                <w:sz w:val="20"/>
                <w:szCs w:val="20"/>
                <w:lang w:val="ru-RU"/>
              </w:rPr>
              <w:t>Хумофин 70L</w:t>
            </w:r>
          </w:p>
        </w:tc>
        <w:tc>
          <w:tcPr>
            <w:tcW w:w="720" w:type="dxa"/>
            <w:tcBorders>
              <w:top w:val="single" w:sz="6" w:space="0" w:color="000000"/>
              <w:left w:val="single" w:sz="6" w:space="0" w:color="000000"/>
              <w:bottom w:val="single" w:sz="6" w:space="0" w:color="000000"/>
              <w:right w:val="single" w:sz="6" w:space="0" w:color="000000"/>
            </w:tcBorders>
            <w:vAlign w:val="bottom"/>
          </w:tcPr>
          <w:p w14:paraId="701DAF71" w14:textId="0C250108" w:rsidR="00083A83" w:rsidRPr="00FD11B4" w:rsidRDefault="00FD11B4"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вреќа</w:t>
            </w:r>
          </w:p>
        </w:tc>
        <w:tc>
          <w:tcPr>
            <w:tcW w:w="720" w:type="dxa"/>
            <w:tcBorders>
              <w:top w:val="single" w:sz="6" w:space="0" w:color="000000"/>
              <w:left w:val="single" w:sz="6" w:space="0" w:color="000000"/>
              <w:bottom w:val="single" w:sz="6" w:space="0" w:color="000000"/>
              <w:right w:val="single" w:sz="6" w:space="0" w:color="000000"/>
            </w:tcBorders>
            <w:vAlign w:val="bottom"/>
          </w:tcPr>
          <w:p w14:paraId="3DE084A7" w14:textId="7F2F7EAB" w:rsidR="00083A83" w:rsidRPr="00165CED" w:rsidRDefault="00083A83"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5</w:t>
            </w:r>
          </w:p>
        </w:tc>
      </w:tr>
      <w:tr w:rsidR="00083A83" w:rsidRPr="002B0FFF" w14:paraId="4357D871" w14:textId="77777777" w:rsidTr="003577DF">
        <w:trPr>
          <w:cantSplit/>
        </w:trPr>
        <w:tc>
          <w:tcPr>
            <w:tcW w:w="709" w:type="dxa"/>
            <w:vMerge/>
            <w:tcBorders>
              <w:right w:val="single" w:sz="6" w:space="0" w:color="000000"/>
            </w:tcBorders>
          </w:tcPr>
          <w:p w14:paraId="6793EB47"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30B5FF40" w14:textId="33A740BF" w:rsidR="00083A83" w:rsidRPr="00165CED" w:rsidRDefault="00FD11B4" w:rsidP="008072FD">
            <w:pPr>
              <w:numPr>
                <w:ilvl w:val="0"/>
                <w:numId w:val="67"/>
              </w:numPr>
              <w:rPr>
                <w:rFonts w:asciiTheme="minorHAnsi" w:hAnsiTheme="minorHAnsi" w:cstheme="minorHAnsi"/>
                <w:sz w:val="20"/>
                <w:szCs w:val="20"/>
                <w:lang w:val="ru-RU"/>
              </w:rPr>
            </w:pPr>
            <w:r w:rsidRPr="00FD11B4">
              <w:rPr>
                <w:rFonts w:asciiTheme="minorHAnsi" w:hAnsiTheme="minorHAnsi" w:cstheme="minorHAnsi"/>
                <w:sz w:val="20"/>
                <w:szCs w:val="20"/>
                <w:lang w:val="ru-RU"/>
              </w:rPr>
              <w:t>Tресет 320 L</w:t>
            </w:r>
          </w:p>
        </w:tc>
        <w:tc>
          <w:tcPr>
            <w:tcW w:w="720" w:type="dxa"/>
            <w:tcBorders>
              <w:top w:val="single" w:sz="6" w:space="0" w:color="000000"/>
              <w:left w:val="single" w:sz="6" w:space="0" w:color="000000"/>
              <w:bottom w:val="single" w:sz="6" w:space="0" w:color="000000"/>
              <w:right w:val="single" w:sz="6" w:space="0" w:color="000000"/>
            </w:tcBorders>
            <w:vAlign w:val="bottom"/>
          </w:tcPr>
          <w:p w14:paraId="510E08C6" w14:textId="6799506E" w:rsidR="00083A83" w:rsidRPr="00FD11B4" w:rsidRDefault="00FD11B4"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бала</w:t>
            </w:r>
          </w:p>
        </w:tc>
        <w:tc>
          <w:tcPr>
            <w:tcW w:w="720" w:type="dxa"/>
            <w:tcBorders>
              <w:top w:val="single" w:sz="6" w:space="0" w:color="000000"/>
              <w:left w:val="single" w:sz="6" w:space="0" w:color="000000"/>
              <w:bottom w:val="single" w:sz="6" w:space="0" w:color="000000"/>
              <w:right w:val="single" w:sz="6" w:space="0" w:color="000000"/>
            </w:tcBorders>
            <w:vAlign w:val="bottom"/>
          </w:tcPr>
          <w:p w14:paraId="22737B8F" w14:textId="2F4AFB50" w:rsidR="00083A83" w:rsidRDefault="007E5E18"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r>
      <w:tr w:rsidR="00083A83" w:rsidRPr="002B0FFF" w14:paraId="4C8BECE7" w14:textId="77777777" w:rsidTr="003577DF">
        <w:trPr>
          <w:cantSplit/>
        </w:trPr>
        <w:tc>
          <w:tcPr>
            <w:tcW w:w="709" w:type="dxa"/>
            <w:vMerge/>
            <w:tcBorders>
              <w:right w:val="single" w:sz="6" w:space="0" w:color="000000"/>
            </w:tcBorders>
          </w:tcPr>
          <w:p w14:paraId="1C17496F"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4468EDC2" w14:textId="1FC16DCA" w:rsidR="00083A83" w:rsidRPr="00165CED" w:rsidRDefault="00FD11B4" w:rsidP="008072FD">
            <w:pPr>
              <w:numPr>
                <w:ilvl w:val="0"/>
                <w:numId w:val="67"/>
              </w:numPr>
              <w:rPr>
                <w:rFonts w:asciiTheme="minorHAnsi" w:hAnsiTheme="minorHAnsi" w:cstheme="minorHAnsi"/>
                <w:sz w:val="20"/>
                <w:szCs w:val="20"/>
                <w:lang w:val="ru-RU"/>
              </w:rPr>
            </w:pPr>
            <w:r w:rsidRPr="00FD11B4">
              <w:rPr>
                <w:rFonts w:asciiTheme="minorHAnsi" w:hAnsiTheme="minorHAnsi" w:cstheme="minorHAnsi"/>
                <w:sz w:val="20"/>
                <w:szCs w:val="20"/>
                <w:lang w:val="ru-RU"/>
              </w:rPr>
              <w:t>Мулч  од кора  70L</w:t>
            </w:r>
          </w:p>
        </w:tc>
        <w:tc>
          <w:tcPr>
            <w:tcW w:w="720" w:type="dxa"/>
            <w:tcBorders>
              <w:top w:val="single" w:sz="6" w:space="0" w:color="000000"/>
              <w:left w:val="single" w:sz="6" w:space="0" w:color="000000"/>
              <w:bottom w:val="single" w:sz="6" w:space="0" w:color="000000"/>
              <w:right w:val="single" w:sz="6" w:space="0" w:color="000000"/>
            </w:tcBorders>
            <w:vAlign w:val="bottom"/>
          </w:tcPr>
          <w:p w14:paraId="0875FB6E" w14:textId="3BCC3F3D" w:rsidR="00083A83" w:rsidRPr="00FD11B4" w:rsidRDefault="00FD11B4"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вреќа</w:t>
            </w:r>
          </w:p>
        </w:tc>
        <w:tc>
          <w:tcPr>
            <w:tcW w:w="720" w:type="dxa"/>
            <w:tcBorders>
              <w:top w:val="single" w:sz="6" w:space="0" w:color="000000"/>
              <w:left w:val="single" w:sz="6" w:space="0" w:color="000000"/>
              <w:bottom w:val="single" w:sz="6" w:space="0" w:color="000000"/>
              <w:right w:val="single" w:sz="6" w:space="0" w:color="000000"/>
            </w:tcBorders>
            <w:vAlign w:val="bottom"/>
          </w:tcPr>
          <w:p w14:paraId="313B572B" w14:textId="62A91D4C" w:rsidR="00083A83" w:rsidRDefault="007E5E18"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5</w:t>
            </w:r>
          </w:p>
        </w:tc>
      </w:tr>
      <w:tr w:rsidR="00083A83" w:rsidRPr="002B0FFF" w14:paraId="64AD7233" w14:textId="77777777" w:rsidTr="003577DF">
        <w:trPr>
          <w:cantSplit/>
        </w:trPr>
        <w:tc>
          <w:tcPr>
            <w:tcW w:w="709" w:type="dxa"/>
            <w:vMerge/>
            <w:tcBorders>
              <w:right w:val="single" w:sz="6" w:space="0" w:color="000000"/>
            </w:tcBorders>
          </w:tcPr>
          <w:p w14:paraId="2F0C436B"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04833020" w14:textId="7F28C7B2" w:rsidR="00083A83" w:rsidRPr="00165CED" w:rsidRDefault="00FD11B4" w:rsidP="008072FD">
            <w:pPr>
              <w:numPr>
                <w:ilvl w:val="0"/>
                <w:numId w:val="67"/>
              </w:numPr>
              <w:rPr>
                <w:rFonts w:asciiTheme="minorHAnsi" w:hAnsiTheme="minorHAnsi" w:cstheme="minorHAnsi"/>
                <w:sz w:val="20"/>
                <w:szCs w:val="20"/>
                <w:lang w:val="ru-RU"/>
              </w:rPr>
            </w:pPr>
            <w:r w:rsidRPr="00FD11B4">
              <w:rPr>
                <w:rFonts w:asciiTheme="minorHAnsi" w:hAnsiTheme="minorHAnsi" w:cstheme="minorHAnsi"/>
                <w:sz w:val="20"/>
                <w:szCs w:val="20"/>
                <w:lang w:val="ru-RU"/>
              </w:rPr>
              <w:t>Колци</w:t>
            </w:r>
          </w:p>
        </w:tc>
        <w:tc>
          <w:tcPr>
            <w:tcW w:w="720" w:type="dxa"/>
            <w:tcBorders>
              <w:top w:val="single" w:sz="6" w:space="0" w:color="000000"/>
              <w:left w:val="single" w:sz="6" w:space="0" w:color="000000"/>
              <w:bottom w:val="single" w:sz="6" w:space="0" w:color="000000"/>
              <w:right w:val="single" w:sz="6" w:space="0" w:color="000000"/>
            </w:tcBorders>
            <w:vAlign w:val="bottom"/>
          </w:tcPr>
          <w:p w14:paraId="37D9DD58" w14:textId="1A7A9F84" w:rsidR="00083A83" w:rsidRPr="00FD11B4" w:rsidRDefault="00FD11B4"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3C0D48C5" w14:textId="04F9441A" w:rsidR="00083A83" w:rsidRDefault="007E5E18"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3</w:t>
            </w:r>
          </w:p>
        </w:tc>
      </w:tr>
      <w:tr w:rsidR="00083A83" w:rsidRPr="002B0FFF" w14:paraId="45A38D8B" w14:textId="77777777" w:rsidTr="003577DF">
        <w:trPr>
          <w:cantSplit/>
        </w:trPr>
        <w:tc>
          <w:tcPr>
            <w:tcW w:w="709" w:type="dxa"/>
            <w:vMerge/>
            <w:tcBorders>
              <w:right w:val="single" w:sz="6" w:space="0" w:color="000000"/>
            </w:tcBorders>
          </w:tcPr>
          <w:p w14:paraId="6D02F70D"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vAlign w:val="bottom"/>
          </w:tcPr>
          <w:p w14:paraId="25CC9679" w14:textId="3A7C7873" w:rsidR="00083A83" w:rsidRPr="00165CED" w:rsidRDefault="00FD11B4" w:rsidP="008072FD">
            <w:pPr>
              <w:numPr>
                <w:ilvl w:val="0"/>
                <w:numId w:val="67"/>
              </w:numPr>
              <w:rPr>
                <w:rFonts w:asciiTheme="minorHAnsi" w:hAnsiTheme="minorHAnsi" w:cstheme="minorHAnsi"/>
                <w:sz w:val="20"/>
                <w:szCs w:val="20"/>
                <w:lang w:val="ru-RU"/>
              </w:rPr>
            </w:pPr>
            <w:r w:rsidRPr="00FD11B4">
              <w:rPr>
                <w:rFonts w:asciiTheme="minorHAnsi" w:hAnsiTheme="minorHAnsi" w:cstheme="minorHAnsi"/>
                <w:sz w:val="20"/>
                <w:szCs w:val="20"/>
                <w:lang w:val="ru-RU"/>
              </w:rPr>
              <w:t>Таблички</w:t>
            </w:r>
          </w:p>
        </w:tc>
        <w:tc>
          <w:tcPr>
            <w:tcW w:w="720" w:type="dxa"/>
            <w:tcBorders>
              <w:top w:val="single" w:sz="6" w:space="0" w:color="000000"/>
              <w:left w:val="single" w:sz="6" w:space="0" w:color="000000"/>
              <w:bottom w:val="single" w:sz="6" w:space="0" w:color="000000"/>
              <w:right w:val="single" w:sz="6" w:space="0" w:color="000000"/>
            </w:tcBorders>
            <w:vAlign w:val="bottom"/>
          </w:tcPr>
          <w:p w14:paraId="34B57766" w14:textId="1382EEF2" w:rsidR="00083A83" w:rsidRPr="00472272" w:rsidRDefault="00472272"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30B25CEC" w14:textId="11C30AA2" w:rsidR="00083A83" w:rsidRDefault="007E5E18" w:rsidP="003577DF">
            <w:pPr>
              <w:jc w:val="center"/>
              <w:rPr>
                <w:rFonts w:asciiTheme="minorHAnsi" w:hAnsiTheme="minorHAnsi" w:cstheme="minorHAnsi"/>
                <w:sz w:val="20"/>
                <w:szCs w:val="20"/>
                <w:lang w:val="mk-MK"/>
              </w:rPr>
            </w:pPr>
            <w:r>
              <w:rPr>
                <w:rFonts w:asciiTheme="minorHAnsi" w:hAnsiTheme="minorHAnsi" w:cstheme="minorHAnsi"/>
                <w:sz w:val="20"/>
                <w:szCs w:val="20"/>
                <w:lang w:val="mk-MK"/>
              </w:rPr>
              <w:t>7</w:t>
            </w:r>
          </w:p>
        </w:tc>
      </w:tr>
      <w:tr w:rsidR="00083A83" w:rsidRPr="002B0FFF" w14:paraId="7C63A262" w14:textId="77777777" w:rsidTr="003577DF">
        <w:trPr>
          <w:cantSplit/>
        </w:trPr>
        <w:tc>
          <w:tcPr>
            <w:tcW w:w="709" w:type="dxa"/>
            <w:vMerge/>
            <w:tcBorders>
              <w:right w:val="single" w:sz="6" w:space="0" w:color="000000"/>
            </w:tcBorders>
          </w:tcPr>
          <w:p w14:paraId="71DB6EB8" w14:textId="77777777" w:rsidR="00083A83" w:rsidRPr="002B0FFF" w:rsidRDefault="00083A83" w:rsidP="003577DF">
            <w:pPr>
              <w:jc w:val="both"/>
              <w:rPr>
                <w:rFonts w:asciiTheme="minorHAnsi" w:hAnsiTheme="minorHAnsi" w:cstheme="minorHAnsi"/>
              </w:rPr>
            </w:pPr>
          </w:p>
        </w:tc>
        <w:tc>
          <w:tcPr>
            <w:tcW w:w="6851" w:type="dxa"/>
            <w:gridSpan w:val="2"/>
            <w:tcBorders>
              <w:top w:val="single" w:sz="6" w:space="0" w:color="000000"/>
            </w:tcBorders>
          </w:tcPr>
          <w:p w14:paraId="0A337964" w14:textId="77777777" w:rsidR="00083A83" w:rsidRPr="002B0FFF" w:rsidRDefault="00083A83" w:rsidP="003577DF">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73C49E35" w14:textId="77777777" w:rsidR="00083A83" w:rsidRPr="002B0FFF" w:rsidRDefault="00083A83" w:rsidP="003577DF">
            <w:pPr>
              <w:jc w:val="center"/>
              <w:rPr>
                <w:rFonts w:asciiTheme="minorHAnsi" w:hAnsiTheme="minorHAnsi" w:cstheme="minorHAnsi"/>
              </w:rPr>
            </w:pPr>
          </w:p>
        </w:tc>
        <w:tc>
          <w:tcPr>
            <w:tcW w:w="720" w:type="dxa"/>
            <w:tcBorders>
              <w:top w:val="single" w:sz="6" w:space="0" w:color="000000"/>
            </w:tcBorders>
          </w:tcPr>
          <w:p w14:paraId="58F64FE3" w14:textId="77777777" w:rsidR="00083A83" w:rsidRPr="002B0FFF" w:rsidRDefault="00083A83" w:rsidP="003577DF">
            <w:pPr>
              <w:jc w:val="center"/>
              <w:rPr>
                <w:rFonts w:asciiTheme="minorHAnsi" w:hAnsiTheme="minorHAnsi" w:cstheme="minorHAnsi"/>
              </w:rPr>
            </w:pPr>
          </w:p>
        </w:tc>
      </w:tr>
    </w:tbl>
    <w:p w14:paraId="15599186" w14:textId="77777777" w:rsidR="00083A83" w:rsidRPr="002B0FFF" w:rsidRDefault="00083A83" w:rsidP="00083A83">
      <w:pPr>
        <w:jc w:val="center"/>
        <w:rPr>
          <w:rFonts w:asciiTheme="minorHAnsi" w:hAnsiTheme="minorHAnsi" w:cstheme="minorHAnsi"/>
          <w:b/>
          <w:lang w:val="mk-MK"/>
        </w:rPr>
      </w:pPr>
    </w:p>
    <w:p w14:paraId="3294DA67" w14:textId="7BC75237" w:rsidR="00083A83" w:rsidRDefault="00472272" w:rsidP="00472272">
      <w:pPr>
        <w:rPr>
          <w:rFonts w:asciiTheme="minorHAnsi" w:hAnsiTheme="minorHAnsi" w:cstheme="minorHAnsi"/>
          <w:b/>
          <w:lang w:val="mk-MK"/>
        </w:rPr>
      </w:pPr>
      <w:r>
        <w:rPr>
          <w:rFonts w:asciiTheme="minorHAnsi" w:hAnsiTheme="minorHAnsi" w:cstheme="minorHAnsi"/>
          <w:b/>
          <w:lang w:val="mk-MK"/>
        </w:rPr>
        <w:t>Водоводни инсталации</w:t>
      </w:r>
    </w:p>
    <w:p w14:paraId="677A965D" w14:textId="77777777" w:rsidR="00083A83" w:rsidRPr="002B0FFF" w:rsidRDefault="00083A83" w:rsidP="00BB4FEB">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BB4FEB" w:rsidRPr="002B0FFF" w14:paraId="22DA8D88" w14:textId="77777777" w:rsidTr="00A70BD6">
        <w:trPr>
          <w:cantSplit/>
        </w:trPr>
        <w:tc>
          <w:tcPr>
            <w:tcW w:w="709" w:type="dxa"/>
            <w:tcBorders>
              <w:top w:val="single" w:sz="12" w:space="0" w:color="auto"/>
              <w:left w:val="single" w:sz="12" w:space="0" w:color="auto"/>
              <w:bottom w:val="single" w:sz="12" w:space="0" w:color="auto"/>
            </w:tcBorders>
            <w:shd w:val="clear" w:color="auto" w:fill="E6E6E6"/>
            <w:vAlign w:val="center"/>
          </w:tcPr>
          <w:p w14:paraId="6EA7709F" w14:textId="77777777" w:rsidR="00BB4FEB" w:rsidRPr="002B0FFF" w:rsidRDefault="00BB4FEB" w:rsidP="00A70BD6">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28987295" w14:textId="77777777" w:rsidR="00BB4FEB" w:rsidRPr="002B0FFF" w:rsidRDefault="00BB4FEB" w:rsidP="00A70BD6">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7B708A7A" w14:textId="77777777" w:rsidR="00BB4FEB" w:rsidRPr="002B0FFF" w:rsidRDefault="00BB4FEB" w:rsidP="00A70BD6">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277D6E0C" w14:textId="77777777" w:rsidR="00BB4FEB" w:rsidRPr="002B0FFF" w:rsidRDefault="00BB4FEB" w:rsidP="00A70BD6">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11F3826D" w14:textId="77777777" w:rsidR="00BB4FEB" w:rsidRPr="002B0FFF" w:rsidRDefault="00BB4FEB" w:rsidP="00A70BD6">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45DF4EB0" w14:textId="77777777" w:rsidR="00BB4FEB" w:rsidRPr="002B0FFF" w:rsidRDefault="00BB4FEB" w:rsidP="00A70BD6">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BB4FEB" w:rsidRPr="002B0FFF" w14:paraId="01F13E0D" w14:textId="77777777" w:rsidTr="00A70BD6">
        <w:trPr>
          <w:cantSplit/>
        </w:trPr>
        <w:tc>
          <w:tcPr>
            <w:tcW w:w="709" w:type="dxa"/>
            <w:vMerge w:val="restart"/>
            <w:tcBorders>
              <w:top w:val="single" w:sz="12" w:space="0" w:color="auto"/>
            </w:tcBorders>
          </w:tcPr>
          <w:p w14:paraId="35745AD8" w14:textId="77777777" w:rsidR="00BB4FEB" w:rsidRPr="002B0FFF" w:rsidRDefault="00BB4FEB" w:rsidP="00EF11B6">
            <w:pPr>
              <w:numPr>
                <w:ilvl w:val="0"/>
                <w:numId w:val="63"/>
              </w:numPr>
              <w:rPr>
                <w:rFonts w:asciiTheme="minorHAnsi" w:hAnsiTheme="minorHAnsi" w:cstheme="minorHAnsi"/>
              </w:rPr>
            </w:pPr>
          </w:p>
        </w:tc>
        <w:tc>
          <w:tcPr>
            <w:tcW w:w="5591" w:type="dxa"/>
            <w:tcBorders>
              <w:top w:val="single" w:sz="12" w:space="0" w:color="auto"/>
              <w:bottom w:val="single" w:sz="6" w:space="0" w:color="000000"/>
            </w:tcBorders>
            <w:vAlign w:val="center"/>
          </w:tcPr>
          <w:p w14:paraId="4BCDF266" w14:textId="56D0D103" w:rsidR="00BB4FEB" w:rsidRPr="00165CED" w:rsidRDefault="00472272" w:rsidP="00A70BD6">
            <w:pPr>
              <w:rPr>
                <w:rFonts w:asciiTheme="minorHAnsi" w:hAnsiTheme="minorHAnsi" w:cstheme="minorHAnsi"/>
                <w:lang w:val="mk-MK"/>
              </w:rPr>
            </w:pPr>
            <w:r>
              <w:rPr>
                <w:rFonts w:asciiTheme="minorHAnsi" w:hAnsiTheme="minorHAnsi" w:cstheme="minorHAnsi"/>
                <w:b/>
                <w:bCs/>
                <w:sz w:val="20"/>
                <w:szCs w:val="20"/>
                <w:lang w:val="mk-MK"/>
              </w:rPr>
              <w:t>Автоматски систем за полевање</w:t>
            </w:r>
          </w:p>
        </w:tc>
        <w:tc>
          <w:tcPr>
            <w:tcW w:w="1260" w:type="dxa"/>
            <w:tcBorders>
              <w:top w:val="single" w:sz="12" w:space="0" w:color="auto"/>
              <w:bottom w:val="single" w:sz="6" w:space="0" w:color="000000"/>
            </w:tcBorders>
            <w:vAlign w:val="center"/>
          </w:tcPr>
          <w:p w14:paraId="36D91C68" w14:textId="77777777" w:rsidR="00BB4FEB" w:rsidRPr="002B0FFF" w:rsidRDefault="00BB4FEB" w:rsidP="00A70BD6">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42238418" w14:textId="77777777" w:rsidR="00BB4FEB" w:rsidRPr="002B0FFF" w:rsidRDefault="00BB4FEB" w:rsidP="00A70BD6">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678F5D0A" w14:textId="77777777" w:rsidR="00BB4FEB" w:rsidRPr="002B0FFF" w:rsidRDefault="00BB4FEB" w:rsidP="00A70BD6">
            <w:pPr>
              <w:jc w:val="center"/>
              <w:rPr>
                <w:rFonts w:asciiTheme="minorHAnsi" w:hAnsiTheme="minorHAnsi" w:cstheme="minorHAnsi"/>
                <w:bCs/>
              </w:rPr>
            </w:pPr>
          </w:p>
        </w:tc>
      </w:tr>
      <w:tr w:rsidR="00BB4FEB" w:rsidRPr="002B0FFF" w14:paraId="6DDD870A" w14:textId="77777777" w:rsidTr="00A70BD6">
        <w:trPr>
          <w:cantSplit/>
        </w:trPr>
        <w:tc>
          <w:tcPr>
            <w:tcW w:w="709" w:type="dxa"/>
            <w:vMerge/>
            <w:tcBorders>
              <w:top w:val="single" w:sz="12" w:space="0" w:color="auto"/>
            </w:tcBorders>
          </w:tcPr>
          <w:p w14:paraId="1EE61E0A" w14:textId="77777777" w:rsidR="00BB4FEB" w:rsidRPr="002B0FFF" w:rsidRDefault="00BB4FEB" w:rsidP="00EF11B6">
            <w:pPr>
              <w:numPr>
                <w:ilvl w:val="0"/>
                <w:numId w:val="63"/>
              </w:numPr>
              <w:rPr>
                <w:rFonts w:asciiTheme="minorHAnsi" w:hAnsiTheme="minorHAnsi" w:cstheme="minorHAnsi"/>
              </w:rPr>
            </w:pPr>
          </w:p>
        </w:tc>
        <w:tc>
          <w:tcPr>
            <w:tcW w:w="5591" w:type="dxa"/>
            <w:tcBorders>
              <w:top w:val="single" w:sz="12" w:space="0" w:color="auto"/>
              <w:bottom w:val="single" w:sz="6" w:space="0" w:color="000000"/>
            </w:tcBorders>
            <w:vAlign w:val="center"/>
          </w:tcPr>
          <w:p w14:paraId="7D1B2AA4" w14:textId="3797E3C1" w:rsidR="00BB4FEB" w:rsidRPr="002B0FFF" w:rsidRDefault="00A42935" w:rsidP="00A70BD6">
            <w:pPr>
              <w:rPr>
                <w:rFonts w:asciiTheme="minorHAnsi" w:hAnsiTheme="minorHAnsi" w:cstheme="minorHAnsi"/>
                <w:b/>
                <w:bCs/>
                <w:sz w:val="20"/>
                <w:szCs w:val="20"/>
                <w:lang w:val="mk-MK"/>
              </w:rPr>
            </w:pPr>
            <w:r w:rsidRPr="00A42935">
              <w:rPr>
                <w:rFonts w:asciiTheme="minorHAnsi" w:hAnsiTheme="minorHAnsi" w:cstheme="minorHAnsi"/>
                <w:b/>
                <w:bCs/>
                <w:sz w:val="20"/>
                <w:szCs w:val="20"/>
                <w:lang w:val="mk-MK"/>
              </w:rPr>
              <w:t>Автоматски систем за полевање</w:t>
            </w:r>
          </w:p>
        </w:tc>
        <w:tc>
          <w:tcPr>
            <w:tcW w:w="1260" w:type="dxa"/>
            <w:tcBorders>
              <w:top w:val="single" w:sz="12" w:space="0" w:color="auto"/>
              <w:bottom w:val="single" w:sz="6" w:space="0" w:color="000000"/>
            </w:tcBorders>
            <w:vAlign w:val="center"/>
          </w:tcPr>
          <w:p w14:paraId="163FD196" w14:textId="77777777" w:rsidR="00BB4FEB" w:rsidRPr="002B0FFF" w:rsidRDefault="00BB4FEB" w:rsidP="00A70BD6">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295832A6" w14:textId="77777777" w:rsidR="00BB4FEB" w:rsidRPr="002B0FFF" w:rsidRDefault="00BB4FEB" w:rsidP="00A70BD6">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379BC4E6" w14:textId="77777777" w:rsidR="00BB4FEB" w:rsidRPr="002B0FFF" w:rsidRDefault="00BB4FEB" w:rsidP="00A70BD6">
            <w:pPr>
              <w:jc w:val="center"/>
              <w:rPr>
                <w:rFonts w:asciiTheme="minorHAnsi" w:hAnsiTheme="minorHAnsi" w:cstheme="minorHAnsi"/>
                <w:bCs/>
              </w:rPr>
            </w:pPr>
          </w:p>
        </w:tc>
      </w:tr>
      <w:tr w:rsidR="00BB4FEB" w:rsidRPr="002B0FFF" w14:paraId="49D65F74" w14:textId="77777777" w:rsidTr="00A70BD6">
        <w:trPr>
          <w:cantSplit/>
        </w:trPr>
        <w:tc>
          <w:tcPr>
            <w:tcW w:w="709" w:type="dxa"/>
            <w:vMerge/>
            <w:tcBorders>
              <w:right w:val="single" w:sz="6" w:space="0" w:color="000000"/>
            </w:tcBorders>
          </w:tcPr>
          <w:p w14:paraId="66928284" w14:textId="77777777" w:rsidR="00BB4FEB" w:rsidRPr="002B0FFF" w:rsidRDefault="00BB4FEB"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1DA5F3C6" w14:textId="796BE6D0" w:rsidR="00BB4FEB" w:rsidRPr="007F7DB6" w:rsidRDefault="007F7DB6" w:rsidP="007F7DB6">
            <w:pPr>
              <w:numPr>
                <w:ilvl w:val="0"/>
                <w:numId w:val="68"/>
              </w:numPr>
              <w:autoSpaceDE w:val="0"/>
              <w:autoSpaceDN w:val="0"/>
              <w:adjustRightInd w:val="0"/>
              <w:rPr>
                <w:rFonts w:asciiTheme="minorHAnsi" w:hAnsiTheme="minorHAnsi" w:cstheme="minorHAnsi"/>
                <w:sz w:val="20"/>
                <w:szCs w:val="20"/>
                <w:lang w:val="ru-RU"/>
              </w:rPr>
            </w:pPr>
            <w:r w:rsidRPr="007F7DB6">
              <w:rPr>
                <w:rFonts w:asciiTheme="minorHAnsi" w:hAnsiTheme="minorHAnsi" w:cstheme="minorHAnsi"/>
                <w:sz w:val="20"/>
                <w:szCs w:val="20"/>
                <w:lang w:val="ru-RU"/>
              </w:rPr>
              <w:t xml:space="preserve">Изведба на автоматски систем за полевање за површина од 50 м2 </w:t>
            </w:r>
            <w:r>
              <w:rPr>
                <w:rFonts w:asciiTheme="minorHAnsi" w:hAnsiTheme="minorHAnsi" w:cstheme="minorHAnsi"/>
                <w:sz w:val="20"/>
                <w:szCs w:val="20"/>
                <w:lang w:val="ru-RU"/>
              </w:rPr>
              <w:t xml:space="preserve">со </w:t>
            </w:r>
            <w:r w:rsidRPr="007F7DB6">
              <w:rPr>
                <w:rFonts w:asciiTheme="minorHAnsi" w:hAnsiTheme="minorHAnsi" w:cstheme="minorHAnsi"/>
                <w:sz w:val="20"/>
                <w:szCs w:val="20"/>
                <w:lang w:val="ru-RU"/>
              </w:rPr>
              <w:t>ископ на ров зза поставување на водоводна инсталација</w:t>
            </w:r>
            <w:r>
              <w:rPr>
                <w:rFonts w:asciiTheme="minorHAnsi" w:hAnsiTheme="minorHAnsi" w:cstheme="minorHAnsi"/>
                <w:sz w:val="20"/>
                <w:szCs w:val="20"/>
                <w:lang w:val="ru-RU"/>
              </w:rPr>
              <w:t xml:space="preserve">, со </w:t>
            </w:r>
            <w:r w:rsidRPr="007F7DB6">
              <w:rPr>
                <w:rFonts w:asciiTheme="minorHAnsi" w:hAnsiTheme="minorHAnsi" w:cstheme="minorHAnsi"/>
                <w:sz w:val="20"/>
                <w:szCs w:val="20"/>
                <w:lang w:val="ru-RU"/>
              </w:rPr>
              <w:t>потребена должина на водовна инсталациј а и потребен број на прскалки и шахти за регулација</w:t>
            </w:r>
            <w:r>
              <w:rPr>
                <w:rFonts w:asciiTheme="minorHAnsi" w:hAnsiTheme="minorHAnsi" w:cstheme="minorHAnsi"/>
                <w:sz w:val="20"/>
                <w:szCs w:val="20"/>
                <w:lang w:val="ru-RU"/>
              </w:rPr>
              <w:t xml:space="preserve"> и систем на часовник (тајмер), вклучително и електрични инсталации</w:t>
            </w:r>
          </w:p>
        </w:tc>
        <w:tc>
          <w:tcPr>
            <w:tcW w:w="720" w:type="dxa"/>
            <w:tcBorders>
              <w:top w:val="single" w:sz="6" w:space="0" w:color="000000"/>
              <w:left w:val="single" w:sz="6" w:space="0" w:color="000000"/>
              <w:bottom w:val="single" w:sz="6" w:space="0" w:color="000000"/>
              <w:right w:val="single" w:sz="6" w:space="0" w:color="000000"/>
            </w:tcBorders>
            <w:vAlign w:val="bottom"/>
          </w:tcPr>
          <w:p w14:paraId="0285A30A" w14:textId="05F522C3" w:rsidR="00BB4FEB" w:rsidRPr="00A42935" w:rsidRDefault="00A42935"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720" w:type="dxa"/>
            <w:tcBorders>
              <w:top w:val="single" w:sz="6" w:space="0" w:color="000000"/>
              <w:left w:val="single" w:sz="6" w:space="0" w:color="000000"/>
              <w:bottom w:val="single" w:sz="6" w:space="0" w:color="000000"/>
              <w:right w:val="single" w:sz="6" w:space="0" w:color="000000"/>
            </w:tcBorders>
            <w:vAlign w:val="bottom"/>
          </w:tcPr>
          <w:p w14:paraId="5BCC5B45" w14:textId="3E628FC8" w:rsidR="00BB4FEB" w:rsidRPr="00165CED" w:rsidRDefault="00A42935"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r>
      <w:tr w:rsidR="00BB4FEB" w:rsidRPr="002B0FFF" w14:paraId="6A61CCAD" w14:textId="77777777" w:rsidTr="00A70BD6">
        <w:trPr>
          <w:cantSplit/>
          <w:trHeight w:val="244"/>
        </w:trPr>
        <w:tc>
          <w:tcPr>
            <w:tcW w:w="709" w:type="dxa"/>
            <w:vMerge/>
            <w:tcBorders>
              <w:right w:val="single" w:sz="6" w:space="0" w:color="000000"/>
            </w:tcBorders>
          </w:tcPr>
          <w:p w14:paraId="4018B983" w14:textId="77777777" w:rsidR="00BB4FEB" w:rsidRPr="002B0FFF" w:rsidRDefault="00BB4FEB" w:rsidP="00A70BD6">
            <w:pPr>
              <w:jc w:val="both"/>
              <w:rPr>
                <w:rFonts w:asciiTheme="minorHAnsi" w:hAnsiTheme="minorHAnsi" w:cstheme="minorHAnsi"/>
              </w:rPr>
            </w:pPr>
          </w:p>
        </w:tc>
        <w:tc>
          <w:tcPr>
            <w:tcW w:w="6851" w:type="dxa"/>
            <w:gridSpan w:val="2"/>
            <w:tcBorders>
              <w:top w:val="single" w:sz="6" w:space="0" w:color="000000"/>
            </w:tcBorders>
          </w:tcPr>
          <w:p w14:paraId="0F919E4D" w14:textId="77777777" w:rsidR="00BB4FEB" w:rsidRPr="002B0FFF" w:rsidRDefault="00BB4FEB" w:rsidP="00A70BD6">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60729CEE" w14:textId="77777777" w:rsidR="00BB4FEB" w:rsidRPr="002B0FFF" w:rsidRDefault="00BB4FEB" w:rsidP="00A70BD6">
            <w:pPr>
              <w:jc w:val="center"/>
              <w:rPr>
                <w:rFonts w:asciiTheme="minorHAnsi" w:hAnsiTheme="minorHAnsi" w:cstheme="minorHAnsi"/>
              </w:rPr>
            </w:pPr>
          </w:p>
        </w:tc>
        <w:tc>
          <w:tcPr>
            <w:tcW w:w="720" w:type="dxa"/>
            <w:tcBorders>
              <w:top w:val="single" w:sz="6" w:space="0" w:color="000000"/>
            </w:tcBorders>
          </w:tcPr>
          <w:p w14:paraId="27FB2FB4" w14:textId="77777777" w:rsidR="00BB4FEB" w:rsidRPr="002B0FFF" w:rsidRDefault="00BB4FEB" w:rsidP="00A70BD6">
            <w:pPr>
              <w:jc w:val="center"/>
              <w:rPr>
                <w:rFonts w:asciiTheme="minorHAnsi" w:hAnsiTheme="minorHAnsi" w:cstheme="minorHAnsi"/>
              </w:rPr>
            </w:pPr>
          </w:p>
        </w:tc>
      </w:tr>
    </w:tbl>
    <w:p w14:paraId="44F60335" w14:textId="49788AF5" w:rsidR="00BB4FEB" w:rsidRDefault="00BB4FEB" w:rsidP="00BB4FEB">
      <w:pPr>
        <w:jc w:val="center"/>
        <w:rPr>
          <w:rFonts w:asciiTheme="minorHAnsi" w:hAnsiTheme="minorHAnsi" w:cstheme="minorHAnsi"/>
          <w:b/>
          <w:lang w:val="mk-MK"/>
        </w:rPr>
      </w:pPr>
    </w:p>
    <w:p w14:paraId="3077C859" w14:textId="7BB76BEC" w:rsidR="00972F35" w:rsidRDefault="00972F35" w:rsidP="00BB4FEB">
      <w:pPr>
        <w:jc w:val="center"/>
        <w:rPr>
          <w:rFonts w:asciiTheme="minorHAnsi" w:hAnsiTheme="minorHAnsi" w:cstheme="minorHAnsi"/>
          <w:b/>
          <w:lang w:val="mk-MK"/>
        </w:rPr>
      </w:pPr>
    </w:p>
    <w:p w14:paraId="46B42E1A" w14:textId="331CD1AB" w:rsidR="00C97844" w:rsidRDefault="00C97844" w:rsidP="00BB4FEB">
      <w:pPr>
        <w:jc w:val="center"/>
        <w:rPr>
          <w:rFonts w:asciiTheme="minorHAnsi" w:hAnsiTheme="minorHAnsi" w:cstheme="minorHAnsi"/>
          <w:b/>
          <w:lang w:val="mk-MK"/>
        </w:rPr>
      </w:pPr>
    </w:p>
    <w:p w14:paraId="73A44D42" w14:textId="77777777" w:rsidR="00C97844" w:rsidRDefault="00C97844" w:rsidP="00BB4FEB">
      <w:pPr>
        <w:jc w:val="center"/>
        <w:rPr>
          <w:rFonts w:asciiTheme="minorHAnsi" w:hAnsiTheme="minorHAnsi" w:cstheme="minorHAnsi"/>
          <w:b/>
          <w:lang w:val="mk-MK"/>
        </w:rPr>
      </w:pPr>
    </w:p>
    <w:p w14:paraId="625D9828" w14:textId="210D4AFE" w:rsidR="00A42935" w:rsidRDefault="00A42935" w:rsidP="00A42935">
      <w:pPr>
        <w:rPr>
          <w:rFonts w:asciiTheme="minorHAnsi" w:hAnsiTheme="minorHAnsi" w:cstheme="minorHAnsi"/>
          <w:b/>
          <w:lang w:val="mk-MK"/>
        </w:rPr>
      </w:pPr>
      <w:r>
        <w:rPr>
          <w:rFonts w:asciiTheme="minorHAnsi" w:hAnsiTheme="minorHAnsi" w:cstheme="minorHAnsi"/>
          <w:b/>
          <w:lang w:val="mk-MK"/>
        </w:rPr>
        <w:lastRenderedPageBreak/>
        <w:t>Градежни работи</w:t>
      </w:r>
    </w:p>
    <w:p w14:paraId="7EB144E4" w14:textId="77777777" w:rsidR="00A42935" w:rsidRPr="002B0FFF" w:rsidRDefault="00A42935" w:rsidP="00BB4FEB">
      <w:pPr>
        <w:jc w:val="center"/>
        <w:rPr>
          <w:rFonts w:asciiTheme="minorHAnsi" w:hAnsiTheme="minorHAnsi" w:cstheme="minorHAnsi"/>
          <w:b/>
          <w:lang w:val="mk-MK"/>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5591"/>
        <w:gridCol w:w="1260"/>
        <w:gridCol w:w="720"/>
        <w:gridCol w:w="720"/>
      </w:tblGrid>
      <w:tr w:rsidR="00BB4FEB" w:rsidRPr="002B0FFF" w14:paraId="19E9A85D" w14:textId="77777777" w:rsidTr="00A70BD6">
        <w:trPr>
          <w:cantSplit/>
        </w:trPr>
        <w:tc>
          <w:tcPr>
            <w:tcW w:w="709" w:type="dxa"/>
            <w:tcBorders>
              <w:top w:val="single" w:sz="12" w:space="0" w:color="auto"/>
              <w:left w:val="single" w:sz="12" w:space="0" w:color="auto"/>
              <w:bottom w:val="single" w:sz="12" w:space="0" w:color="auto"/>
            </w:tcBorders>
            <w:shd w:val="clear" w:color="auto" w:fill="E6E6E6"/>
            <w:vAlign w:val="center"/>
          </w:tcPr>
          <w:p w14:paraId="2CE5D37C" w14:textId="77777777" w:rsidR="00BB4FEB" w:rsidRPr="002B0FFF" w:rsidRDefault="00BB4FEB" w:rsidP="00A70BD6">
            <w:pPr>
              <w:jc w:val="cente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 xml:space="preserve">   Поз.</w:t>
            </w:r>
          </w:p>
          <w:p w14:paraId="07EEFD9D" w14:textId="77777777" w:rsidR="00BB4FEB" w:rsidRPr="002B0FFF" w:rsidRDefault="00BB4FEB" w:rsidP="00A70BD6">
            <w:pPr>
              <w:jc w:val="center"/>
              <w:rPr>
                <w:rFonts w:asciiTheme="minorHAnsi" w:hAnsiTheme="minorHAnsi" w:cstheme="minorHAnsi"/>
                <w:b/>
                <w:bCs/>
                <w:color w:val="000000"/>
                <w:sz w:val="20"/>
                <w:szCs w:val="22"/>
                <w:lang w:val="mk-MK"/>
              </w:rPr>
            </w:pPr>
          </w:p>
        </w:tc>
        <w:tc>
          <w:tcPr>
            <w:tcW w:w="5591" w:type="dxa"/>
            <w:tcBorders>
              <w:top w:val="single" w:sz="12" w:space="0" w:color="auto"/>
              <w:bottom w:val="single" w:sz="12" w:space="0" w:color="auto"/>
            </w:tcBorders>
            <w:shd w:val="clear" w:color="auto" w:fill="E6E6E6"/>
            <w:vAlign w:val="center"/>
          </w:tcPr>
          <w:p w14:paraId="76842109" w14:textId="77777777" w:rsidR="00BB4FEB" w:rsidRPr="002B0FFF" w:rsidRDefault="00BB4FEB" w:rsidP="00A70BD6">
            <w:pPr>
              <w:rPr>
                <w:rFonts w:asciiTheme="minorHAnsi" w:hAnsiTheme="minorHAnsi" w:cstheme="minorHAnsi"/>
                <w:b/>
                <w:bCs/>
                <w:color w:val="000000"/>
                <w:sz w:val="20"/>
                <w:szCs w:val="22"/>
                <w:lang w:val="mk-MK"/>
              </w:rPr>
            </w:pPr>
            <w:r w:rsidRPr="002B0FFF">
              <w:rPr>
                <w:rFonts w:asciiTheme="minorHAnsi" w:hAnsiTheme="minorHAnsi" w:cstheme="minorHAnsi"/>
                <w:b/>
                <w:bCs/>
                <w:color w:val="000000"/>
                <w:sz w:val="20"/>
                <w:szCs w:val="22"/>
                <w:lang w:val="mk-MK"/>
              </w:rPr>
              <w:t>Опис на работите</w:t>
            </w:r>
          </w:p>
        </w:tc>
        <w:tc>
          <w:tcPr>
            <w:tcW w:w="1260" w:type="dxa"/>
            <w:tcBorders>
              <w:top w:val="single" w:sz="12" w:space="0" w:color="auto"/>
              <w:bottom w:val="single" w:sz="12" w:space="0" w:color="auto"/>
            </w:tcBorders>
            <w:shd w:val="clear" w:color="auto" w:fill="E6E6E6"/>
            <w:vAlign w:val="center"/>
          </w:tcPr>
          <w:p w14:paraId="45F44E88" w14:textId="77777777" w:rsidR="00BB4FEB" w:rsidRPr="002B0FFF" w:rsidRDefault="00BB4FEB" w:rsidP="00A70BD6">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Потврда</w:t>
            </w:r>
          </w:p>
        </w:tc>
        <w:tc>
          <w:tcPr>
            <w:tcW w:w="720" w:type="dxa"/>
            <w:tcBorders>
              <w:top w:val="single" w:sz="12" w:space="0" w:color="auto"/>
              <w:bottom w:val="single" w:sz="12" w:space="0" w:color="auto"/>
            </w:tcBorders>
            <w:shd w:val="clear" w:color="auto" w:fill="E6E6E6"/>
            <w:vAlign w:val="center"/>
          </w:tcPr>
          <w:p w14:paraId="48757F6A" w14:textId="77777777" w:rsidR="00BB4FEB" w:rsidRPr="002B0FFF" w:rsidRDefault="00BB4FEB" w:rsidP="00A70BD6">
            <w:pPr>
              <w:jc w:val="center"/>
              <w:rPr>
                <w:rFonts w:asciiTheme="minorHAnsi" w:hAnsiTheme="minorHAnsi" w:cstheme="minorHAnsi"/>
                <w:b/>
                <w:bCs/>
                <w:color w:val="000000"/>
                <w:sz w:val="20"/>
                <w:szCs w:val="20"/>
                <w:lang w:val="mk-MK"/>
              </w:rPr>
            </w:pPr>
            <w:r w:rsidRPr="002B0FFF">
              <w:rPr>
                <w:rFonts w:asciiTheme="minorHAnsi" w:hAnsiTheme="minorHAnsi" w:cstheme="minorHAnsi"/>
                <w:b/>
                <w:bCs/>
                <w:color w:val="000000"/>
                <w:sz w:val="20"/>
                <w:szCs w:val="20"/>
                <w:lang w:val="mk-MK"/>
              </w:rPr>
              <w:t>Мер.</w:t>
            </w:r>
          </w:p>
        </w:tc>
        <w:tc>
          <w:tcPr>
            <w:tcW w:w="720" w:type="dxa"/>
            <w:tcBorders>
              <w:top w:val="single" w:sz="12" w:space="0" w:color="auto"/>
              <w:bottom w:val="single" w:sz="12" w:space="0" w:color="auto"/>
              <w:right w:val="single" w:sz="12" w:space="0" w:color="auto"/>
            </w:tcBorders>
            <w:shd w:val="clear" w:color="auto" w:fill="E6E6E6"/>
            <w:vAlign w:val="center"/>
          </w:tcPr>
          <w:p w14:paraId="5EA5CE56" w14:textId="77777777" w:rsidR="00BB4FEB" w:rsidRPr="002B0FFF" w:rsidRDefault="00BB4FEB" w:rsidP="00A70BD6">
            <w:pPr>
              <w:jc w:val="center"/>
              <w:rPr>
                <w:rFonts w:asciiTheme="minorHAnsi" w:hAnsiTheme="minorHAnsi" w:cstheme="minorHAnsi"/>
                <w:b/>
                <w:bCs/>
                <w:color w:val="000000"/>
                <w:sz w:val="20"/>
                <w:szCs w:val="18"/>
                <w:lang w:val="mk-MK"/>
              </w:rPr>
            </w:pPr>
            <w:r w:rsidRPr="002B0FFF">
              <w:rPr>
                <w:rFonts w:asciiTheme="minorHAnsi" w:hAnsiTheme="minorHAnsi" w:cstheme="minorHAnsi"/>
                <w:b/>
                <w:bCs/>
                <w:color w:val="000000"/>
                <w:sz w:val="20"/>
                <w:szCs w:val="18"/>
                <w:lang w:val="mk-MK"/>
              </w:rPr>
              <w:t>Кол.</w:t>
            </w:r>
          </w:p>
        </w:tc>
      </w:tr>
      <w:tr w:rsidR="00BB4FEB" w:rsidRPr="002B0FFF" w14:paraId="2C11A12B" w14:textId="77777777" w:rsidTr="00A70BD6">
        <w:trPr>
          <w:cantSplit/>
        </w:trPr>
        <w:tc>
          <w:tcPr>
            <w:tcW w:w="709" w:type="dxa"/>
            <w:vMerge w:val="restart"/>
            <w:tcBorders>
              <w:top w:val="single" w:sz="12" w:space="0" w:color="auto"/>
            </w:tcBorders>
          </w:tcPr>
          <w:p w14:paraId="33ECB993" w14:textId="77777777" w:rsidR="00BB4FEB" w:rsidRPr="002B0FFF" w:rsidRDefault="00BB4FEB" w:rsidP="00EF11B6">
            <w:pPr>
              <w:numPr>
                <w:ilvl w:val="0"/>
                <w:numId w:val="63"/>
              </w:numPr>
              <w:rPr>
                <w:rFonts w:asciiTheme="minorHAnsi" w:hAnsiTheme="minorHAnsi" w:cstheme="minorHAnsi"/>
              </w:rPr>
            </w:pPr>
          </w:p>
        </w:tc>
        <w:tc>
          <w:tcPr>
            <w:tcW w:w="5591" w:type="dxa"/>
            <w:tcBorders>
              <w:top w:val="single" w:sz="12" w:space="0" w:color="auto"/>
              <w:bottom w:val="single" w:sz="6" w:space="0" w:color="000000"/>
            </w:tcBorders>
            <w:vAlign w:val="center"/>
          </w:tcPr>
          <w:p w14:paraId="1B980250" w14:textId="0E10C16E" w:rsidR="00BB4FEB" w:rsidRPr="00165CED" w:rsidRDefault="00A42935" w:rsidP="00A70BD6">
            <w:pPr>
              <w:rPr>
                <w:rFonts w:asciiTheme="minorHAnsi" w:hAnsiTheme="minorHAnsi" w:cstheme="minorHAnsi"/>
                <w:lang w:val="mk-MK"/>
              </w:rPr>
            </w:pPr>
            <w:r>
              <w:rPr>
                <w:rFonts w:asciiTheme="minorHAnsi" w:hAnsiTheme="minorHAnsi" w:cstheme="minorHAnsi"/>
                <w:b/>
                <w:bCs/>
                <w:sz w:val="20"/>
                <w:szCs w:val="20"/>
                <w:lang w:val="mk-MK"/>
              </w:rPr>
              <w:t>Пристапна пешачка патека</w:t>
            </w:r>
          </w:p>
        </w:tc>
        <w:tc>
          <w:tcPr>
            <w:tcW w:w="1260" w:type="dxa"/>
            <w:tcBorders>
              <w:top w:val="single" w:sz="12" w:space="0" w:color="auto"/>
              <w:bottom w:val="single" w:sz="6" w:space="0" w:color="000000"/>
            </w:tcBorders>
            <w:vAlign w:val="center"/>
          </w:tcPr>
          <w:p w14:paraId="319D7C99" w14:textId="77777777" w:rsidR="00BB4FEB" w:rsidRPr="002B0FFF" w:rsidRDefault="00BB4FEB" w:rsidP="00A70BD6">
            <w:pPr>
              <w:jc w:val="center"/>
              <w:rPr>
                <w:rFonts w:asciiTheme="minorHAnsi" w:hAnsiTheme="minorHAnsi" w:cstheme="minorHAnsi"/>
                <w:lang w:val="mk-MK"/>
              </w:rPr>
            </w:pPr>
            <w:r w:rsidRPr="002B0FFF">
              <w:rPr>
                <w:rFonts w:asciiTheme="minorHAnsi" w:hAnsiTheme="minorHAnsi" w:cstheme="minorHAnsi"/>
              </w:rPr>
              <w:t xml:space="preserve">    </w:t>
            </w:r>
          </w:p>
        </w:tc>
        <w:tc>
          <w:tcPr>
            <w:tcW w:w="720" w:type="dxa"/>
            <w:tcBorders>
              <w:top w:val="single" w:sz="12" w:space="0" w:color="auto"/>
              <w:bottom w:val="single" w:sz="6" w:space="0" w:color="000000"/>
            </w:tcBorders>
            <w:vAlign w:val="center"/>
          </w:tcPr>
          <w:p w14:paraId="01C1C2A4" w14:textId="77777777" w:rsidR="00BB4FEB" w:rsidRPr="002B0FFF" w:rsidRDefault="00BB4FEB" w:rsidP="00A70BD6">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0154C4E1" w14:textId="77777777" w:rsidR="00BB4FEB" w:rsidRPr="002B0FFF" w:rsidRDefault="00BB4FEB" w:rsidP="00A70BD6">
            <w:pPr>
              <w:jc w:val="center"/>
              <w:rPr>
                <w:rFonts w:asciiTheme="minorHAnsi" w:hAnsiTheme="minorHAnsi" w:cstheme="minorHAnsi"/>
                <w:bCs/>
              </w:rPr>
            </w:pPr>
          </w:p>
        </w:tc>
      </w:tr>
      <w:tr w:rsidR="00BB4FEB" w:rsidRPr="002B0FFF" w14:paraId="0BA97D50" w14:textId="77777777" w:rsidTr="00A70BD6">
        <w:trPr>
          <w:cantSplit/>
        </w:trPr>
        <w:tc>
          <w:tcPr>
            <w:tcW w:w="709" w:type="dxa"/>
            <w:vMerge/>
            <w:tcBorders>
              <w:top w:val="single" w:sz="12" w:space="0" w:color="auto"/>
            </w:tcBorders>
          </w:tcPr>
          <w:p w14:paraId="3B60A64A" w14:textId="77777777" w:rsidR="00BB4FEB" w:rsidRPr="002B0FFF" w:rsidRDefault="00BB4FEB" w:rsidP="00EF11B6">
            <w:pPr>
              <w:numPr>
                <w:ilvl w:val="0"/>
                <w:numId w:val="63"/>
              </w:numPr>
              <w:rPr>
                <w:rFonts w:asciiTheme="minorHAnsi" w:hAnsiTheme="minorHAnsi" w:cstheme="minorHAnsi"/>
              </w:rPr>
            </w:pPr>
          </w:p>
        </w:tc>
        <w:tc>
          <w:tcPr>
            <w:tcW w:w="5591" w:type="dxa"/>
            <w:tcBorders>
              <w:top w:val="single" w:sz="12" w:space="0" w:color="auto"/>
              <w:bottom w:val="single" w:sz="6" w:space="0" w:color="000000"/>
            </w:tcBorders>
            <w:vAlign w:val="center"/>
          </w:tcPr>
          <w:p w14:paraId="05D82A02" w14:textId="0685FC18" w:rsidR="00BB4FEB" w:rsidRPr="002B0FFF" w:rsidRDefault="001B29E3" w:rsidP="00A70BD6">
            <w:pPr>
              <w:rPr>
                <w:rFonts w:asciiTheme="minorHAnsi" w:hAnsiTheme="minorHAnsi" w:cstheme="minorHAnsi"/>
                <w:b/>
                <w:bCs/>
                <w:sz w:val="20"/>
                <w:szCs w:val="20"/>
                <w:lang w:val="mk-MK"/>
              </w:rPr>
            </w:pPr>
            <w:r>
              <w:rPr>
                <w:rFonts w:asciiTheme="minorHAnsi" w:hAnsiTheme="minorHAnsi" w:cstheme="minorHAnsi"/>
                <w:b/>
                <w:bCs/>
                <w:sz w:val="20"/>
                <w:szCs w:val="20"/>
                <w:lang w:val="mk-MK"/>
              </w:rPr>
              <w:t>Патека</w:t>
            </w:r>
          </w:p>
        </w:tc>
        <w:tc>
          <w:tcPr>
            <w:tcW w:w="1260" w:type="dxa"/>
            <w:tcBorders>
              <w:top w:val="single" w:sz="12" w:space="0" w:color="auto"/>
              <w:bottom w:val="single" w:sz="6" w:space="0" w:color="000000"/>
            </w:tcBorders>
            <w:vAlign w:val="center"/>
          </w:tcPr>
          <w:p w14:paraId="50D044AD" w14:textId="77777777" w:rsidR="00BB4FEB" w:rsidRPr="002B0FFF" w:rsidRDefault="00BB4FEB" w:rsidP="00A70BD6">
            <w:pPr>
              <w:jc w:val="center"/>
              <w:rPr>
                <w:rFonts w:asciiTheme="minorHAnsi" w:hAnsiTheme="minorHAnsi" w:cstheme="minorHAnsi"/>
              </w:rPr>
            </w:pPr>
            <w:r w:rsidRPr="002B0FFF">
              <w:rPr>
                <w:rFonts w:asciiTheme="minorHAnsi" w:hAnsiTheme="minorHAnsi" w:cstheme="minorHAnsi"/>
                <w:sz w:val="28"/>
                <w:szCs w:val="28"/>
                <w:lang w:val="mk-MK"/>
              </w:rPr>
              <w:t>□</w:t>
            </w:r>
          </w:p>
        </w:tc>
        <w:tc>
          <w:tcPr>
            <w:tcW w:w="720" w:type="dxa"/>
            <w:tcBorders>
              <w:top w:val="single" w:sz="12" w:space="0" w:color="auto"/>
              <w:bottom w:val="single" w:sz="6" w:space="0" w:color="000000"/>
            </w:tcBorders>
            <w:vAlign w:val="center"/>
          </w:tcPr>
          <w:p w14:paraId="60E7724B" w14:textId="77777777" w:rsidR="00BB4FEB" w:rsidRPr="002B0FFF" w:rsidRDefault="00BB4FEB" w:rsidP="00A70BD6">
            <w:pPr>
              <w:pStyle w:val="Heading1"/>
              <w:ind w:left="360"/>
              <w:rPr>
                <w:rFonts w:asciiTheme="minorHAnsi" w:hAnsiTheme="minorHAnsi" w:cstheme="minorHAnsi"/>
                <w:b w:val="0"/>
                <w:bCs w:val="0"/>
                <w:sz w:val="24"/>
              </w:rPr>
            </w:pPr>
          </w:p>
        </w:tc>
        <w:tc>
          <w:tcPr>
            <w:tcW w:w="720" w:type="dxa"/>
            <w:tcBorders>
              <w:top w:val="single" w:sz="12" w:space="0" w:color="auto"/>
              <w:bottom w:val="single" w:sz="6" w:space="0" w:color="000000"/>
            </w:tcBorders>
            <w:vAlign w:val="center"/>
          </w:tcPr>
          <w:p w14:paraId="2A189218" w14:textId="77777777" w:rsidR="00BB4FEB" w:rsidRPr="002B0FFF" w:rsidRDefault="00BB4FEB" w:rsidP="00A70BD6">
            <w:pPr>
              <w:jc w:val="center"/>
              <w:rPr>
                <w:rFonts w:asciiTheme="minorHAnsi" w:hAnsiTheme="minorHAnsi" w:cstheme="minorHAnsi"/>
                <w:bCs/>
              </w:rPr>
            </w:pPr>
          </w:p>
        </w:tc>
      </w:tr>
      <w:tr w:rsidR="00BB4FEB" w:rsidRPr="002B0FFF" w14:paraId="6F15CDB3" w14:textId="77777777" w:rsidTr="00A70BD6">
        <w:trPr>
          <w:cantSplit/>
        </w:trPr>
        <w:tc>
          <w:tcPr>
            <w:tcW w:w="709" w:type="dxa"/>
            <w:vMerge/>
            <w:tcBorders>
              <w:right w:val="single" w:sz="6" w:space="0" w:color="000000"/>
            </w:tcBorders>
          </w:tcPr>
          <w:p w14:paraId="00390A55" w14:textId="77777777" w:rsidR="00BB4FEB" w:rsidRPr="002B0FFF" w:rsidRDefault="00BB4FEB"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274E0F0F" w14:textId="73ED6B1D" w:rsidR="00BB4FEB" w:rsidRPr="00A42935" w:rsidRDefault="00A42935" w:rsidP="008072FD">
            <w:pPr>
              <w:numPr>
                <w:ilvl w:val="0"/>
                <w:numId w:val="69"/>
              </w:numPr>
              <w:autoSpaceDE w:val="0"/>
              <w:autoSpaceDN w:val="0"/>
              <w:adjustRightInd w:val="0"/>
              <w:rPr>
                <w:rFonts w:asciiTheme="minorHAnsi" w:hAnsiTheme="minorHAnsi" w:cstheme="minorHAnsi"/>
                <w:sz w:val="20"/>
                <w:szCs w:val="20"/>
                <w:lang w:val="ru-RU"/>
              </w:rPr>
            </w:pPr>
            <w:r w:rsidRPr="00A42935">
              <w:rPr>
                <w:rFonts w:asciiTheme="minorHAnsi" w:hAnsiTheme="minorHAnsi" w:cstheme="minorHAnsi"/>
                <w:sz w:val="20"/>
                <w:szCs w:val="20"/>
                <w:lang w:val="ru-RU"/>
              </w:rPr>
              <w:t>Изведба на патека за движење</w:t>
            </w:r>
            <w:r>
              <w:rPr>
                <w:rFonts w:asciiTheme="minorHAnsi" w:hAnsiTheme="minorHAnsi" w:cstheme="minorHAnsi"/>
                <w:sz w:val="20"/>
                <w:szCs w:val="20"/>
                <w:lang w:val="ru-RU"/>
              </w:rPr>
              <w:t xml:space="preserve">, </w:t>
            </w:r>
            <w:r w:rsidRPr="00A42935">
              <w:rPr>
                <w:rFonts w:asciiTheme="minorHAnsi" w:hAnsiTheme="minorHAnsi" w:cstheme="minorHAnsi"/>
                <w:sz w:val="20"/>
                <w:szCs w:val="20"/>
                <w:lang w:val="ru-RU"/>
              </w:rPr>
              <w:t>ископ на земја со длабочина 3см</w:t>
            </w:r>
            <w:r>
              <w:rPr>
                <w:rFonts w:asciiTheme="minorHAnsi" w:hAnsiTheme="minorHAnsi" w:cstheme="minorHAnsi"/>
                <w:sz w:val="20"/>
                <w:szCs w:val="20"/>
                <w:lang w:val="ru-RU"/>
              </w:rPr>
              <w:t xml:space="preserve"> </w:t>
            </w:r>
            <w:r w:rsidRPr="00A42935">
              <w:rPr>
                <w:rFonts w:asciiTheme="minorHAnsi" w:hAnsiTheme="minorHAnsi" w:cstheme="minorHAnsi"/>
                <w:sz w:val="20"/>
                <w:szCs w:val="20"/>
                <w:lang w:val="ru-RU"/>
              </w:rPr>
              <w:t>поставување на тампон 20см</w:t>
            </w:r>
            <w:r w:rsidR="00972F35">
              <w:rPr>
                <w:rFonts w:asciiTheme="minorHAnsi" w:hAnsiTheme="minorHAnsi" w:cstheme="minorHAnsi"/>
                <w:sz w:val="20"/>
                <w:szCs w:val="20"/>
                <w:lang w:val="ru-RU"/>
              </w:rPr>
              <w:t>, редење на бекатон плочки, ризла и ситен песок</w:t>
            </w:r>
          </w:p>
        </w:tc>
        <w:tc>
          <w:tcPr>
            <w:tcW w:w="720" w:type="dxa"/>
            <w:tcBorders>
              <w:top w:val="single" w:sz="6" w:space="0" w:color="000000"/>
              <w:left w:val="single" w:sz="6" w:space="0" w:color="000000"/>
              <w:bottom w:val="single" w:sz="6" w:space="0" w:color="000000"/>
              <w:right w:val="single" w:sz="6" w:space="0" w:color="000000"/>
            </w:tcBorders>
            <w:vAlign w:val="bottom"/>
          </w:tcPr>
          <w:p w14:paraId="78A4846B" w14:textId="77777777" w:rsidR="00BB4FEB" w:rsidRPr="002B0FFF" w:rsidRDefault="00BB4FEB" w:rsidP="00A70BD6">
            <w:pPr>
              <w:jc w:val="center"/>
              <w:rPr>
                <w:rFonts w:asciiTheme="minorHAnsi" w:hAnsiTheme="minorHAnsi" w:cstheme="minorHAnsi"/>
                <w:sz w:val="20"/>
                <w:szCs w:val="20"/>
              </w:rPr>
            </w:pPr>
            <w:r w:rsidRPr="002B0FFF">
              <w:rPr>
                <w:rFonts w:asciiTheme="minorHAnsi" w:hAnsiTheme="minorHAnsi" w:cstheme="minorHAnsi"/>
                <w:sz w:val="20"/>
                <w:szCs w:val="20"/>
              </w:rPr>
              <w:t>м2</w:t>
            </w:r>
          </w:p>
        </w:tc>
        <w:tc>
          <w:tcPr>
            <w:tcW w:w="720" w:type="dxa"/>
            <w:tcBorders>
              <w:top w:val="single" w:sz="6" w:space="0" w:color="000000"/>
              <w:left w:val="single" w:sz="6" w:space="0" w:color="000000"/>
              <w:bottom w:val="single" w:sz="6" w:space="0" w:color="000000"/>
              <w:right w:val="single" w:sz="6" w:space="0" w:color="000000"/>
            </w:tcBorders>
            <w:vAlign w:val="bottom"/>
          </w:tcPr>
          <w:p w14:paraId="5A790085" w14:textId="0DB1D0D2" w:rsidR="00BB4FEB" w:rsidRPr="00165CED" w:rsidRDefault="00A42935"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20</w:t>
            </w:r>
          </w:p>
        </w:tc>
      </w:tr>
      <w:tr w:rsidR="00A42935" w:rsidRPr="002B0FFF" w14:paraId="0DC8CD9A" w14:textId="77777777" w:rsidTr="00A70BD6">
        <w:trPr>
          <w:cantSplit/>
        </w:trPr>
        <w:tc>
          <w:tcPr>
            <w:tcW w:w="709" w:type="dxa"/>
            <w:vMerge/>
            <w:tcBorders>
              <w:right w:val="single" w:sz="6" w:space="0" w:color="000000"/>
            </w:tcBorders>
          </w:tcPr>
          <w:p w14:paraId="2E2C3D35" w14:textId="77777777" w:rsidR="00A42935" w:rsidRPr="002B0FFF" w:rsidRDefault="00A42935" w:rsidP="00A70BD6">
            <w:pPr>
              <w:jc w:val="both"/>
              <w:rPr>
                <w:rFonts w:asciiTheme="minorHAnsi" w:hAnsiTheme="minorHAnsi" w:cstheme="minorHAnsi"/>
              </w:rPr>
            </w:pPr>
          </w:p>
        </w:tc>
        <w:tc>
          <w:tcPr>
            <w:tcW w:w="6851" w:type="dxa"/>
            <w:gridSpan w:val="2"/>
            <w:tcBorders>
              <w:top w:val="single" w:sz="6" w:space="0" w:color="000000"/>
              <w:left w:val="single" w:sz="6" w:space="0" w:color="000000"/>
              <w:bottom w:val="single" w:sz="6" w:space="0" w:color="000000"/>
              <w:right w:val="single" w:sz="6" w:space="0" w:color="000000"/>
            </w:tcBorders>
          </w:tcPr>
          <w:p w14:paraId="7234E182" w14:textId="1E3E374D" w:rsidR="00A42935" w:rsidRPr="00A42935" w:rsidRDefault="00A42935" w:rsidP="008072FD">
            <w:pPr>
              <w:numPr>
                <w:ilvl w:val="0"/>
                <w:numId w:val="69"/>
              </w:numPr>
              <w:autoSpaceDE w:val="0"/>
              <w:autoSpaceDN w:val="0"/>
              <w:adjustRightInd w:val="0"/>
              <w:rPr>
                <w:rFonts w:asciiTheme="minorHAnsi" w:hAnsiTheme="minorHAnsi" w:cstheme="minorHAnsi"/>
                <w:sz w:val="20"/>
                <w:szCs w:val="20"/>
                <w:lang w:val="ru-RU"/>
              </w:rPr>
            </w:pPr>
            <w:r w:rsidRPr="00A42935">
              <w:rPr>
                <w:rFonts w:asciiTheme="minorHAnsi" w:hAnsiTheme="minorHAnsi" w:cstheme="minorHAnsi"/>
                <w:sz w:val="20"/>
                <w:szCs w:val="20"/>
                <w:lang w:val="ru-RU"/>
              </w:rPr>
              <w:t>Набавка и поставување на градинарски рабници поставени на мршав бетон</w:t>
            </w:r>
          </w:p>
        </w:tc>
        <w:tc>
          <w:tcPr>
            <w:tcW w:w="720" w:type="dxa"/>
            <w:tcBorders>
              <w:top w:val="single" w:sz="6" w:space="0" w:color="000000"/>
              <w:left w:val="single" w:sz="6" w:space="0" w:color="000000"/>
              <w:bottom w:val="single" w:sz="6" w:space="0" w:color="000000"/>
              <w:right w:val="single" w:sz="6" w:space="0" w:color="000000"/>
            </w:tcBorders>
            <w:vAlign w:val="bottom"/>
          </w:tcPr>
          <w:p w14:paraId="71BC2E76" w14:textId="7F6F9794" w:rsidR="00A42935" w:rsidRPr="00FF7D17" w:rsidRDefault="00FF7D17" w:rsidP="00A70BD6">
            <w:pPr>
              <w:jc w:val="center"/>
              <w:rPr>
                <w:rFonts w:asciiTheme="minorHAnsi" w:hAnsiTheme="minorHAnsi" w:cstheme="minorHAnsi"/>
                <w:sz w:val="20"/>
                <w:szCs w:val="20"/>
                <w:lang w:val="mk-MK"/>
              </w:rPr>
            </w:pPr>
            <w:r w:rsidRPr="004B40D9">
              <w:rPr>
                <w:rFonts w:asciiTheme="minorHAnsi" w:hAnsiTheme="minorHAnsi" w:cstheme="minorHAnsi"/>
                <w:sz w:val="20"/>
                <w:szCs w:val="20"/>
                <w:lang w:val="mk-MK"/>
              </w:rPr>
              <w:t>м</w:t>
            </w:r>
          </w:p>
        </w:tc>
        <w:tc>
          <w:tcPr>
            <w:tcW w:w="720" w:type="dxa"/>
            <w:tcBorders>
              <w:top w:val="single" w:sz="6" w:space="0" w:color="000000"/>
              <w:left w:val="single" w:sz="6" w:space="0" w:color="000000"/>
              <w:bottom w:val="single" w:sz="6" w:space="0" w:color="000000"/>
              <w:right w:val="single" w:sz="6" w:space="0" w:color="000000"/>
            </w:tcBorders>
            <w:vAlign w:val="bottom"/>
          </w:tcPr>
          <w:p w14:paraId="5B4F56FB" w14:textId="1A845DCB" w:rsidR="00A42935" w:rsidRDefault="00A42935"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50</w:t>
            </w:r>
          </w:p>
        </w:tc>
      </w:tr>
      <w:tr w:rsidR="00BB4FEB" w:rsidRPr="002B0FFF" w14:paraId="5442F91D" w14:textId="77777777" w:rsidTr="00A70BD6">
        <w:trPr>
          <w:cantSplit/>
          <w:trHeight w:val="244"/>
        </w:trPr>
        <w:tc>
          <w:tcPr>
            <w:tcW w:w="709" w:type="dxa"/>
            <w:vMerge/>
            <w:tcBorders>
              <w:right w:val="single" w:sz="6" w:space="0" w:color="000000"/>
            </w:tcBorders>
          </w:tcPr>
          <w:p w14:paraId="32812EA2" w14:textId="77777777" w:rsidR="00BB4FEB" w:rsidRPr="002B0FFF" w:rsidRDefault="00BB4FEB" w:rsidP="00A70BD6">
            <w:pPr>
              <w:jc w:val="both"/>
              <w:rPr>
                <w:rFonts w:asciiTheme="minorHAnsi" w:hAnsiTheme="minorHAnsi" w:cstheme="minorHAnsi"/>
              </w:rPr>
            </w:pPr>
          </w:p>
        </w:tc>
        <w:tc>
          <w:tcPr>
            <w:tcW w:w="6851" w:type="dxa"/>
            <w:gridSpan w:val="2"/>
            <w:tcBorders>
              <w:top w:val="single" w:sz="6" w:space="0" w:color="000000"/>
            </w:tcBorders>
          </w:tcPr>
          <w:p w14:paraId="20E6D831" w14:textId="77777777" w:rsidR="00BB4FEB" w:rsidRPr="002B0FFF" w:rsidRDefault="00BB4FEB" w:rsidP="00A70BD6">
            <w:pPr>
              <w:autoSpaceDE w:val="0"/>
              <w:autoSpaceDN w:val="0"/>
              <w:adjustRightInd w:val="0"/>
              <w:rPr>
                <w:rFonts w:asciiTheme="minorHAnsi" w:hAnsiTheme="minorHAnsi" w:cstheme="minorHAnsi"/>
                <w:sz w:val="17"/>
                <w:szCs w:val="17"/>
              </w:rPr>
            </w:pPr>
          </w:p>
        </w:tc>
        <w:tc>
          <w:tcPr>
            <w:tcW w:w="720" w:type="dxa"/>
            <w:tcBorders>
              <w:top w:val="single" w:sz="6" w:space="0" w:color="000000"/>
            </w:tcBorders>
          </w:tcPr>
          <w:p w14:paraId="53009363" w14:textId="77777777" w:rsidR="00BB4FEB" w:rsidRPr="002B0FFF" w:rsidRDefault="00BB4FEB" w:rsidP="00A70BD6">
            <w:pPr>
              <w:jc w:val="center"/>
              <w:rPr>
                <w:rFonts w:asciiTheme="minorHAnsi" w:hAnsiTheme="minorHAnsi" w:cstheme="minorHAnsi"/>
              </w:rPr>
            </w:pPr>
          </w:p>
        </w:tc>
        <w:tc>
          <w:tcPr>
            <w:tcW w:w="720" w:type="dxa"/>
            <w:tcBorders>
              <w:top w:val="single" w:sz="6" w:space="0" w:color="000000"/>
            </w:tcBorders>
          </w:tcPr>
          <w:p w14:paraId="582310A9" w14:textId="77777777" w:rsidR="00BB4FEB" w:rsidRPr="002B0FFF" w:rsidRDefault="00BB4FEB" w:rsidP="00A70BD6">
            <w:pPr>
              <w:jc w:val="center"/>
              <w:rPr>
                <w:rFonts w:asciiTheme="minorHAnsi" w:hAnsiTheme="minorHAnsi" w:cstheme="minorHAnsi"/>
              </w:rPr>
            </w:pPr>
          </w:p>
        </w:tc>
      </w:tr>
    </w:tbl>
    <w:p w14:paraId="285B9F95" w14:textId="77777777" w:rsidR="00BB4FEB" w:rsidRDefault="00BB4FEB" w:rsidP="00BB4FEB">
      <w:pPr>
        <w:rPr>
          <w:rFonts w:asciiTheme="minorHAnsi" w:hAnsiTheme="minorHAnsi" w:cstheme="minorHAnsi"/>
          <w:b/>
          <w:lang w:val="mk-MK"/>
        </w:rPr>
      </w:pPr>
    </w:p>
    <w:p w14:paraId="003D1C75" w14:textId="77777777" w:rsidR="00BB4FEB" w:rsidRDefault="00BB4FEB" w:rsidP="00BB4FEB">
      <w:pPr>
        <w:rPr>
          <w:rFonts w:asciiTheme="minorHAnsi" w:hAnsiTheme="minorHAnsi" w:cstheme="minorHAnsi"/>
          <w:b/>
        </w:rPr>
      </w:pPr>
    </w:p>
    <w:p w14:paraId="43797611" w14:textId="77777777" w:rsidR="00BB4FEB" w:rsidRPr="002B0FFF" w:rsidRDefault="00BB4FEB" w:rsidP="00BB4FEB">
      <w:pPr>
        <w:rPr>
          <w:rFonts w:asciiTheme="minorHAnsi" w:hAnsiTheme="minorHAnsi" w:cstheme="minorHAnsi"/>
          <w:b/>
          <w:lang w:val="mk-MK"/>
        </w:rPr>
      </w:pPr>
    </w:p>
    <w:p w14:paraId="36DEC437" w14:textId="77777777" w:rsidR="00BB4FEB" w:rsidRDefault="00BB4FEB" w:rsidP="00BB4FEB">
      <w:pPr>
        <w:pStyle w:val="Heading1"/>
        <w:rPr>
          <w:rFonts w:asciiTheme="minorHAnsi" w:hAnsiTheme="minorHAnsi" w:cstheme="minorHAnsi"/>
          <w:lang w:val="mk-MK"/>
        </w:rPr>
        <w:sectPr w:rsidR="00BB4FEB" w:rsidSect="00E56C1D">
          <w:headerReference w:type="first" r:id="rId19"/>
          <w:pgSz w:w="11907" w:h="16840" w:code="9"/>
          <w:pgMar w:top="1296" w:right="1296" w:bottom="1080" w:left="1296" w:header="720" w:footer="720" w:gutter="0"/>
          <w:cols w:space="720"/>
          <w:noEndnote/>
          <w:docGrid w:linePitch="326"/>
        </w:sectPr>
      </w:pPr>
    </w:p>
    <w:p w14:paraId="396159E1" w14:textId="726E3487" w:rsidR="00BB4FEB" w:rsidRDefault="00BB4FEB" w:rsidP="002A695F">
      <w:pPr>
        <w:pStyle w:val="Heading3"/>
        <w:rPr>
          <w:rFonts w:asciiTheme="minorHAnsi" w:hAnsiTheme="minorHAnsi" w:cstheme="minorHAnsi"/>
          <w:color w:val="0432FF"/>
          <w:sz w:val="32"/>
          <w:szCs w:val="32"/>
          <w:lang w:val="mk-MK"/>
        </w:rPr>
      </w:pPr>
      <w:bookmarkStart w:id="92" w:name="_Toc57126739"/>
      <w:bookmarkStart w:id="93" w:name="_Toc57126820"/>
      <w:r w:rsidRPr="00B53566">
        <w:rPr>
          <w:rFonts w:asciiTheme="minorHAnsi" w:hAnsiTheme="minorHAnsi" w:cstheme="minorHAnsi"/>
          <w:color w:val="0432FF"/>
          <w:sz w:val="32"/>
          <w:szCs w:val="32"/>
        </w:rPr>
        <w:lastRenderedPageBreak/>
        <w:t xml:space="preserve">Анекс II - Целина </w:t>
      </w:r>
      <w:r w:rsidR="005D16C2" w:rsidRPr="00B53566">
        <w:rPr>
          <w:rFonts w:asciiTheme="minorHAnsi" w:hAnsiTheme="minorHAnsi" w:cstheme="minorHAnsi"/>
          <w:color w:val="0432FF"/>
          <w:sz w:val="32"/>
          <w:szCs w:val="32"/>
          <w:lang w:val="mk-MK"/>
        </w:rPr>
        <w:t>2</w:t>
      </w:r>
      <w:r w:rsidRPr="00B53566">
        <w:rPr>
          <w:rFonts w:asciiTheme="minorHAnsi" w:hAnsiTheme="minorHAnsi" w:cstheme="minorHAnsi"/>
          <w:color w:val="0432FF"/>
          <w:sz w:val="32"/>
          <w:szCs w:val="32"/>
        </w:rPr>
        <w:t xml:space="preserve">:  </w:t>
      </w:r>
      <w:r w:rsidR="003F5A67" w:rsidRPr="00B53566">
        <w:rPr>
          <w:rFonts w:asciiTheme="minorHAnsi" w:hAnsiTheme="minorHAnsi" w:cstheme="minorHAnsi"/>
          <w:color w:val="0432FF"/>
          <w:sz w:val="32"/>
          <w:szCs w:val="32"/>
          <w:lang w:val="mk-MK"/>
        </w:rPr>
        <w:t>Дане Крапчев Скопје</w:t>
      </w:r>
      <w:r w:rsidRPr="00B53566">
        <w:rPr>
          <w:rFonts w:asciiTheme="minorHAnsi" w:hAnsiTheme="minorHAnsi" w:cstheme="minorHAnsi"/>
          <w:color w:val="0432FF"/>
          <w:sz w:val="32"/>
          <w:szCs w:val="32"/>
          <w:lang w:val="mk-MK"/>
        </w:rPr>
        <w:t xml:space="preserve">, </w:t>
      </w:r>
      <w:r w:rsidRPr="00B53566">
        <w:rPr>
          <w:rFonts w:asciiTheme="minorHAnsi" w:hAnsiTheme="minorHAnsi" w:cstheme="minorHAnsi"/>
          <w:color w:val="0432FF"/>
          <w:sz w:val="32"/>
          <w:szCs w:val="32"/>
        </w:rPr>
        <w:t xml:space="preserve">Спецификација </w:t>
      </w:r>
      <w:r w:rsidRPr="00B53566">
        <w:rPr>
          <w:rFonts w:asciiTheme="minorHAnsi" w:hAnsiTheme="minorHAnsi" w:cstheme="minorHAnsi"/>
          <w:color w:val="0432FF"/>
          <w:sz w:val="32"/>
          <w:szCs w:val="32"/>
          <w:lang w:val="mk-MK"/>
        </w:rPr>
        <w:t xml:space="preserve">на цени </w:t>
      </w:r>
      <w:r w:rsidRPr="00B53566">
        <w:rPr>
          <w:rFonts w:asciiTheme="minorHAnsi" w:hAnsiTheme="minorHAnsi" w:cstheme="minorHAnsi"/>
          <w:color w:val="0432FF"/>
          <w:sz w:val="32"/>
          <w:szCs w:val="32"/>
        </w:rPr>
        <w:t xml:space="preserve">по </w:t>
      </w:r>
      <w:r w:rsidRPr="00B53566">
        <w:rPr>
          <w:rFonts w:asciiTheme="minorHAnsi" w:hAnsiTheme="minorHAnsi" w:cstheme="minorHAnsi"/>
          <w:color w:val="0432FF"/>
          <w:sz w:val="32"/>
          <w:szCs w:val="32"/>
          <w:lang w:val="mk-MK"/>
        </w:rPr>
        <w:t>позиции</w:t>
      </w:r>
      <w:bookmarkEnd w:id="92"/>
      <w:bookmarkEnd w:id="93"/>
    </w:p>
    <w:p w14:paraId="08E20BD8" w14:textId="2B76E22E" w:rsidR="005F5F0F" w:rsidRDefault="005F5F0F" w:rsidP="005F5F0F">
      <w:pPr>
        <w:rPr>
          <w:lang w:val="mk-MK"/>
        </w:rPr>
      </w:pPr>
    </w:p>
    <w:p w14:paraId="0ACFCC6B" w14:textId="43C14409" w:rsidR="005F5F0F" w:rsidRDefault="005F5F0F" w:rsidP="005F5F0F">
      <w:pPr>
        <w:rPr>
          <w:lang w:val="mk-MK"/>
        </w:rPr>
      </w:pPr>
    </w:p>
    <w:p w14:paraId="685BDFFD" w14:textId="77777777" w:rsidR="005F5F0F" w:rsidRPr="005F5F0F" w:rsidRDefault="005F5F0F" w:rsidP="005F5F0F">
      <w:pPr>
        <w:rPr>
          <w:lang w:val="mk-MK"/>
        </w:rPr>
      </w:pPr>
    </w:p>
    <w:p w14:paraId="66C1EEBE" w14:textId="759FAAC1" w:rsidR="00BB4FEB" w:rsidRPr="00D15A17" w:rsidRDefault="00BB4FEB" w:rsidP="00BB4FEB">
      <w:pPr>
        <w:jc w:val="right"/>
        <w:rPr>
          <w:rFonts w:asciiTheme="minorHAnsi" w:hAnsiTheme="minorHAnsi" w:cstheme="minorHAnsi"/>
          <w:lang w:val="mk-MK"/>
        </w:rPr>
      </w:pPr>
      <w:r w:rsidRPr="002B0FFF">
        <w:rPr>
          <w:rFonts w:asciiTheme="minorHAnsi" w:hAnsiTheme="minorHAnsi" w:cstheme="minorHAnsi"/>
        </w:rPr>
        <w:t xml:space="preserve">Страница  </w:t>
      </w:r>
      <w:r w:rsidRPr="002B0FFF">
        <w:rPr>
          <w:rFonts w:asciiTheme="minorHAnsi" w:hAnsiTheme="minorHAnsi" w:cstheme="minorHAnsi"/>
          <w:b/>
        </w:rPr>
        <w:t>1</w:t>
      </w:r>
      <w:r w:rsidR="00A95FC0">
        <w:rPr>
          <w:rFonts w:asciiTheme="minorHAnsi" w:hAnsiTheme="minorHAnsi" w:cstheme="minorHAnsi"/>
          <w:b/>
          <w:lang w:val="mk-MK"/>
        </w:rPr>
        <w:t xml:space="preserve"> </w:t>
      </w:r>
      <w:r w:rsidRPr="002B0FFF">
        <w:rPr>
          <w:rFonts w:asciiTheme="minorHAnsi" w:hAnsiTheme="minorHAnsi" w:cstheme="minorHAnsi"/>
        </w:rPr>
        <w:t xml:space="preserve">од </w:t>
      </w:r>
      <w:r w:rsidR="00D15A17">
        <w:rPr>
          <w:rFonts w:asciiTheme="minorHAnsi" w:hAnsiTheme="minorHAnsi" w:cstheme="minorHAnsi"/>
          <w:lang w:val="mk-MK"/>
        </w:rPr>
        <w:t>3</w:t>
      </w:r>
    </w:p>
    <w:p w14:paraId="0BB4F12A" w14:textId="57AFCAB6" w:rsidR="00BB4FEB" w:rsidRDefault="00BB4FEB" w:rsidP="00BB4FEB">
      <w:pPr>
        <w:rPr>
          <w:rFonts w:asciiTheme="minorHAnsi" w:hAnsiTheme="minorHAnsi" w:cstheme="minorHAnsi"/>
        </w:rPr>
      </w:pPr>
      <w:r w:rsidRPr="002B0FFF">
        <w:rPr>
          <w:rFonts w:asciiTheme="minorHAnsi" w:hAnsiTheme="minorHAnsi" w:cstheme="minorHAnsi"/>
          <w:b/>
        </w:rPr>
        <w:t xml:space="preserve">Објава број: </w:t>
      </w:r>
      <w:r w:rsidRPr="001016B0">
        <w:rPr>
          <w:rFonts w:asciiTheme="minorHAnsi" w:hAnsiTheme="minorHAnsi" w:cstheme="minorHAnsi"/>
          <w:b/>
          <w:bCs/>
          <w:lang w:val="en-US"/>
        </w:rPr>
        <w:t xml:space="preserve">EUD/FOKI/W/2092 </w:t>
      </w:r>
      <w:r w:rsidRPr="002B0FFF">
        <w:rPr>
          <w:rFonts w:asciiTheme="minorHAnsi" w:hAnsiTheme="minorHAnsi" w:cstheme="minorHAnsi"/>
        </w:rPr>
        <w:t xml:space="preserve">           </w:t>
      </w:r>
      <w:r w:rsidRPr="002B0FFF">
        <w:rPr>
          <w:rFonts w:asciiTheme="minorHAnsi" w:hAnsiTheme="minorHAnsi" w:cstheme="minorHAnsi"/>
        </w:rPr>
        <w:tab/>
      </w:r>
      <w:r w:rsidRPr="002B0FFF">
        <w:rPr>
          <w:rFonts w:asciiTheme="minorHAnsi" w:hAnsiTheme="minorHAnsi" w:cstheme="minorHAnsi"/>
          <w:b/>
        </w:rPr>
        <w:t>Име на понудувачот</w:t>
      </w:r>
      <w:r w:rsidRPr="002B0FFF">
        <w:rPr>
          <w:rFonts w:asciiTheme="minorHAnsi" w:hAnsiTheme="minorHAnsi" w:cstheme="minorHAnsi"/>
        </w:rPr>
        <w:t>: [</w:t>
      </w:r>
      <w:r w:rsidRPr="002B0FFF">
        <w:rPr>
          <w:rFonts w:asciiTheme="minorHAnsi" w:hAnsiTheme="minorHAnsi" w:cstheme="minorHAnsi"/>
          <w:highlight w:val="lightGray"/>
        </w:rPr>
        <w:t>……………………………………………</w:t>
      </w:r>
      <w:r w:rsidRPr="002B0FFF">
        <w:rPr>
          <w:rFonts w:asciiTheme="minorHAnsi" w:hAnsiTheme="minorHAnsi" w:cstheme="minorHAnsi"/>
        </w:rPr>
        <w:t>]</w:t>
      </w:r>
    </w:p>
    <w:p w14:paraId="0E009ECF" w14:textId="77777777" w:rsidR="005F5F0F" w:rsidRPr="002B0FFF" w:rsidRDefault="005F5F0F" w:rsidP="00BB4FEB">
      <w:pPr>
        <w:rPr>
          <w:rFonts w:asciiTheme="minorHAnsi" w:hAnsiTheme="minorHAnsi" w:cstheme="minorHAnsi"/>
        </w:rPr>
      </w:pPr>
    </w:p>
    <w:p w14:paraId="37948298" w14:textId="77777777" w:rsidR="00BB4FEB" w:rsidRPr="002B0FFF" w:rsidRDefault="00BB4FEB" w:rsidP="00BB4FEB">
      <w:pPr>
        <w:rPr>
          <w:rFonts w:asciiTheme="minorHAnsi" w:hAnsiTheme="minorHAnsi" w:cstheme="minorHAnsi"/>
        </w:rPr>
      </w:pPr>
    </w:p>
    <w:tbl>
      <w:tblPr>
        <w:tblW w:w="1433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0"/>
        <w:gridCol w:w="990"/>
        <w:gridCol w:w="1260"/>
        <w:gridCol w:w="6390"/>
        <w:gridCol w:w="2064"/>
        <w:gridCol w:w="2552"/>
      </w:tblGrid>
      <w:tr w:rsidR="00BB4FEB" w:rsidRPr="002B0FFF" w14:paraId="74C63F35" w14:textId="77777777" w:rsidTr="00A70BD6">
        <w:trPr>
          <w:tblHeader/>
        </w:trPr>
        <w:tc>
          <w:tcPr>
            <w:tcW w:w="1080" w:type="dxa"/>
            <w:tcBorders>
              <w:top w:val="single" w:sz="12" w:space="0" w:color="auto"/>
              <w:bottom w:val="single" w:sz="6" w:space="0" w:color="auto"/>
            </w:tcBorders>
            <w:shd w:val="clear" w:color="auto" w:fill="E6E6E6"/>
            <w:vAlign w:val="center"/>
          </w:tcPr>
          <w:p w14:paraId="5762CCBF"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A</w:t>
            </w:r>
          </w:p>
        </w:tc>
        <w:tc>
          <w:tcPr>
            <w:tcW w:w="990" w:type="dxa"/>
            <w:tcBorders>
              <w:top w:val="single" w:sz="12" w:space="0" w:color="auto"/>
              <w:bottom w:val="single" w:sz="6" w:space="0" w:color="auto"/>
            </w:tcBorders>
            <w:shd w:val="clear" w:color="auto" w:fill="E6E6E6"/>
          </w:tcPr>
          <w:p w14:paraId="045598D4" w14:textId="77777777" w:rsidR="00BB4FEB" w:rsidRPr="002B0FFF" w:rsidRDefault="00BB4FEB" w:rsidP="00A70BD6">
            <w:pPr>
              <w:jc w:val="center"/>
              <w:rPr>
                <w:rFonts w:asciiTheme="minorHAnsi" w:hAnsiTheme="minorHAnsi" w:cstheme="minorHAnsi"/>
                <w:b/>
                <w:lang w:val="en-US"/>
              </w:rPr>
            </w:pPr>
            <w:r w:rsidRPr="002B0FFF">
              <w:rPr>
                <w:rFonts w:asciiTheme="minorHAnsi" w:hAnsiTheme="minorHAnsi" w:cstheme="minorHAnsi"/>
                <w:b/>
                <w:lang w:val="en-US"/>
              </w:rPr>
              <w:t>B</w:t>
            </w:r>
          </w:p>
        </w:tc>
        <w:tc>
          <w:tcPr>
            <w:tcW w:w="1260" w:type="dxa"/>
            <w:tcBorders>
              <w:top w:val="single" w:sz="12" w:space="0" w:color="auto"/>
              <w:bottom w:val="single" w:sz="6" w:space="0" w:color="auto"/>
            </w:tcBorders>
            <w:shd w:val="clear" w:color="auto" w:fill="E6E6E6"/>
            <w:vAlign w:val="center"/>
          </w:tcPr>
          <w:p w14:paraId="62D49D88"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B1</w:t>
            </w:r>
          </w:p>
        </w:tc>
        <w:tc>
          <w:tcPr>
            <w:tcW w:w="6390" w:type="dxa"/>
            <w:tcBorders>
              <w:top w:val="single" w:sz="12" w:space="0" w:color="auto"/>
              <w:bottom w:val="single" w:sz="6" w:space="0" w:color="auto"/>
            </w:tcBorders>
            <w:shd w:val="clear" w:color="auto" w:fill="E6E6E6"/>
            <w:vAlign w:val="center"/>
          </w:tcPr>
          <w:p w14:paraId="11AC642B"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C</w:t>
            </w:r>
          </w:p>
        </w:tc>
        <w:tc>
          <w:tcPr>
            <w:tcW w:w="2064" w:type="dxa"/>
            <w:tcBorders>
              <w:top w:val="single" w:sz="12" w:space="0" w:color="auto"/>
              <w:bottom w:val="single" w:sz="6" w:space="0" w:color="auto"/>
            </w:tcBorders>
            <w:shd w:val="clear" w:color="auto" w:fill="E6E6E6"/>
            <w:vAlign w:val="center"/>
          </w:tcPr>
          <w:p w14:paraId="1D8B7F78"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D</w:t>
            </w:r>
          </w:p>
        </w:tc>
        <w:tc>
          <w:tcPr>
            <w:tcW w:w="2552" w:type="dxa"/>
            <w:tcBorders>
              <w:top w:val="single" w:sz="12" w:space="0" w:color="auto"/>
              <w:bottom w:val="single" w:sz="6" w:space="0" w:color="auto"/>
            </w:tcBorders>
            <w:shd w:val="clear" w:color="auto" w:fill="E6E6E6"/>
            <w:vAlign w:val="center"/>
          </w:tcPr>
          <w:p w14:paraId="0BA5DAC4"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E</w:t>
            </w:r>
          </w:p>
        </w:tc>
      </w:tr>
      <w:tr w:rsidR="00BB4FEB" w:rsidRPr="002B0FFF" w14:paraId="7BDF12A2" w14:textId="77777777" w:rsidTr="00A70BD6">
        <w:trPr>
          <w:tblHeader/>
        </w:trPr>
        <w:tc>
          <w:tcPr>
            <w:tcW w:w="1080" w:type="dxa"/>
            <w:tcBorders>
              <w:top w:val="single" w:sz="6" w:space="0" w:color="auto"/>
              <w:bottom w:val="single" w:sz="6" w:space="0" w:color="auto"/>
            </w:tcBorders>
            <w:shd w:val="clear" w:color="auto" w:fill="D9D9D9"/>
            <w:vAlign w:val="center"/>
          </w:tcPr>
          <w:p w14:paraId="7473C252" w14:textId="77777777" w:rsidR="00BB4FEB" w:rsidRPr="002B0FFF" w:rsidRDefault="00BB4FEB" w:rsidP="00A70BD6">
            <w:pPr>
              <w:jc w:val="center"/>
              <w:rPr>
                <w:rFonts w:asciiTheme="minorHAnsi" w:hAnsiTheme="minorHAnsi" w:cstheme="minorHAnsi"/>
                <w:b/>
                <w:lang w:val="mk-MK"/>
              </w:rPr>
            </w:pPr>
            <w:r w:rsidRPr="002B0FFF">
              <w:rPr>
                <w:rFonts w:asciiTheme="minorHAnsi" w:hAnsiTheme="minorHAnsi" w:cstheme="minorHAnsi"/>
                <w:b/>
                <w:lang w:val="mk-MK"/>
              </w:rPr>
              <w:t xml:space="preserve">   Поз.</w:t>
            </w:r>
          </w:p>
        </w:tc>
        <w:tc>
          <w:tcPr>
            <w:tcW w:w="990" w:type="dxa"/>
            <w:tcBorders>
              <w:top w:val="single" w:sz="6" w:space="0" w:color="auto"/>
              <w:bottom w:val="single" w:sz="6" w:space="0" w:color="auto"/>
            </w:tcBorders>
            <w:shd w:val="clear" w:color="auto" w:fill="D9D9D9"/>
            <w:vAlign w:val="center"/>
          </w:tcPr>
          <w:p w14:paraId="17F2BD8D" w14:textId="77777777" w:rsidR="00BB4FEB" w:rsidRPr="002B0FFF" w:rsidRDefault="00BB4FEB" w:rsidP="00A70BD6">
            <w:pPr>
              <w:jc w:val="center"/>
              <w:rPr>
                <w:rFonts w:asciiTheme="minorHAnsi" w:hAnsiTheme="minorHAnsi" w:cstheme="minorHAnsi"/>
                <w:b/>
                <w:lang w:val="mk-MK"/>
              </w:rPr>
            </w:pPr>
            <w:r w:rsidRPr="002B0FFF">
              <w:rPr>
                <w:rFonts w:asciiTheme="minorHAnsi" w:hAnsiTheme="minorHAnsi" w:cstheme="minorHAnsi"/>
                <w:b/>
                <w:lang w:val="mk-MK"/>
              </w:rPr>
              <w:t>мерка</w:t>
            </w:r>
          </w:p>
        </w:tc>
        <w:tc>
          <w:tcPr>
            <w:tcW w:w="1260" w:type="dxa"/>
            <w:tcBorders>
              <w:top w:val="single" w:sz="6" w:space="0" w:color="auto"/>
              <w:bottom w:val="single" w:sz="6" w:space="0" w:color="auto"/>
            </w:tcBorders>
            <w:shd w:val="clear" w:color="auto" w:fill="D9D9D9"/>
            <w:vAlign w:val="center"/>
          </w:tcPr>
          <w:p w14:paraId="565E8424"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колич.</w:t>
            </w:r>
          </w:p>
        </w:tc>
        <w:tc>
          <w:tcPr>
            <w:tcW w:w="6390" w:type="dxa"/>
            <w:tcBorders>
              <w:top w:val="single" w:sz="6" w:space="0" w:color="auto"/>
              <w:bottom w:val="single" w:sz="6" w:space="0" w:color="auto"/>
            </w:tcBorders>
            <w:shd w:val="clear" w:color="auto" w:fill="D9D9D9"/>
            <w:vAlign w:val="center"/>
          </w:tcPr>
          <w:p w14:paraId="03004295"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Опис</w:t>
            </w:r>
          </w:p>
        </w:tc>
        <w:tc>
          <w:tcPr>
            <w:tcW w:w="2064" w:type="dxa"/>
            <w:tcBorders>
              <w:top w:val="single" w:sz="6" w:space="0" w:color="auto"/>
              <w:bottom w:val="single" w:sz="6" w:space="0" w:color="auto"/>
            </w:tcBorders>
            <w:shd w:val="clear" w:color="auto" w:fill="D9D9D9"/>
            <w:vAlign w:val="center"/>
          </w:tcPr>
          <w:p w14:paraId="3C06F804" w14:textId="77777777" w:rsidR="00BB4FEB" w:rsidRPr="002B0FFF" w:rsidRDefault="00BB4FEB" w:rsidP="00A70BD6">
            <w:pPr>
              <w:jc w:val="center"/>
              <w:rPr>
                <w:rFonts w:asciiTheme="minorHAnsi" w:hAnsiTheme="minorHAnsi" w:cstheme="minorHAnsi"/>
                <w:b/>
                <w:lang w:val="mk-MK"/>
              </w:rPr>
            </w:pPr>
            <w:r w:rsidRPr="002B0FFF">
              <w:rPr>
                <w:rFonts w:asciiTheme="minorHAnsi" w:hAnsiTheme="minorHAnsi" w:cstheme="minorHAnsi"/>
                <w:b/>
              </w:rPr>
              <w:t xml:space="preserve">Единечна цена </w:t>
            </w:r>
          </w:p>
          <w:p w14:paraId="72657989"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[без ДДВ]</w:t>
            </w:r>
          </w:p>
          <w:p w14:paraId="39F46392" w14:textId="77777777" w:rsidR="00BB4FEB" w:rsidRPr="005B5F6C" w:rsidRDefault="00BB4FEB" w:rsidP="00A70BD6">
            <w:pPr>
              <w:jc w:val="center"/>
              <w:rPr>
                <w:rFonts w:asciiTheme="minorHAnsi" w:hAnsiTheme="minorHAnsi" w:cstheme="minorHAnsi"/>
                <w:b/>
                <w:lang w:val="mk-MK"/>
              </w:rPr>
            </w:pPr>
            <w:r>
              <w:rPr>
                <w:rFonts w:asciiTheme="minorHAnsi" w:hAnsiTheme="minorHAnsi" w:cstheme="minorHAnsi"/>
                <w:b/>
                <w:lang w:val="mk-MK"/>
              </w:rPr>
              <w:t>ЕУР</w:t>
            </w:r>
          </w:p>
        </w:tc>
        <w:tc>
          <w:tcPr>
            <w:tcW w:w="2552" w:type="dxa"/>
            <w:tcBorders>
              <w:top w:val="single" w:sz="6" w:space="0" w:color="auto"/>
              <w:bottom w:val="single" w:sz="6" w:space="0" w:color="auto"/>
            </w:tcBorders>
            <w:shd w:val="clear" w:color="auto" w:fill="D9D9D9"/>
            <w:vAlign w:val="center"/>
          </w:tcPr>
          <w:p w14:paraId="6F9CB9F8"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lang w:val="mk-MK"/>
              </w:rPr>
              <w:t>В</w:t>
            </w:r>
            <w:r w:rsidRPr="002B0FFF">
              <w:rPr>
                <w:rFonts w:asciiTheme="minorHAnsi" w:hAnsiTheme="minorHAnsi" w:cstheme="minorHAnsi"/>
                <w:b/>
              </w:rPr>
              <w:t>купно</w:t>
            </w:r>
          </w:p>
          <w:p w14:paraId="6A974871" w14:textId="77777777" w:rsidR="00BB4FEB" w:rsidRPr="002B0FFF" w:rsidRDefault="00BB4FEB" w:rsidP="00A70BD6">
            <w:pPr>
              <w:jc w:val="center"/>
              <w:rPr>
                <w:rFonts w:asciiTheme="minorHAnsi" w:hAnsiTheme="minorHAnsi" w:cstheme="minorHAnsi"/>
                <w:b/>
              </w:rPr>
            </w:pPr>
            <w:r w:rsidRPr="002B0FFF">
              <w:rPr>
                <w:rFonts w:asciiTheme="minorHAnsi" w:hAnsiTheme="minorHAnsi" w:cstheme="minorHAnsi"/>
                <w:b/>
              </w:rPr>
              <w:t>[без ДДВ]</w:t>
            </w:r>
          </w:p>
          <w:p w14:paraId="48C2FFE0" w14:textId="77777777" w:rsidR="00BB4FEB" w:rsidRPr="005B5F6C" w:rsidRDefault="00BB4FEB" w:rsidP="00A70BD6">
            <w:pPr>
              <w:jc w:val="center"/>
              <w:rPr>
                <w:rFonts w:asciiTheme="minorHAnsi" w:hAnsiTheme="minorHAnsi" w:cstheme="minorHAnsi"/>
                <w:b/>
                <w:lang w:val="mk-MK"/>
              </w:rPr>
            </w:pPr>
            <w:r>
              <w:rPr>
                <w:rFonts w:asciiTheme="minorHAnsi" w:hAnsiTheme="minorHAnsi" w:cstheme="minorHAnsi"/>
                <w:b/>
                <w:lang w:val="mk-MK"/>
              </w:rPr>
              <w:t>ЕУР</w:t>
            </w:r>
          </w:p>
        </w:tc>
      </w:tr>
      <w:tr w:rsidR="00BB4FEB" w:rsidRPr="002B0FFF" w14:paraId="58282E07" w14:textId="77777777" w:rsidTr="00A70BD6">
        <w:tc>
          <w:tcPr>
            <w:tcW w:w="1080" w:type="dxa"/>
            <w:tcBorders>
              <w:top w:val="single" w:sz="6" w:space="0" w:color="auto"/>
            </w:tcBorders>
          </w:tcPr>
          <w:p w14:paraId="37DABE06" w14:textId="77777777" w:rsidR="00BB4FEB" w:rsidRPr="002B0FFF" w:rsidRDefault="00BB4FEB" w:rsidP="00A70BD6">
            <w:pPr>
              <w:rPr>
                <w:rFonts w:asciiTheme="minorHAnsi" w:hAnsiTheme="minorHAnsi" w:cstheme="minorHAnsi"/>
                <w:b/>
              </w:rPr>
            </w:pPr>
          </w:p>
        </w:tc>
        <w:tc>
          <w:tcPr>
            <w:tcW w:w="990" w:type="dxa"/>
            <w:tcBorders>
              <w:top w:val="single" w:sz="6" w:space="0" w:color="auto"/>
            </w:tcBorders>
          </w:tcPr>
          <w:p w14:paraId="5DB8B8AE" w14:textId="77777777" w:rsidR="00BB4FEB" w:rsidRPr="002B0FFF" w:rsidRDefault="00BB4FEB" w:rsidP="00A70BD6">
            <w:pPr>
              <w:jc w:val="center"/>
              <w:rPr>
                <w:rFonts w:asciiTheme="minorHAnsi" w:hAnsiTheme="minorHAnsi" w:cstheme="minorHAnsi"/>
                <w:sz w:val="20"/>
                <w:szCs w:val="20"/>
                <w:lang w:val="mk-MK"/>
              </w:rPr>
            </w:pPr>
          </w:p>
        </w:tc>
        <w:tc>
          <w:tcPr>
            <w:tcW w:w="1260" w:type="dxa"/>
            <w:tcBorders>
              <w:top w:val="single" w:sz="6" w:space="0" w:color="auto"/>
            </w:tcBorders>
          </w:tcPr>
          <w:p w14:paraId="1291D683" w14:textId="77777777" w:rsidR="00BB4FEB" w:rsidRPr="002B0FFF" w:rsidRDefault="00BB4FEB" w:rsidP="00A70BD6">
            <w:pPr>
              <w:jc w:val="center"/>
              <w:rPr>
                <w:rFonts w:asciiTheme="minorHAnsi" w:hAnsiTheme="minorHAnsi" w:cstheme="minorHAnsi"/>
                <w:sz w:val="20"/>
                <w:szCs w:val="20"/>
                <w:lang w:val="mk-MK"/>
              </w:rPr>
            </w:pPr>
          </w:p>
        </w:tc>
        <w:tc>
          <w:tcPr>
            <w:tcW w:w="6390" w:type="dxa"/>
            <w:tcBorders>
              <w:top w:val="single" w:sz="6" w:space="0" w:color="auto"/>
            </w:tcBorders>
          </w:tcPr>
          <w:p w14:paraId="7FDF1742" w14:textId="3E30ACCE" w:rsidR="00BB4FEB" w:rsidRPr="0057722E" w:rsidRDefault="00B1548D" w:rsidP="00A70BD6">
            <w:pPr>
              <w:rPr>
                <w:rFonts w:asciiTheme="minorHAnsi" w:hAnsiTheme="minorHAnsi" w:cstheme="minorHAnsi"/>
                <w:b/>
                <w:bCs/>
                <w:sz w:val="22"/>
                <w:szCs w:val="22"/>
                <w:lang w:val="mk-MK"/>
              </w:rPr>
            </w:pPr>
            <w:r>
              <w:rPr>
                <w:rFonts w:asciiTheme="minorHAnsi" w:hAnsiTheme="minorHAnsi" w:cstheme="minorHAnsi"/>
                <w:b/>
                <w:bCs/>
                <w:sz w:val="22"/>
                <w:szCs w:val="22"/>
                <w:lang w:val="mk-MK"/>
              </w:rPr>
              <w:t>Хортикултура</w:t>
            </w:r>
          </w:p>
        </w:tc>
        <w:tc>
          <w:tcPr>
            <w:tcW w:w="2064" w:type="dxa"/>
            <w:tcBorders>
              <w:top w:val="single" w:sz="6" w:space="0" w:color="auto"/>
            </w:tcBorders>
          </w:tcPr>
          <w:p w14:paraId="2C8C3D9B" w14:textId="77777777" w:rsidR="00BB4FEB" w:rsidRPr="002B0FFF" w:rsidRDefault="00BB4FEB" w:rsidP="00A70BD6">
            <w:pPr>
              <w:rPr>
                <w:rFonts w:asciiTheme="minorHAnsi" w:hAnsiTheme="minorHAnsi" w:cstheme="minorHAnsi"/>
                <w:lang w:val="mk-MK"/>
              </w:rPr>
            </w:pPr>
          </w:p>
        </w:tc>
        <w:tc>
          <w:tcPr>
            <w:tcW w:w="2552" w:type="dxa"/>
            <w:tcBorders>
              <w:top w:val="single" w:sz="6" w:space="0" w:color="auto"/>
            </w:tcBorders>
          </w:tcPr>
          <w:p w14:paraId="1B243C40" w14:textId="77777777" w:rsidR="00BB4FEB" w:rsidRPr="002B0FFF" w:rsidRDefault="00BB4FEB" w:rsidP="00A70BD6">
            <w:pPr>
              <w:rPr>
                <w:rFonts w:asciiTheme="minorHAnsi" w:hAnsiTheme="minorHAnsi" w:cstheme="minorHAnsi"/>
                <w:lang w:val="mk-MK"/>
              </w:rPr>
            </w:pPr>
          </w:p>
        </w:tc>
      </w:tr>
      <w:tr w:rsidR="00BB4FEB" w:rsidRPr="002B0FFF" w14:paraId="4B4B639E" w14:textId="77777777" w:rsidTr="00A70BD6">
        <w:tc>
          <w:tcPr>
            <w:tcW w:w="1080" w:type="dxa"/>
            <w:tcBorders>
              <w:top w:val="single" w:sz="6" w:space="0" w:color="auto"/>
            </w:tcBorders>
          </w:tcPr>
          <w:p w14:paraId="187AA706" w14:textId="77777777" w:rsidR="00BB4FEB" w:rsidRPr="002B0FFF" w:rsidRDefault="00BB4FEB" w:rsidP="002422FC">
            <w:pPr>
              <w:numPr>
                <w:ilvl w:val="0"/>
                <w:numId w:val="49"/>
              </w:numPr>
              <w:rPr>
                <w:rFonts w:asciiTheme="minorHAnsi" w:hAnsiTheme="minorHAnsi" w:cstheme="minorHAnsi"/>
                <w:b/>
              </w:rPr>
            </w:pPr>
          </w:p>
        </w:tc>
        <w:tc>
          <w:tcPr>
            <w:tcW w:w="990" w:type="dxa"/>
            <w:tcBorders>
              <w:top w:val="single" w:sz="6" w:space="0" w:color="auto"/>
            </w:tcBorders>
          </w:tcPr>
          <w:p w14:paraId="34665AE9" w14:textId="77777777" w:rsidR="00BB4FEB" w:rsidRPr="002B0FFF" w:rsidRDefault="00BB4FEB" w:rsidP="00A70BD6">
            <w:pPr>
              <w:jc w:val="center"/>
              <w:rPr>
                <w:rFonts w:asciiTheme="minorHAnsi" w:hAnsiTheme="minorHAnsi" w:cstheme="minorHAnsi"/>
                <w:sz w:val="20"/>
                <w:szCs w:val="20"/>
                <w:lang w:val="mk-MK"/>
              </w:rPr>
            </w:pPr>
          </w:p>
        </w:tc>
        <w:tc>
          <w:tcPr>
            <w:tcW w:w="1260" w:type="dxa"/>
            <w:tcBorders>
              <w:top w:val="single" w:sz="6" w:space="0" w:color="auto"/>
            </w:tcBorders>
          </w:tcPr>
          <w:p w14:paraId="55BA6C4B" w14:textId="77777777" w:rsidR="00BB4FEB" w:rsidRPr="002B0FFF" w:rsidRDefault="00BB4FEB" w:rsidP="00A70BD6">
            <w:pPr>
              <w:jc w:val="center"/>
              <w:rPr>
                <w:rFonts w:asciiTheme="minorHAnsi" w:hAnsiTheme="minorHAnsi" w:cstheme="minorHAnsi"/>
                <w:sz w:val="20"/>
                <w:szCs w:val="20"/>
                <w:lang w:val="mk-MK"/>
              </w:rPr>
            </w:pPr>
          </w:p>
        </w:tc>
        <w:tc>
          <w:tcPr>
            <w:tcW w:w="6390" w:type="dxa"/>
            <w:tcBorders>
              <w:top w:val="single" w:sz="6" w:space="0" w:color="auto"/>
            </w:tcBorders>
          </w:tcPr>
          <w:p w14:paraId="6BD9564E" w14:textId="7146C7FB" w:rsidR="00BB4FEB" w:rsidRPr="002B0FFF" w:rsidRDefault="00BB4FEB" w:rsidP="00A70BD6">
            <w:pPr>
              <w:rPr>
                <w:rFonts w:asciiTheme="minorHAnsi" w:hAnsiTheme="minorHAnsi" w:cstheme="minorHAnsi"/>
                <w:sz w:val="22"/>
                <w:szCs w:val="22"/>
                <w:lang w:val="ru-RU"/>
              </w:rPr>
            </w:pPr>
            <w:r>
              <w:rPr>
                <w:rFonts w:asciiTheme="minorHAnsi" w:hAnsiTheme="minorHAnsi" w:cstheme="minorHAnsi"/>
                <w:b/>
                <w:bCs/>
                <w:sz w:val="22"/>
                <w:szCs w:val="22"/>
                <w:lang w:val="mk-MK"/>
              </w:rPr>
              <w:t>Подготвителни работи</w:t>
            </w:r>
            <w:r w:rsidRPr="0057722E">
              <w:rPr>
                <w:rFonts w:asciiTheme="minorHAnsi" w:hAnsiTheme="minorHAnsi" w:cstheme="minorHAnsi"/>
                <w:b/>
                <w:bCs/>
                <w:sz w:val="22"/>
                <w:szCs w:val="22"/>
                <w:lang w:val="mk-MK"/>
              </w:rPr>
              <w:t xml:space="preserve"> </w:t>
            </w:r>
            <w:r w:rsidR="00B1548D">
              <w:rPr>
                <w:rFonts w:asciiTheme="minorHAnsi" w:hAnsiTheme="minorHAnsi" w:cstheme="minorHAnsi"/>
                <w:b/>
                <w:bCs/>
                <w:sz w:val="22"/>
                <w:szCs w:val="22"/>
                <w:lang w:val="mk-MK"/>
              </w:rPr>
              <w:t>за тревник и спортски терен</w:t>
            </w:r>
          </w:p>
        </w:tc>
        <w:tc>
          <w:tcPr>
            <w:tcW w:w="2064" w:type="dxa"/>
            <w:tcBorders>
              <w:top w:val="single" w:sz="6" w:space="0" w:color="auto"/>
            </w:tcBorders>
          </w:tcPr>
          <w:p w14:paraId="0BD0DF1B" w14:textId="77777777" w:rsidR="00BB4FEB" w:rsidRPr="002B0FFF" w:rsidRDefault="00BB4FEB" w:rsidP="00A70BD6">
            <w:pPr>
              <w:rPr>
                <w:rFonts w:asciiTheme="minorHAnsi" w:hAnsiTheme="minorHAnsi" w:cstheme="minorHAnsi"/>
              </w:rPr>
            </w:pPr>
          </w:p>
        </w:tc>
        <w:tc>
          <w:tcPr>
            <w:tcW w:w="2552" w:type="dxa"/>
            <w:tcBorders>
              <w:top w:val="single" w:sz="6" w:space="0" w:color="auto"/>
            </w:tcBorders>
          </w:tcPr>
          <w:p w14:paraId="670BD085" w14:textId="77777777" w:rsidR="00BB4FEB" w:rsidRPr="002B0FFF" w:rsidRDefault="00BB4FEB" w:rsidP="00A70BD6">
            <w:pPr>
              <w:rPr>
                <w:rFonts w:asciiTheme="minorHAnsi" w:hAnsiTheme="minorHAnsi" w:cstheme="minorHAnsi"/>
              </w:rPr>
            </w:pPr>
          </w:p>
        </w:tc>
      </w:tr>
      <w:tr w:rsidR="00BB4FEB" w:rsidRPr="002B0FFF" w14:paraId="1FB119ED" w14:textId="77777777" w:rsidTr="00A70BD6">
        <w:tc>
          <w:tcPr>
            <w:tcW w:w="1080" w:type="dxa"/>
            <w:tcBorders>
              <w:top w:val="single" w:sz="6" w:space="0" w:color="auto"/>
            </w:tcBorders>
          </w:tcPr>
          <w:p w14:paraId="2639946B" w14:textId="77777777" w:rsidR="00BB4FEB" w:rsidRPr="002B0FFF" w:rsidRDefault="00BB4FEB" w:rsidP="002422FC">
            <w:pPr>
              <w:numPr>
                <w:ilvl w:val="1"/>
                <w:numId w:val="49"/>
              </w:numPr>
              <w:rPr>
                <w:rFonts w:asciiTheme="minorHAnsi" w:hAnsiTheme="minorHAnsi" w:cstheme="minorHAnsi"/>
                <w:b/>
              </w:rPr>
            </w:pPr>
          </w:p>
        </w:tc>
        <w:tc>
          <w:tcPr>
            <w:tcW w:w="990" w:type="dxa"/>
            <w:tcBorders>
              <w:top w:val="single" w:sz="6" w:space="0" w:color="auto"/>
            </w:tcBorders>
          </w:tcPr>
          <w:p w14:paraId="09FF958E" w14:textId="77777777" w:rsidR="00BB4FEB" w:rsidRPr="002B0FFF" w:rsidRDefault="00BB4FEB" w:rsidP="00A70BD6">
            <w:pPr>
              <w:jc w:val="center"/>
              <w:rPr>
                <w:rFonts w:asciiTheme="minorHAnsi" w:hAnsiTheme="minorHAnsi" w:cstheme="minorHAnsi"/>
                <w:sz w:val="20"/>
                <w:szCs w:val="20"/>
                <w:lang w:val="mk-MK"/>
              </w:rPr>
            </w:pPr>
            <w:r w:rsidRPr="002B0FFF">
              <w:rPr>
                <w:rFonts w:asciiTheme="minorHAnsi" w:hAnsiTheme="minorHAnsi" w:cstheme="minorHAnsi"/>
                <w:sz w:val="20"/>
                <w:szCs w:val="20"/>
                <w:lang w:val="mk-MK"/>
              </w:rPr>
              <w:t>м2</w:t>
            </w:r>
          </w:p>
        </w:tc>
        <w:tc>
          <w:tcPr>
            <w:tcW w:w="1260" w:type="dxa"/>
            <w:tcBorders>
              <w:top w:val="single" w:sz="6" w:space="0" w:color="auto"/>
            </w:tcBorders>
          </w:tcPr>
          <w:p w14:paraId="2D192368" w14:textId="55656A59" w:rsidR="00BB4FEB" w:rsidRDefault="00B1548D"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50</w:t>
            </w:r>
          </w:p>
        </w:tc>
        <w:tc>
          <w:tcPr>
            <w:tcW w:w="6390" w:type="dxa"/>
            <w:tcBorders>
              <w:top w:val="single" w:sz="6" w:space="0" w:color="auto"/>
            </w:tcBorders>
          </w:tcPr>
          <w:p w14:paraId="387016D0" w14:textId="5413842E" w:rsidR="00BB4FEB" w:rsidRPr="00BF1E1E" w:rsidRDefault="00B1548D" w:rsidP="00A70BD6">
            <w:pPr>
              <w:rPr>
                <w:rFonts w:asciiTheme="minorHAnsi" w:hAnsiTheme="minorHAnsi" w:cstheme="minorHAnsi"/>
                <w:sz w:val="22"/>
                <w:szCs w:val="22"/>
                <w:lang w:val="ru-RU"/>
              </w:rPr>
            </w:pPr>
            <w:r w:rsidRPr="00B1548D">
              <w:rPr>
                <w:rFonts w:asciiTheme="minorHAnsi" w:hAnsiTheme="minorHAnsi" w:cstheme="minorHAnsi"/>
                <w:sz w:val="22"/>
                <w:szCs w:val="22"/>
                <w:lang w:val="ru-RU"/>
              </w:rPr>
              <w:t>Рачно стругање на стар тревник</w:t>
            </w:r>
          </w:p>
        </w:tc>
        <w:tc>
          <w:tcPr>
            <w:tcW w:w="2064" w:type="dxa"/>
            <w:tcBorders>
              <w:top w:val="single" w:sz="6" w:space="0" w:color="auto"/>
            </w:tcBorders>
          </w:tcPr>
          <w:p w14:paraId="3F27EEB9" w14:textId="77777777" w:rsidR="00BB4FEB" w:rsidRPr="002B0FFF" w:rsidRDefault="00BB4FEB" w:rsidP="00A70BD6">
            <w:pPr>
              <w:rPr>
                <w:rFonts w:asciiTheme="minorHAnsi" w:hAnsiTheme="minorHAnsi" w:cstheme="minorHAnsi"/>
              </w:rPr>
            </w:pPr>
          </w:p>
        </w:tc>
        <w:tc>
          <w:tcPr>
            <w:tcW w:w="2552" w:type="dxa"/>
            <w:tcBorders>
              <w:top w:val="single" w:sz="6" w:space="0" w:color="auto"/>
            </w:tcBorders>
          </w:tcPr>
          <w:p w14:paraId="79FDFBC8" w14:textId="77777777" w:rsidR="00BB4FEB" w:rsidRPr="002B0FFF" w:rsidRDefault="00BB4FEB" w:rsidP="00A70BD6">
            <w:pPr>
              <w:rPr>
                <w:rFonts w:asciiTheme="minorHAnsi" w:hAnsiTheme="minorHAnsi" w:cstheme="minorHAnsi"/>
              </w:rPr>
            </w:pPr>
          </w:p>
        </w:tc>
      </w:tr>
      <w:tr w:rsidR="00BB4FEB" w:rsidRPr="002B0FFF" w14:paraId="3DC2DA1E" w14:textId="77777777" w:rsidTr="00A70BD6">
        <w:tc>
          <w:tcPr>
            <w:tcW w:w="1080" w:type="dxa"/>
            <w:tcBorders>
              <w:top w:val="single" w:sz="6" w:space="0" w:color="auto"/>
            </w:tcBorders>
          </w:tcPr>
          <w:p w14:paraId="683C4CB9" w14:textId="77777777" w:rsidR="00BB4FEB" w:rsidRPr="002B0FFF" w:rsidRDefault="00BB4FEB" w:rsidP="002422FC">
            <w:pPr>
              <w:numPr>
                <w:ilvl w:val="1"/>
                <w:numId w:val="49"/>
              </w:numPr>
              <w:rPr>
                <w:rFonts w:asciiTheme="minorHAnsi" w:hAnsiTheme="minorHAnsi" w:cstheme="minorHAnsi"/>
                <w:b/>
              </w:rPr>
            </w:pPr>
          </w:p>
        </w:tc>
        <w:tc>
          <w:tcPr>
            <w:tcW w:w="990" w:type="dxa"/>
            <w:tcBorders>
              <w:top w:val="single" w:sz="6" w:space="0" w:color="auto"/>
            </w:tcBorders>
          </w:tcPr>
          <w:p w14:paraId="6C5834D0" w14:textId="77777777" w:rsidR="00BB4FEB" w:rsidRPr="002B0FFF" w:rsidRDefault="00BB4FEB" w:rsidP="00A70BD6">
            <w:pPr>
              <w:jc w:val="center"/>
              <w:rPr>
                <w:rFonts w:asciiTheme="minorHAnsi" w:hAnsiTheme="minorHAnsi" w:cstheme="minorHAnsi"/>
                <w:sz w:val="20"/>
                <w:szCs w:val="20"/>
                <w:lang w:val="mk-MK"/>
              </w:rPr>
            </w:pPr>
            <w:r w:rsidRPr="002B0FFF">
              <w:rPr>
                <w:rFonts w:asciiTheme="minorHAnsi" w:hAnsiTheme="minorHAnsi" w:cstheme="minorHAnsi"/>
                <w:sz w:val="20"/>
                <w:szCs w:val="20"/>
                <w:lang w:val="mk-MK"/>
              </w:rPr>
              <w:t>м2</w:t>
            </w:r>
          </w:p>
        </w:tc>
        <w:tc>
          <w:tcPr>
            <w:tcW w:w="1260" w:type="dxa"/>
            <w:tcBorders>
              <w:top w:val="single" w:sz="6" w:space="0" w:color="auto"/>
            </w:tcBorders>
          </w:tcPr>
          <w:p w14:paraId="0EEF0714" w14:textId="7CF2C29E" w:rsidR="00BB4FEB" w:rsidRDefault="00B1548D"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50</w:t>
            </w:r>
          </w:p>
        </w:tc>
        <w:tc>
          <w:tcPr>
            <w:tcW w:w="6390" w:type="dxa"/>
            <w:tcBorders>
              <w:top w:val="single" w:sz="6" w:space="0" w:color="auto"/>
            </w:tcBorders>
          </w:tcPr>
          <w:p w14:paraId="02EF32F5" w14:textId="09C8D0D3" w:rsidR="00BB4FEB" w:rsidRPr="00BF1E1E" w:rsidRDefault="00B1548D" w:rsidP="00A70BD6">
            <w:pPr>
              <w:rPr>
                <w:rFonts w:asciiTheme="minorHAnsi" w:hAnsiTheme="minorHAnsi" w:cstheme="minorHAnsi"/>
                <w:sz w:val="22"/>
                <w:szCs w:val="22"/>
                <w:lang w:val="ru-RU"/>
              </w:rPr>
            </w:pPr>
            <w:r w:rsidRPr="00B1548D">
              <w:rPr>
                <w:rFonts w:asciiTheme="minorHAnsi" w:hAnsiTheme="minorHAnsi" w:cstheme="minorHAnsi"/>
                <w:sz w:val="22"/>
                <w:szCs w:val="22"/>
                <w:lang w:val="ru-RU"/>
              </w:rPr>
              <w:t>Рачен прекоп на земја</w:t>
            </w:r>
          </w:p>
        </w:tc>
        <w:tc>
          <w:tcPr>
            <w:tcW w:w="2064" w:type="dxa"/>
            <w:tcBorders>
              <w:top w:val="single" w:sz="6" w:space="0" w:color="auto"/>
            </w:tcBorders>
          </w:tcPr>
          <w:p w14:paraId="2D828652" w14:textId="77777777" w:rsidR="00BB4FEB" w:rsidRPr="002B0FFF" w:rsidRDefault="00BB4FEB" w:rsidP="00A70BD6">
            <w:pPr>
              <w:rPr>
                <w:rFonts w:asciiTheme="minorHAnsi" w:hAnsiTheme="minorHAnsi" w:cstheme="minorHAnsi"/>
              </w:rPr>
            </w:pPr>
          </w:p>
        </w:tc>
        <w:tc>
          <w:tcPr>
            <w:tcW w:w="2552" w:type="dxa"/>
            <w:tcBorders>
              <w:top w:val="single" w:sz="6" w:space="0" w:color="auto"/>
            </w:tcBorders>
          </w:tcPr>
          <w:p w14:paraId="0367BCCE" w14:textId="77777777" w:rsidR="00BB4FEB" w:rsidRPr="002B0FFF" w:rsidRDefault="00BB4FEB" w:rsidP="00A70BD6">
            <w:pPr>
              <w:rPr>
                <w:rFonts w:asciiTheme="minorHAnsi" w:hAnsiTheme="minorHAnsi" w:cstheme="minorHAnsi"/>
              </w:rPr>
            </w:pPr>
          </w:p>
        </w:tc>
      </w:tr>
      <w:tr w:rsidR="00BB4FEB" w:rsidRPr="002B0FFF" w14:paraId="47C28755" w14:textId="77777777" w:rsidTr="00A70BD6">
        <w:tc>
          <w:tcPr>
            <w:tcW w:w="1080" w:type="dxa"/>
            <w:tcBorders>
              <w:top w:val="single" w:sz="6" w:space="0" w:color="auto"/>
            </w:tcBorders>
          </w:tcPr>
          <w:p w14:paraId="77367BF9" w14:textId="77777777" w:rsidR="00BB4FEB" w:rsidRPr="002B0FFF" w:rsidRDefault="00BB4FEB" w:rsidP="002422FC">
            <w:pPr>
              <w:numPr>
                <w:ilvl w:val="1"/>
                <w:numId w:val="49"/>
              </w:numPr>
              <w:rPr>
                <w:rFonts w:asciiTheme="minorHAnsi" w:hAnsiTheme="minorHAnsi" w:cstheme="minorHAnsi"/>
                <w:b/>
              </w:rPr>
            </w:pPr>
          </w:p>
        </w:tc>
        <w:tc>
          <w:tcPr>
            <w:tcW w:w="990" w:type="dxa"/>
            <w:tcBorders>
              <w:top w:val="single" w:sz="6" w:space="0" w:color="auto"/>
            </w:tcBorders>
          </w:tcPr>
          <w:p w14:paraId="003EFFD0" w14:textId="7EC57A64" w:rsidR="00BB4FEB" w:rsidRPr="002B0FFF" w:rsidRDefault="004B40D9"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м3</w:t>
            </w:r>
          </w:p>
        </w:tc>
        <w:tc>
          <w:tcPr>
            <w:tcW w:w="1260" w:type="dxa"/>
            <w:tcBorders>
              <w:top w:val="single" w:sz="6" w:space="0" w:color="auto"/>
            </w:tcBorders>
          </w:tcPr>
          <w:p w14:paraId="0BE887E3" w14:textId="59FF1DA3" w:rsidR="00BB4FEB" w:rsidRPr="002B0FFF" w:rsidRDefault="00630394"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6</w:t>
            </w:r>
          </w:p>
        </w:tc>
        <w:tc>
          <w:tcPr>
            <w:tcW w:w="6390" w:type="dxa"/>
            <w:tcBorders>
              <w:top w:val="single" w:sz="6" w:space="0" w:color="auto"/>
            </w:tcBorders>
          </w:tcPr>
          <w:p w14:paraId="72B1C137" w14:textId="56FB67EA" w:rsidR="00BB4FEB" w:rsidRPr="002B0FFF" w:rsidRDefault="00BB4FEB" w:rsidP="00A70BD6">
            <w:pPr>
              <w:rPr>
                <w:rFonts w:asciiTheme="minorHAnsi" w:hAnsiTheme="minorHAnsi" w:cstheme="minorHAnsi"/>
                <w:sz w:val="22"/>
                <w:szCs w:val="22"/>
              </w:rPr>
            </w:pPr>
            <w:r w:rsidRPr="00BF1E1E">
              <w:rPr>
                <w:rFonts w:asciiTheme="minorHAnsi" w:hAnsiTheme="minorHAnsi" w:cstheme="minorHAnsi"/>
                <w:sz w:val="22"/>
                <w:szCs w:val="22"/>
                <w:lang w:val="ru-RU"/>
              </w:rPr>
              <w:t>Одвоз и транспорт на шут</w:t>
            </w:r>
          </w:p>
        </w:tc>
        <w:tc>
          <w:tcPr>
            <w:tcW w:w="2064" w:type="dxa"/>
            <w:tcBorders>
              <w:top w:val="single" w:sz="6" w:space="0" w:color="auto"/>
            </w:tcBorders>
          </w:tcPr>
          <w:p w14:paraId="284E5A93" w14:textId="77777777" w:rsidR="00BB4FEB" w:rsidRPr="002B0FFF" w:rsidRDefault="00BB4FEB" w:rsidP="00A70BD6">
            <w:pPr>
              <w:rPr>
                <w:rFonts w:asciiTheme="minorHAnsi" w:hAnsiTheme="minorHAnsi" w:cstheme="minorHAnsi"/>
              </w:rPr>
            </w:pPr>
          </w:p>
        </w:tc>
        <w:tc>
          <w:tcPr>
            <w:tcW w:w="2552" w:type="dxa"/>
            <w:tcBorders>
              <w:top w:val="single" w:sz="6" w:space="0" w:color="auto"/>
            </w:tcBorders>
          </w:tcPr>
          <w:p w14:paraId="60F590D8" w14:textId="77777777" w:rsidR="00BB4FEB" w:rsidRPr="002B0FFF" w:rsidRDefault="00BB4FEB" w:rsidP="00A70BD6">
            <w:pPr>
              <w:rPr>
                <w:rFonts w:asciiTheme="minorHAnsi" w:hAnsiTheme="minorHAnsi" w:cstheme="minorHAnsi"/>
              </w:rPr>
            </w:pPr>
          </w:p>
        </w:tc>
      </w:tr>
      <w:tr w:rsidR="00CD4751" w:rsidRPr="002B0FFF" w14:paraId="156CEF71" w14:textId="77777777" w:rsidTr="00A70BD6">
        <w:tc>
          <w:tcPr>
            <w:tcW w:w="1080" w:type="dxa"/>
            <w:tcBorders>
              <w:top w:val="single" w:sz="6" w:space="0" w:color="auto"/>
            </w:tcBorders>
          </w:tcPr>
          <w:p w14:paraId="35A061D7" w14:textId="77777777" w:rsidR="00CD4751" w:rsidRPr="002B0FFF" w:rsidRDefault="00CD4751" w:rsidP="002422FC">
            <w:pPr>
              <w:numPr>
                <w:ilvl w:val="1"/>
                <w:numId w:val="49"/>
              </w:numPr>
              <w:rPr>
                <w:rFonts w:asciiTheme="minorHAnsi" w:hAnsiTheme="minorHAnsi" w:cstheme="minorHAnsi"/>
                <w:b/>
              </w:rPr>
            </w:pPr>
          </w:p>
        </w:tc>
        <w:tc>
          <w:tcPr>
            <w:tcW w:w="990" w:type="dxa"/>
            <w:tcBorders>
              <w:top w:val="single" w:sz="6" w:space="0" w:color="auto"/>
            </w:tcBorders>
          </w:tcPr>
          <w:p w14:paraId="64D65753" w14:textId="6E9E4634" w:rsidR="00CD4751" w:rsidRDefault="004B40D9"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м3</w:t>
            </w:r>
          </w:p>
        </w:tc>
        <w:tc>
          <w:tcPr>
            <w:tcW w:w="1260" w:type="dxa"/>
            <w:tcBorders>
              <w:top w:val="single" w:sz="6" w:space="0" w:color="auto"/>
            </w:tcBorders>
          </w:tcPr>
          <w:p w14:paraId="0DE10118" w14:textId="655926DD" w:rsidR="00CD4751" w:rsidRDefault="00CD4751"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6</w:t>
            </w:r>
          </w:p>
        </w:tc>
        <w:tc>
          <w:tcPr>
            <w:tcW w:w="6390" w:type="dxa"/>
            <w:tcBorders>
              <w:top w:val="single" w:sz="6" w:space="0" w:color="auto"/>
            </w:tcBorders>
          </w:tcPr>
          <w:p w14:paraId="0BF3A574" w14:textId="0503A669" w:rsidR="00CD4751" w:rsidRPr="00BF1E1E" w:rsidRDefault="00CD4751" w:rsidP="00A70BD6">
            <w:pPr>
              <w:rPr>
                <w:rFonts w:asciiTheme="minorHAnsi" w:hAnsiTheme="minorHAnsi" w:cstheme="minorHAnsi"/>
                <w:sz w:val="22"/>
                <w:szCs w:val="22"/>
                <w:lang w:val="ru-RU"/>
              </w:rPr>
            </w:pPr>
            <w:r w:rsidRPr="00CD4751">
              <w:rPr>
                <w:rFonts w:asciiTheme="minorHAnsi" w:hAnsiTheme="minorHAnsi" w:cstheme="minorHAnsi"/>
                <w:sz w:val="22"/>
                <w:szCs w:val="22"/>
                <w:lang w:val="ru-RU"/>
              </w:rPr>
              <w:t>Утовар на шут во возило и транспорт до депонија</w:t>
            </w:r>
          </w:p>
        </w:tc>
        <w:tc>
          <w:tcPr>
            <w:tcW w:w="2064" w:type="dxa"/>
            <w:tcBorders>
              <w:top w:val="single" w:sz="6" w:space="0" w:color="auto"/>
            </w:tcBorders>
          </w:tcPr>
          <w:p w14:paraId="1D1EFB4E" w14:textId="77777777" w:rsidR="00CD4751" w:rsidRPr="002B0FFF" w:rsidRDefault="00CD4751" w:rsidP="00A70BD6">
            <w:pPr>
              <w:rPr>
                <w:rFonts w:asciiTheme="minorHAnsi" w:hAnsiTheme="minorHAnsi" w:cstheme="minorHAnsi"/>
              </w:rPr>
            </w:pPr>
          </w:p>
        </w:tc>
        <w:tc>
          <w:tcPr>
            <w:tcW w:w="2552" w:type="dxa"/>
            <w:tcBorders>
              <w:top w:val="single" w:sz="6" w:space="0" w:color="auto"/>
            </w:tcBorders>
          </w:tcPr>
          <w:p w14:paraId="489BA099" w14:textId="77777777" w:rsidR="00CD4751" w:rsidRPr="002B0FFF" w:rsidRDefault="00CD4751" w:rsidP="00A70BD6">
            <w:pPr>
              <w:rPr>
                <w:rFonts w:asciiTheme="minorHAnsi" w:hAnsiTheme="minorHAnsi" w:cstheme="minorHAnsi"/>
              </w:rPr>
            </w:pPr>
          </w:p>
        </w:tc>
      </w:tr>
      <w:tr w:rsidR="00630394" w:rsidRPr="002B0FFF" w14:paraId="745B2D14" w14:textId="77777777" w:rsidTr="00A70BD6">
        <w:tc>
          <w:tcPr>
            <w:tcW w:w="1080" w:type="dxa"/>
            <w:tcBorders>
              <w:top w:val="single" w:sz="6" w:space="0" w:color="auto"/>
            </w:tcBorders>
          </w:tcPr>
          <w:p w14:paraId="22508D8A" w14:textId="77777777" w:rsidR="00630394" w:rsidRPr="002B0FFF" w:rsidRDefault="00630394" w:rsidP="002422FC">
            <w:pPr>
              <w:numPr>
                <w:ilvl w:val="1"/>
                <w:numId w:val="49"/>
              </w:numPr>
              <w:rPr>
                <w:rFonts w:asciiTheme="minorHAnsi" w:hAnsiTheme="minorHAnsi" w:cstheme="minorHAnsi"/>
                <w:b/>
              </w:rPr>
            </w:pPr>
          </w:p>
        </w:tc>
        <w:tc>
          <w:tcPr>
            <w:tcW w:w="990" w:type="dxa"/>
            <w:tcBorders>
              <w:top w:val="single" w:sz="6" w:space="0" w:color="auto"/>
            </w:tcBorders>
          </w:tcPr>
          <w:p w14:paraId="0752A15B" w14:textId="713832FD" w:rsidR="00630394" w:rsidRDefault="004B40D9"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м3</w:t>
            </w:r>
          </w:p>
        </w:tc>
        <w:tc>
          <w:tcPr>
            <w:tcW w:w="1260" w:type="dxa"/>
            <w:tcBorders>
              <w:top w:val="single" w:sz="6" w:space="0" w:color="auto"/>
            </w:tcBorders>
          </w:tcPr>
          <w:p w14:paraId="0804D8B5" w14:textId="0CE65CB0" w:rsidR="00630394" w:rsidRDefault="00CD4751"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9</w:t>
            </w:r>
          </w:p>
        </w:tc>
        <w:tc>
          <w:tcPr>
            <w:tcW w:w="6390" w:type="dxa"/>
            <w:tcBorders>
              <w:top w:val="single" w:sz="6" w:space="0" w:color="auto"/>
            </w:tcBorders>
          </w:tcPr>
          <w:p w14:paraId="3CFA5785" w14:textId="61EC044D" w:rsidR="00630394" w:rsidRPr="00BF1E1E" w:rsidRDefault="00630394" w:rsidP="00A70BD6">
            <w:pPr>
              <w:rPr>
                <w:rFonts w:asciiTheme="minorHAnsi" w:hAnsiTheme="minorHAnsi" w:cstheme="minorHAnsi"/>
                <w:sz w:val="22"/>
                <w:szCs w:val="22"/>
                <w:lang w:val="ru-RU"/>
              </w:rPr>
            </w:pPr>
            <w:r w:rsidRPr="00630394">
              <w:rPr>
                <w:rFonts w:asciiTheme="minorHAnsi" w:hAnsiTheme="minorHAnsi" w:cstheme="minorHAnsi"/>
                <w:sz w:val="22"/>
                <w:szCs w:val="22"/>
                <w:lang w:val="ru-RU"/>
              </w:rPr>
              <w:t>Машински ископ на плодна земја</w:t>
            </w:r>
          </w:p>
        </w:tc>
        <w:tc>
          <w:tcPr>
            <w:tcW w:w="2064" w:type="dxa"/>
            <w:tcBorders>
              <w:top w:val="single" w:sz="6" w:space="0" w:color="auto"/>
            </w:tcBorders>
          </w:tcPr>
          <w:p w14:paraId="6AFC52E5" w14:textId="77777777" w:rsidR="00630394" w:rsidRPr="002B0FFF" w:rsidRDefault="00630394" w:rsidP="00A70BD6">
            <w:pPr>
              <w:rPr>
                <w:rFonts w:asciiTheme="minorHAnsi" w:hAnsiTheme="minorHAnsi" w:cstheme="minorHAnsi"/>
              </w:rPr>
            </w:pPr>
          </w:p>
        </w:tc>
        <w:tc>
          <w:tcPr>
            <w:tcW w:w="2552" w:type="dxa"/>
            <w:tcBorders>
              <w:top w:val="single" w:sz="6" w:space="0" w:color="auto"/>
            </w:tcBorders>
          </w:tcPr>
          <w:p w14:paraId="6D050344" w14:textId="77777777" w:rsidR="00630394" w:rsidRPr="002B0FFF" w:rsidRDefault="00630394" w:rsidP="00A70BD6">
            <w:pPr>
              <w:rPr>
                <w:rFonts w:asciiTheme="minorHAnsi" w:hAnsiTheme="minorHAnsi" w:cstheme="minorHAnsi"/>
              </w:rPr>
            </w:pPr>
          </w:p>
        </w:tc>
      </w:tr>
      <w:tr w:rsidR="00630394" w:rsidRPr="002B0FFF" w14:paraId="1B7E1AD7" w14:textId="77777777" w:rsidTr="00A70BD6">
        <w:tc>
          <w:tcPr>
            <w:tcW w:w="1080" w:type="dxa"/>
            <w:tcBorders>
              <w:top w:val="single" w:sz="6" w:space="0" w:color="auto"/>
            </w:tcBorders>
          </w:tcPr>
          <w:p w14:paraId="2F821B04" w14:textId="77777777" w:rsidR="00630394" w:rsidRPr="002B0FFF" w:rsidRDefault="00630394" w:rsidP="002422FC">
            <w:pPr>
              <w:numPr>
                <w:ilvl w:val="1"/>
                <w:numId w:val="49"/>
              </w:numPr>
              <w:rPr>
                <w:rFonts w:asciiTheme="minorHAnsi" w:hAnsiTheme="minorHAnsi" w:cstheme="minorHAnsi"/>
                <w:b/>
              </w:rPr>
            </w:pPr>
          </w:p>
        </w:tc>
        <w:tc>
          <w:tcPr>
            <w:tcW w:w="990" w:type="dxa"/>
            <w:tcBorders>
              <w:top w:val="single" w:sz="6" w:space="0" w:color="auto"/>
            </w:tcBorders>
          </w:tcPr>
          <w:p w14:paraId="2D53278B" w14:textId="3A781851" w:rsidR="00630394" w:rsidRDefault="004B40D9"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м3</w:t>
            </w:r>
          </w:p>
        </w:tc>
        <w:tc>
          <w:tcPr>
            <w:tcW w:w="1260" w:type="dxa"/>
            <w:tcBorders>
              <w:top w:val="single" w:sz="6" w:space="0" w:color="auto"/>
            </w:tcBorders>
          </w:tcPr>
          <w:p w14:paraId="6A20D716" w14:textId="5D62F1F4" w:rsidR="00630394" w:rsidRDefault="00CD4751"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9</w:t>
            </w:r>
          </w:p>
        </w:tc>
        <w:tc>
          <w:tcPr>
            <w:tcW w:w="6390" w:type="dxa"/>
            <w:tcBorders>
              <w:top w:val="single" w:sz="6" w:space="0" w:color="auto"/>
            </w:tcBorders>
          </w:tcPr>
          <w:p w14:paraId="08E84DCC" w14:textId="56DD47C4" w:rsidR="00630394" w:rsidRPr="00630394" w:rsidRDefault="00630394" w:rsidP="00A70BD6">
            <w:pPr>
              <w:rPr>
                <w:rFonts w:asciiTheme="minorHAnsi" w:hAnsiTheme="minorHAnsi" w:cstheme="minorHAnsi"/>
                <w:sz w:val="22"/>
                <w:szCs w:val="22"/>
                <w:lang w:val="ru-RU"/>
              </w:rPr>
            </w:pPr>
            <w:r w:rsidRPr="00630394">
              <w:rPr>
                <w:rFonts w:asciiTheme="minorHAnsi" w:hAnsiTheme="minorHAnsi" w:cstheme="minorHAnsi"/>
                <w:sz w:val="22"/>
                <w:szCs w:val="22"/>
                <w:lang w:val="ru-RU"/>
              </w:rPr>
              <w:t>Пренос на земја со рачна количка</w:t>
            </w:r>
          </w:p>
        </w:tc>
        <w:tc>
          <w:tcPr>
            <w:tcW w:w="2064" w:type="dxa"/>
            <w:tcBorders>
              <w:top w:val="single" w:sz="6" w:space="0" w:color="auto"/>
            </w:tcBorders>
          </w:tcPr>
          <w:p w14:paraId="52FD46AD" w14:textId="77777777" w:rsidR="00630394" w:rsidRPr="002B0FFF" w:rsidRDefault="00630394" w:rsidP="00A70BD6">
            <w:pPr>
              <w:rPr>
                <w:rFonts w:asciiTheme="minorHAnsi" w:hAnsiTheme="minorHAnsi" w:cstheme="minorHAnsi"/>
              </w:rPr>
            </w:pPr>
          </w:p>
        </w:tc>
        <w:tc>
          <w:tcPr>
            <w:tcW w:w="2552" w:type="dxa"/>
            <w:tcBorders>
              <w:top w:val="single" w:sz="6" w:space="0" w:color="auto"/>
            </w:tcBorders>
          </w:tcPr>
          <w:p w14:paraId="598D4432" w14:textId="77777777" w:rsidR="00630394" w:rsidRPr="002B0FFF" w:rsidRDefault="00630394" w:rsidP="00A70BD6">
            <w:pPr>
              <w:rPr>
                <w:rFonts w:asciiTheme="minorHAnsi" w:hAnsiTheme="minorHAnsi" w:cstheme="minorHAnsi"/>
              </w:rPr>
            </w:pPr>
          </w:p>
        </w:tc>
      </w:tr>
      <w:tr w:rsidR="00630394" w:rsidRPr="002B0FFF" w14:paraId="1FF4608A" w14:textId="77777777" w:rsidTr="00A70BD6">
        <w:tc>
          <w:tcPr>
            <w:tcW w:w="1080" w:type="dxa"/>
            <w:tcBorders>
              <w:top w:val="single" w:sz="6" w:space="0" w:color="auto"/>
            </w:tcBorders>
          </w:tcPr>
          <w:p w14:paraId="54D4999A" w14:textId="77777777" w:rsidR="00630394" w:rsidRPr="002B0FFF" w:rsidRDefault="00630394" w:rsidP="002422FC">
            <w:pPr>
              <w:numPr>
                <w:ilvl w:val="1"/>
                <w:numId w:val="49"/>
              </w:numPr>
              <w:rPr>
                <w:rFonts w:asciiTheme="minorHAnsi" w:hAnsiTheme="minorHAnsi" w:cstheme="minorHAnsi"/>
                <w:b/>
              </w:rPr>
            </w:pPr>
          </w:p>
        </w:tc>
        <w:tc>
          <w:tcPr>
            <w:tcW w:w="990" w:type="dxa"/>
            <w:tcBorders>
              <w:top w:val="single" w:sz="6" w:space="0" w:color="auto"/>
            </w:tcBorders>
          </w:tcPr>
          <w:p w14:paraId="7B158DCC" w14:textId="2090FC56" w:rsidR="00630394" w:rsidRDefault="004B40D9"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м3</w:t>
            </w:r>
          </w:p>
        </w:tc>
        <w:tc>
          <w:tcPr>
            <w:tcW w:w="1260" w:type="dxa"/>
            <w:tcBorders>
              <w:top w:val="single" w:sz="6" w:space="0" w:color="auto"/>
            </w:tcBorders>
          </w:tcPr>
          <w:p w14:paraId="04EDB7AF" w14:textId="37E9074A" w:rsidR="00630394" w:rsidRDefault="00CD4751"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9</w:t>
            </w:r>
          </w:p>
        </w:tc>
        <w:tc>
          <w:tcPr>
            <w:tcW w:w="6390" w:type="dxa"/>
            <w:tcBorders>
              <w:top w:val="single" w:sz="6" w:space="0" w:color="auto"/>
            </w:tcBorders>
          </w:tcPr>
          <w:p w14:paraId="2EAC6FB2" w14:textId="06F75385" w:rsidR="00630394" w:rsidRPr="00630394" w:rsidRDefault="00630394" w:rsidP="00A70BD6">
            <w:pPr>
              <w:rPr>
                <w:rFonts w:asciiTheme="minorHAnsi" w:hAnsiTheme="minorHAnsi" w:cstheme="minorHAnsi"/>
                <w:sz w:val="22"/>
                <w:szCs w:val="22"/>
                <w:lang w:val="ru-RU"/>
              </w:rPr>
            </w:pPr>
            <w:r w:rsidRPr="00630394">
              <w:rPr>
                <w:rFonts w:asciiTheme="minorHAnsi" w:hAnsiTheme="minorHAnsi" w:cstheme="minorHAnsi"/>
                <w:sz w:val="22"/>
                <w:szCs w:val="22"/>
                <w:lang w:val="ru-RU"/>
              </w:rPr>
              <w:t>Рачно растурање земја</w:t>
            </w:r>
          </w:p>
        </w:tc>
        <w:tc>
          <w:tcPr>
            <w:tcW w:w="2064" w:type="dxa"/>
            <w:tcBorders>
              <w:top w:val="single" w:sz="6" w:space="0" w:color="auto"/>
            </w:tcBorders>
          </w:tcPr>
          <w:p w14:paraId="2845BF34" w14:textId="77777777" w:rsidR="00630394" w:rsidRPr="002B0FFF" w:rsidRDefault="00630394" w:rsidP="00A70BD6">
            <w:pPr>
              <w:rPr>
                <w:rFonts w:asciiTheme="minorHAnsi" w:hAnsiTheme="minorHAnsi" w:cstheme="minorHAnsi"/>
              </w:rPr>
            </w:pPr>
          </w:p>
        </w:tc>
        <w:tc>
          <w:tcPr>
            <w:tcW w:w="2552" w:type="dxa"/>
            <w:tcBorders>
              <w:top w:val="single" w:sz="6" w:space="0" w:color="auto"/>
            </w:tcBorders>
          </w:tcPr>
          <w:p w14:paraId="16C508EE" w14:textId="77777777" w:rsidR="00630394" w:rsidRPr="002B0FFF" w:rsidRDefault="00630394" w:rsidP="00A70BD6">
            <w:pPr>
              <w:rPr>
                <w:rFonts w:asciiTheme="minorHAnsi" w:hAnsiTheme="minorHAnsi" w:cstheme="minorHAnsi"/>
              </w:rPr>
            </w:pPr>
          </w:p>
        </w:tc>
      </w:tr>
      <w:tr w:rsidR="00630394" w:rsidRPr="002B0FFF" w14:paraId="49AD6505" w14:textId="77777777" w:rsidTr="00A70BD6">
        <w:tc>
          <w:tcPr>
            <w:tcW w:w="1080" w:type="dxa"/>
            <w:tcBorders>
              <w:top w:val="single" w:sz="6" w:space="0" w:color="auto"/>
            </w:tcBorders>
          </w:tcPr>
          <w:p w14:paraId="51978DE5" w14:textId="77777777" w:rsidR="00630394" w:rsidRPr="002B0FFF" w:rsidRDefault="00630394" w:rsidP="002422FC">
            <w:pPr>
              <w:numPr>
                <w:ilvl w:val="1"/>
                <w:numId w:val="49"/>
              </w:numPr>
              <w:rPr>
                <w:rFonts w:asciiTheme="minorHAnsi" w:hAnsiTheme="minorHAnsi" w:cstheme="minorHAnsi"/>
                <w:b/>
              </w:rPr>
            </w:pPr>
          </w:p>
        </w:tc>
        <w:tc>
          <w:tcPr>
            <w:tcW w:w="990" w:type="dxa"/>
            <w:tcBorders>
              <w:top w:val="single" w:sz="6" w:space="0" w:color="auto"/>
            </w:tcBorders>
          </w:tcPr>
          <w:p w14:paraId="3E2B5D23" w14:textId="3614B213" w:rsidR="00630394" w:rsidRDefault="00CD4751"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м2</w:t>
            </w:r>
          </w:p>
        </w:tc>
        <w:tc>
          <w:tcPr>
            <w:tcW w:w="1260" w:type="dxa"/>
            <w:tcBorders>
              <w:top w:val="single" w:sz="6" w:space="0" w:color="auto"/>
            </w:tcBorders>
          </w:tcPr>
          <w:p w14:paraId="20A0E47A" w14:textId="35575900" w:rsidR="00630394" w:rsidRDefault="00CD4751"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50</w:t>
            </w:r>
          </w:p>
        </w:tc>
        <w:tc>
          <w:tcPr>
            <w:tcW w:w="6390" w:type="dxa"/>
            <w:tcBorders>
              <w:top w:val="single" w:sz="6" w:space="0" w:color="auto"/>
            </w:tcBorders>
          </w:tcPr>
          <w:p w14:paraId="5769F137" w14:textId="2120D80F" w:rsidR="00630394" w:rsidRPr="00630394" w:rsidRDefault="00630394" w:rsidP="00A70BD6">
            <w:pPr>
              <w:rPr>
                <w:rFonts w:asciiTheme="minorHAnsi" w:hAnsiTheme="minorHAnsi" w:cstheme="minorHAnsi"/>
                <w:sz w:val="22"/>
                <w:szCs w:val="22"/>
                <w:lang w:val="ru-RU"/>
              </w:rPr>
            </w:pPr>
            <w:r w:rsidRPr="00630394">
              <w:rPr>
                <w:rFonts w:asciiTheme="minorHAnsi" w:hAnsiTheme="minorHAnsi" w:cstheme="minorHAnsi"/>
                <w:sz w:val="22"/>
                <w:szCs w:val="22"/>
                <w:lang w:val="ru-RU"/>
              </w:rPr>
              <w:t>Фрезирање на површина</w:t>
            </w:r>
          </w:p>
        </w:tc>
        <w:tc>
          <w:tcPr>
            <w:tcW w:w="2064" w:type="dxa"/>
            <w:tcBorders>
              <w:top w:val="single" w:sz="6" w:space="0" w:color="auto"/>
            </w:tcBorders>
          </w:tcPr>
          <w:p w14:paraId="16579D1B" w14:textId="77777777" w:rsidR="00630394" w:rsidRPr="002B0FFF" w:rsidRDefault="00630394" w:rsidP="00A70BD6">
            <w:pPr>
              <w:rPr>
                <w:rFonts w:asciiTheme="minorHAnsi" w:hAnsiTheme="minorHAnsi" w:cstheme="minorHAnsi"/>
              </w:rPr>
            </w:pPr>
          </w:p>
        </w:tc>
        <w:tc>
          <w:tcPr>
            <w:tcW w:w="2552" w:type="dxa"/>
            <w:tcBorders>
              <w:top w:val="single" w:sz="6" w:space="0" w:color="auto"/>
            </w:tcBorders>
          </w:tcPr>
          <w:p w14:paraId="3A32CB48" w14:textId="77777777" w:rsidR="00630394" w:rsidRPr="002B0FFF" w:rsidRDefault="00630394" w:rsidP="00A70BD6">
            <w:pPr>
              <w:rPr>
                <w:rFonts w:asciiTheme="minorHAnsi" w:hAnsiTheme="minorHAnsi" w:cstheme="minorHAnsi"/>
              </w:rPr>
            </w:pPr>
          </w:p>
        </w:tc>
      </w:tr>
      <w:tr w:rsidR="00630394" w:rsidRPr="002B0FFF" w14:paraId="2013D022" w14:textId="77777777" w:rsidTr="00A70BD6">
        <w:tc>
          <w:tcPr>
            <w:tcW w:w="1080" w:type="dxa"/>
            <w:tcBorders>
              <w:top w:val="single" w:sz="6" w:space="0" w:color="auto"/>
            </w:tcBorders>
          </w:tcPr>
          <w:p w14:paraId="5C8B55AA" w14:textId="77777777" w:rsidR="00630394" w:rsidRPr="002B0FFF" w:rsidRDefault="00630394" w:rsidP="002422FC">
            <w:pPr>
              <w:numPr>
                <w:ilvl w:val="1"/>
                <w:numId w:val="49"/>
              </w:numPr>
              <w:rPr>
                <w:rFonts w:asciiTheme="minorHAnsi" w:hAnsiTheme="minorHAnsi" w:cstheme="minorHAnsi"/>
                <w:b/>
              </w:rPr>
            </w:pPr>
          </w:p>
        </w:tc>
        <w:tc>
          <w:tcPr>
            <w:tcW w:w="990" w:type="dxa"/>
            <w:tcBorders>
              <w:top w:val="single" w:sz="6" w:space="0" w:color="auto"/>
            </w:tcBorders>
          </w:tcPr>
          <w:p w14:paraId="686252A4" w14:textId="5300613C" w:rsidR="00630394" w:rsidRDefault="00CD4751"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м2</w:t>
            </w:r>
          </w:p>
        </w:tc>
        <w:tc>
          <w:tcPr>
            <w:tcW w:w="1260" w:type="dxa"/>
            <w:tcBorders>
              <w:top w:val="single" w:sz="6" w:space="0" w:color="auto"/>
            </w:tcBorders>
          </w:tcPr>
          <w:p w14:paraId="1F094F66" w14:textId="655943C9" w:rsidR="00630394" w:rsidRDefault="00CD4751"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50</w:t>
            </w:r>
          </w:p>
        </w:tc>
        <w:tc>
          <w:tcPr>
            <w:tcW w:w="6390" w:type="dxa"/>
            <w:tcBorders>
              <w:top w:val="single" w:sz="6" w:space="0" w:color="auto"/>
            </w:tcBorders>
          </w:tcPr>
          <w:p w14:paraId="4337AC29" w14:textId="3FE7C446" w:rsidR="00630394" w:rsidRPr="00630394" w:rsidRDefault="00630394" w:rsidP="00A70BD6">
            <w:pPr>
              <w:rPr>
                <w:rFonts w:asciiTheme="minorHAnsi" w:hAnsiTheme="minorHAnsi" w:cstheme="minorHAnsi"/>
                <w:sz w:val="22"/>
                <w:szCs w:val="22"/>
                <w:lang w:val="ru-RU"/>
              </w:rPr>
            </w:pPr>
            <w:r w:rsidRPr="00630394">
              <w:rPr>
                <w:rFonts w:asciiTheme="minorHAnsi" w:hAnsiTheme="minorHAnsi" w:cstheme="minorHAnsi"/>
                <w:sz w:val="22"/>
                <w:szCs w:val="22"/>
                <w:lang w:val="ru-RU"/>
              </w:rPr>
              <w:t>Грубо планирање на површина</w:t>
            </w:r>
          </w:p>
        </w:tc>
        <w:tc>
          <w:tcPr>
            <w:tcW w:w="2064" w:type="dxa"/>
            <w:tcBorders>
              <w:top w:val="single" w:sz="6" w:space="0" w:color="auto"/>
            </w:tcBorders>
          </w:tcPr>
          <w:p w14:paraId="49D46BE6" w14:textId="77777777" w:rsidR="00630394" w:rsidRPr="002B0FFF" w:rsidRDefault="00630394" w:rsidP="00A70BD6">
            <w:pPr>
              <w:rPr>
                <w:rFonts w:asciiTheme="minorHAnsi" w:hAnsiTheme="minorHAnsi" w:cstheme="minorHAnsi"/>
              </w:rPr>
            </w:pPr>
          </w:p>
        </w:tc>
        <w:tc>
          <w:tcPr>
            <w:tcW w:w="2552" w:type="dxa"/>
            <w:tcBorders>
              <w:top w:val="single" w:sz="6" w:space="0" w:color="auto"/>
            </w:tcBorders>
          </w:tcPr>
          <w:p w14:paraId="753C2993" w14:textId="77777777" w:rsidR="00630394" w:rsidRPr="002B0FFF" w:rsidRDefault="00630394" w:rsidP="00A70BD6">
            <w:pPr>
              <w:rPr>
                <w:rFonts w:asciiTheme="minorHAnsi" w:hAnsiTheme="minorHAnsi" w:cstheme="minorHAnsi"/>
              </w:rPr>
            </w:pPr>
          </w:p>
        </w:tc>
      </w:tr>
      <w:tr w:rsidR="00630394" w:rsidRPr="002B0FFF" w14:paraId="57C943CF" w14:textId="77777777" w:rsidTr="00A70BD6">
        <w:tc>
          <w:tcPr>
            <w:tcW w:w="1080" w:type="dxa"/>
            <w:tcBorders>
              <w:top w:val="single" w:sz="6" w:space="0" w:color="auto"/>
            </w:tcBorders>
          </w:tcPr>
          <w:p w14:paraId="51E67CA5" w14:textId="77777777" w:rsidR="00630394" w:rsidRPr="002B0FFF" w:rsidRDefault="00630394" w:rsidP="002422FC">
            <w:pPr>
              <w:numPr>
                <w:ilvl w:val="1"/>
                <w:numId w:val="49"/>
              </w:numPr>
              <w:rPr>
                <w:rFonts w:asciiTheme="minorHAnsi" w:hAnsiTheme="minorHAnsi" w:cstheme="minorHAnsi"/>
                <w:b/>
              </w:rPr>
            </w:pPr>
          </w:p>
        </w:tc>
        <w:tc>
          <w:tcPr>
            <w:tcW w:w="990" w:type="dxa"/>
            <w:tcBorders>
              <w:top w:val="single" w:sz="6" w:space="0" w:color="auto"/>
            </w:tcBorders>
          </w:tcPr>
          <w:p w14:paraId="1248AB66" w14:textId="509F2EEF" w:rsidR="00630394" w:rsidRDefault="00CD4751"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м2</w:t>
            </w:r>
          </w:p>
        </w:tc>
        <w:tc>
          <w:tcPr>
            <w:tcW w:w="1260" w:type="dxa"/>
            <w:tcBorders>
              <w:top w:val="single" w:sz="6" w:space="0" w:color="auto"/>
            </w:tcBorders>
          </w:tcPr>
          <w:p w14:paraId="08E41949" w14:textId="561D036E" w:rsidR="00630394" w:rsidRDefault="00CD4751"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50</w:t>
            </w:r>
          </w:p>
        </w:tc>
        <w:tc>
          <w:tcPr>
            <w:tcW w:w="6390" w:type="dxa"/>
            <w:tcBorders>
              <w:top w:val="single" w:sz="6" w:space="0" w:color="auto"/>
            </w:tcBorders>
          </w:tcPr>
          <w:p w14:paraId="31AAC5F6" w14:textId="7739BFBD" w:rsidR="00630394" w:rsidRPr="00630394" w:rsidRDefault="00630394" w:rsidP="00A70BD6">
            <w:pPr>
              <w:rPr>
                <w:rFonts w:asciiTheme="minorHAnsi" w:hAnsiTheme="minorHAnsi" w:cstheme="minorHAnsi"/>
                <w:sz w:val="22"/>
                <w:szCs w:val="22"/>
                <w:lang w:val="ru-RU"/>
              </w:rPr>
            </w:pPr>
            <w:r w:rsidRPr="00630394">
              <w:rPr>
                <w:rFonts w:asciiTheme="minorHAnsi" w:hAnsiTheme="minorHAnsi" w:cstheme="minorHAnsi"/>
                <w:sz w:val="22"/>
                <w:szCs w:val="22"/>
                <w:lang w:val="ru-RU"/>
              </w:rPr>
              <w:t>Фино планирање на површина</w:t>
            </w:r>
          </w:p>
        </w:tc>
        <w:tc>
          <w:tcPr>
            <w:tcW w:w="2064" w:type="dxa"/>
            <w:tcBorders>
              <w:top w:val="single" w:sz="6" w:space="0" w:color="auto"/>
            </w:tcBorders>
          </w:tcPr>
          <w:p w14:paraId="7F7929EE" w14:textId="77777777" w:rsidR="00630394" w:rsidRPr="002B0FFF" w:rsidRDefault="00630394" w:rsidP="00A70BD6">
            <w:pPr>
              <w:rPr>
                <w:rFonts w:asciiTheme="minorHAnsi" w:hAnsiTheme="minorHAnsi" w:cstheme="minorHAnsi"/>
              </w:rPr>
            </w:pPr>
          </w:p>
        </w:tc>
        <w:tc>
          <w:tcPr>
            <w:tcW w:w="2552" w:type="dxa"/>
            <w:tcBorders>
              <w:top w:val="single" w:sz="6" w:space="0" w:color="auto"/>
            </w:tcBorders>
          </w:tcPr>
          <w:p w14:paraId="664A9F2C" w14:textId="77777777" w:rsidR="00630394" w:rsidRPr="002B0FFF" w:rsidRDefault="00630394" w:rsidP="00A70BD6">
            <w:pPr>
              <w:rPr>
                <w:rFonts w:asciiTheme="minorHAnsi" w:hAnsiTheme="minorHAnsi" w:cstheme="minorHAnsi"/>
              </w:rPr>
            </w:pPr>
          </w:p>
        </w:tc>
      </w:tr>
      <w:tr w:rsidR="00630394" w:rsidRPr="002B0FFF" w14:paraId="65B68829" w14:textId="77777777" w:rsidTr="00A70BD6">
        <w:tc>
          <w:tcPr>
            <w:tcW w:w="1080" w:type="dxa"/>
            <w:tcBorders>
              <w:top w:val="single" w:sz="6" w:space="0" w:color="auto"/>
            </w:tcBorders>
          </w:tcPr>
          <w:p w14:paraId="5076FA5B" w14:textId="77777777" w:rsidR="00630394" w:rsidRPr="002B0FFF" w:rsidRDefault="00630394" w:rsidP="002422FC">
            <w:pPr>
              <w:numPr>
                <w:ilvl w:val="1"/>
                <w:numId w:val="49"/>
              </w:numPr>
              <w:rPr>
                <w:rFonts w:asciiTheme="minorHAnsi" w:hAnsiTheme="minorHAnsi" w:cstheme="minorHAnsi"/>
                <w:b/>
              </w:rPr>
            </w:pPr>
          </w:p>
        </w:tc>
        <w:tc>
          <w:tcPr>
            <w:tcW w:w="990" w:type="dxa"/>
            <w:tcBorders>
              <w:top w:val="single" w:sz="6" w:space="0" w:color="auto"/>
            </w:tcBorders>
          </w:tcPr>
          <w:p w14:paraId="7F6F45FA" w14:textId="05D8757F" w:rsidR="00630394" w:rsidRDefault="00CD4751"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м2</w:t>
            </w:r>
          </w:p>
        </w:tc>
        <w:tc>
          <w:tcPr>
            <w:tcW w:w="1260" w:type="dxa"/>
            <w:tcBorders>
              <w:top w:val="single" w:sz="6" w:space="0" w:color="auto"/>
            </w:tcBorders>
          </w:tcPr>
          <w:p w14:paraId="6ADC8E9D" w14:textId="175B2486" w:rsidR="00630394" w:rsidRDefault="00CD4751"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50</w:t>
            </w:r>
          </w:p>
        </w:tc>
        <w:tc>
          <w:tcPr>
            <w:tcW w:w="6390" w:type="dxa"/>
            <w:tcBorders>
              <w:top w:val="single" w:sz="6" w:space="0" w:color="auto"/>
            </w:tcBorders>
          </w:tcPr>
          <w:p w14:paraId="2A58148C" w14:textId="35DFA431" w:rsidR="00630394" w:rsidRPr="00630394" w:rsidRDefault="00630394" w:rsidP="00A70BD6">
            <w:pPr>
              <w:rPr>
                <w:rFonts w:asciiTheme="minorHAnsi" w:hAnsiTheme="minorHAnsi" w:cstheme="minorHAnsi"/>
                <w:sz w:val="22"/>
                <w:szCs w:val="22"/>
                <w:lang w:val="mk-MK"/>
              </w:rPr>
            </w:pPr>
            <w:r w:rsidRPr="00630394">
              <w:rPr>
                <w:rFonts w:asciiTheme="minorHAnsi" w:hAnsiTheme="minorHAnsi" w:cstheme="minorHAnsi"/>
                <w:sz w:val="22"/>
                <w:szCs w:val="22"/>
                <w:lang w:val="ru-RU"/>
              </w:rPr>
              <w:t>Сеење, покривање и валирање на тревно семе</w:t>
            </w:r>
          </w:p>
        </w:tc>
        <w:tc>
          <w:tcPr>
            <w:tcW w:w="2064" w:type="dxa"/>
            <w:tcBorders>
              <w:top w:val="single" w:sz="6" w:space="0" w:color="auto"/>
            </w:tcBorders>
          </w:tcPr>
          <w:p w14:paraId="10190DE9" w14:textId="77777777" w:rsidR="00630394" w:rsidRPr="002B0FFF" w:rsidRDefault="00630394" w:rsidP="00A70BD6">
            <w:pPr>
              <w:rPr>
                <w:rFonts w:asciiTheme="minorHAnsi" w:hAnsiTheme="minorHAnsi" w:cstheme="minorHAnsi"/>
              </w:rPr>
            </w:pPr>
          </w:p>
        </w:tc>
        <w:tc>
          <w:tcPr>
            <w:tcW w:w="2552" w:type="dxa"/>
            <w:tcBorders>
              <w:top w:val="single" w:sz="6" w:space="0" w:color="auto"/>
            </w:tcBorders>
          </w:tcPr>
          <w:p w14:paraId="2C376F53" w14:textId="77777777" w:rsidR="00630394" w:rsidRPr="002B0FFF" w:rsidRDefault="00630394" w:rsidP="00A70BD6">
            <w:pPr>
              <w:rPr>
                <w:rFonts w:asciiTheme="minorHAnsi" w:hAnsiTheme="minorHAnsi" w:cstheme="minorHAnsi"/>
              </w:rPr>
            </w:pPr>
          </w:p>
        </w:tc>
      </w:tr>
      <w:tr w:rsidR="00BB4FEB" w:rsidRPr="002B0FFF" w14:paraId="46F64517" w14:textId="77777777" w:rsidTr="00A70BD6">
        <w:tc>
          <w:tcPr>
            <w:tcW w:w="1080" w:type="dxa"/>
          </w:tcPr>
          <w:p w14:paraId="0CCEB20E" w14:textId="77777777" w:rsidR="00BB4FEB" w:rsidRPr="002B0FFF" w:rsidRDefault="00BB4FEB" w:rsidP="002422FC">
            <w:pPr>
              <w:numPr>
                <w:ilvl w:val="0"/>
                <w:numId w:val="49"/>
              </w:numPr>
              <w:rPr>
                <w:rFonts w:asciiTheme="minorHAnsi" w:hAnsiTheme="minorHAnsi" w:cstheme="minorHAnsi"/>
                <w:b/>
              </w:rPr>
            </w:pPr>
          </w:p>
        </w:tc>
        <w:tc>
          <w:tcPr>
            <w:tcW w:w="990" w:type="dxa"/>
          </w:tcPr>
          <w:p w14:paraId="70918552" w14:textId="77777777" w:rsidR="00BB4FEB" w:rsidRPr="002B0FFF" w:rsidRDefault="00BB4FEB" w:rsidP="00A70BD6">
            <w:pPr>
              <w:jc w:val="center"/>
              <w:rPr>
                <w:rFonts w:asciiTheme="minorHAnsi" w:hAnsiTheme="minorHAnsi" w:cstheme="minorHAnsi"/>
                <w:sz w:val="20"/>
                <w:szCs w:val="20"/>
              </w:rPr>
            </w:pPr>
          </w:p>
        </w:tc>
        <w:tc>
          <w:tcPr>
            <w:tcW w:w="1260" w:type="dxa"/>
          </w:tcPr>
          <w:p w14:paraId="19B48A83" w14:textId="77777777" w:rsidR="00BB4FEB" w:rsidRPr="002B0FFF" w:rsidRDefault="00BB4FEB" w:rsidP="00A70BD6">
            <w:pPr>
              <w:jc w:val="center"/>
              <w:rPr>
                <w:rFonts w:asciiTheme="minorHAnsi" w:hAnsiTheme="minorHAnsi" w:cstheme="minorHAnsi"/>
                <w:sz w:val="20"/>
                <w:szCs w:val="20"/>
              </w:rPr>
            </w:pPr>
          </w:p>
        </w:tc>
        <w:tc>
          <w:tcPr>
            <w:tcW w:w="6390" w:type="dxa"/>
          </w:tcPr>
          <w:p w14:paraId="3E327079" w14:textId="6D9B53AC" w:rsidR="00BB4FEB" w:rsidRPr="002B0FFF" w:rsidRDefault="00CD4751" w:rsidP="00A70BD6">
            <w:pPr>
              <w:rPr>
                <w:rFonts w:asciiTheme="minorHAnsi" w:hAnsiTheme="minorHAnsi" w:cstheme="minorHAnsi"/>
                <w:sz w:val="22"/>
                <w:szCs w:val="22"/>
                <w:lang w:val="mk-MK"/>
              </w:rPr>
            </w:pPr>
            <w:r>
              <w:rPr>
                <w:rFonts w:asciiTheme="minorHAnsi" w:hAnsiTheme="minorHAnsi" w:cstheme="minorHAnsi"/>
                <w:b/>
                <w:bCs/>
                <w:sz w:val="22"/>
                <w:szCs w:val="22"/>
                <w:lang w:val="mk-MK"/>
              </w:rPr>
              <w:t>Растителен материјал</w:t>
            </w:r>
          </w:p>
        </w:tc>
        <w:tc>
          <w:tcPr>
            <w:tcW w:w="2064" w:type="dxa"/>
          </w:tcPr>
          <w:p w14:paraId="3011A43B" w14:textId="77777777" w:rsidR="00BB4FEB" w:rsidRPr="002B0FFF" w:rsidRDefault="00BB4FEB" w:rsidP="00A70BD6">
            <w:pPr>
              <w:rPr>
                <w:rFonts w:asciiTheme="minorHAnsi" w:hAnsiTheme="minorHAnsi" w:cstheme="minorHAnsi"/>
              </w:rPr>
            </w:pPr>
          </w:p>
        </w:tc>
        <w:tc>
          <w:tcPr>
            <w:tcW w:w="2552" w:type="dxa"/>
          </w:tcPr>
          <w:p w14:paraId="2FD62FD8" w14:textId="77777777" w:rsidR="00BB4FEB" w:rsidRPr="002B0FFF" w:rsidRDefault="00BB4FEB" w:rsidP="00A70BD6">
            <w:pPr>
              <w:rPr>
                <w:rFonts w:asciiTheme="minorHAnsi" w:hAnsiTheme="minorHAnsi" w:cstheme="minorHAnsi"/>
              </w:rPr>
            </w:pPr>
          </w:p>
        </w:tc>
      </w:tr>
      <w:tr w:rsidR="00BB4FEB" w:rsidRPr="002B0FFF" w14:paraId="331139E1" w14:textId="77777777" w:rsidTr="00A70BD6">
        <w:tc>
          <w:tcPr>
            <w:tcW w:w="1080" w:type="dxa"/>
          </w:tcPr>
          <w:p w14:paraId="70C5521A" w14:textId="77777777" w:rsidR="00BB4FEB" w:rsidRPr="002B0FFF" w:rsidRDefault="00BB4FEB" w:rsidP="002422FC">
            <w:pPr>
              <w:numPr>
                <w:ilvl w:val="1"/>
                <w:numId w:val="49"/>
              </w:numPr>
              <w:rPr>
                <w:rFonts w:asciiTheme="minorHAnsi" w:hAnsiTheme="minorHAnsi" w:cstheme="minorHAnsi"/>
                <w:b/>
              </w:rPr>
            </w:pPr>
          </w:p>
        </w:tc>
        <w:tc>
          <w:tcPr>
            <w:tcW w:w="990" w:type="dxa"/>
            <w:vAlign w:val="bottom"/>
          </w:tcPr>
          <w:p w14:paraId="5CEBABFA" w14:textId="642B05CF" w:rsidR="00BB4FEB" w:rsidRPr="00CD4751" w:rsidRDefault="00CD4751"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1260" w:type="dxa"/>
            <w:vAlign w:val="bottom"/>
          </w:tcPr>
          <w:p w14:paraId="58316B76" w14:textId="028CD889" w:rsidR="00BB4FEB" w:rsidRPr="00EF1E8E" w:rsidRDefault="0014287A"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3</w:t>
            </w:r>
          </w:p>
        </w:tc>
        <w:tc>
          <w:tcPr>
            <w:tcW w:w="6390" w:type="dxa"/>
          </w:tcPr>
          <w:p w14:paraId="7AF47F4E" w14:textId="6B0F5C52" w:rsidR="00BB4FEB" w:rsidRPr="002B0FFF" w:rsidRDefault="00CD4751" w:rsidP="00A70BD6">
            <w:pPr>
              <w:rPr>
                <w:rFonts w:asciiTheme="minorHAnsi" w:hAnsiTheme="minorHAnsi" w:cstheme="minorHAnsi"/>
                <w:sz w:val="22"/>
                <w:szCs w:val="22"/>
              </w:rPr>
            </w:pPr>
            <w:r w:rsidRPr="00CD4751">
              <w:rPr>
                <w:rFonts w:asciiTheme="minorHAnsi" w:hAnsiTheme="minorHAnsi" w:cstheme="minorHAnsi"/>
                <w:sz w:val="22"/>
                <w:szCs w:val="22"/>
                <w:lang w:val="ru-RU"/>
              </w:rPr>
              <w:t>Paulownia tomentosa 12/14</w:t>
            </w:r>
          </w:p>
        </w:tc>
        <w:tc>
          <w:tcPr>
            <w:tcW w:w="2064" w:type="dxa"/>
          </w:tcPr>
          <w:p w14:paraId="10C4D3B1" w14:textId="77777777" w:rsidR="00BB4FEB" w:rsidRPr="002B0FFF" w:rsidRDefault="00BB4FEB" w:rsidP="00A70BD6">
            <w:pPr>
              <w:rPr>
                <w:rFonts w:asciiTheme="minorHAnsi" w:hAnsiTheme="minorHAnsi" w:cstheme="minorHAnsi"/>
              </w:rPr>
            </w:pPr>
          </w:p>
        </w:tc>
        <w:tc>
          <w:tcPr>
            <w:tcW w:w="2552" w:type="dxa"/>
          </w:tcPr>
          <w:p w14:paraId="69F9E69E" w14:textId="77777777" w:rsidR="00BB4FEB" w:rsidRPr="002B0FFF" w:rsidRDefault="00BB4FEB" w:rsidP="00A70BD6">
            <w:pPr>
              <w:rPr>
                <w:rFonts w:asciiTheme="minorHAnsi" w:hAnsiTheme="minorHAnsi" w:cstheme="minorHAnsi"/>
              </w:rPr>
            </w:pPr>
          </w:p>
        </w:tc>
      </w:tr>
      <w:tr w:rsidR="00CD4751" w:rsidRPr="002B0FFF" w14:paraId="46D6C94B" w14:textId="77777777" w:rsidTr="00A70BD6">
        <w:tc>
          <w:tcPr>
            <w:tcW w:w="1080" w:type="dxa"/>
          </w:tcPr>
          <w:p w14:paraId="05721AA6" w14:textId="77777777" w:rsidR="00CD4751" w:rsidRPr="002B0FFF" w:rsidRDefault="00CD4751" w:rsidP="002422FC">
            <w:pPr>
              <w:numPr>
                <w:ilvl w:val="1"/>
                <w:numId w:val="49"/>
              </w:numPr>
              <w:rPr>
                <w:rFonts w:asciiTheme="minorHAnsi" w:hAnsiTheme="minorHAnsi" w:cstheme="minorHAnsi"/>
                <w:b/>
              </w:rPr>
            </w:pPr>
          </w:p>
        </w:tc>
        <w:tc>
          <w:tcPr>
            <w:tcW w:w="990" w:type="dxa"/>
            <w:vAlign w:val="bottom"/>
          </w:tcPr>
          <w:p w14:paraId="05750B67" w14:textId="2760A981" w:rsidR="00CD4751" w:rsidRPr="002B0FFF" w:rsidRDefault="0014287A" w:rsidP="00A70BD6">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1260" w:type="dxa"/>
            <w:vAlign w:val="bottom"/>
          </w:tcPr>
          <w:p w14:paraId="764331A0" w14:textId="09F64E5D" w:rsidR="00CD4751" w:rsidRDefault="0014287A"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c>
          <w:tcPr>
            <w:tcW w:w="6390" w:type="dxa"/>
          </w:tcPr>
          <w:p w14:paraId="0AD3C4B5" w14:textId="23F73883" w:rsidR="00CD4751" w:rsidRPr="00AF08EC" w:rsidRDefault="00CD4751" w:rsidP="00A70BD6">
            <w:pPr>
              <w:rPr>
                <w:rFonts w:asciiTheme="minorHAnsi" w:hAnsiTheme="minorHAnsi" w:cstheme="minorHAnsi"/>
                <w:sz w:val="22"/>
                <w:szCs w:val="22"/>
                <w:lang w:val="ru-RU"/>
              </w:rPr>
            </w:pPr>
            <w:r w:rsidRPr="00CD4751">
              <w:rPr>
                <w:rFonts w:asciiTheme="minorHAnsi" w:hAnsiTheme="minorHAnsi" w:cstheme="minorHAnsi"/>
                <w:sz w:val="22"/>
                <w:szCs w:val="22"/>
                <w:lang w:val="ru-RU"/>
              </w:rPr>
              <w:t>Abies alba 150/175</w:t>
            </w:r>
          </w:p>
        </w:tc>
        <w:tc>
          <w:tcPr>
            <w:tcW w:w="2064" w:type="dxa"/>
          </w:tcPr>
          <w:p w14:paraId="792E17B6" w14:textId="77777777" w:rsidR="00CD4751" w:rsidRPr="002B0FFF" w:rsidRDefault="00CD4751" w:rsidP="00A70BD6">
            <w:pPr>
              <w:rPr>
                <w:rFonts w:asciiTheme="minorHAnsi" w:hAnsiTheme="minorHAnsi" w:cstheme="minorHAnsi"/>
              </w:rPr>
            </w:pPr>
          </w:p>
        </w:tc>
        <w:tc>
          <w:tcPr>
            <w:tcW w:w="2552" w:type="dxa"/>
          </w:tcPr>
          <w:p w14:paraId="785097A7" w14:textId="77777777" w:rsidR="00CD4751" w:rsidRPr="002B0FFF" w:rsidRDefault="00CD4751" w:rsidP="00A70BD6">
            <w:pPr>
              <w:rPr>
                <w:rFonts w:asciiTheme="minorHAnsi" w:hAnsiTheme="minorHAnsi" w:cstheme="minorHAnsi"/>
              </w:rPr>
            </w:pPr>
          </w:p>
        </w:tc>
      </w:tr>
      <w:tr w:rsidR="00CD4751" w:rsidRPr="002B0FFF" w14:paraId="5D93860C" w14:textId="77777777" w:rsidTr="00A70BD6">
        <w:tc>
          <w:tcPr>
            <w:tcW w:w="1080" w:type="dxa"/>
          </w:tcPr>
          <w:p w14:paraId="6EC3CE13" w14:textId="77777777" w:rsidR="00CD4751" w:rsidRPr="002B0FFF" w:rsidRDefault="00CD4751" w:rsidP="002422FC">
            <w:pPr>
              <w:numPr>
                <w:ilvl w:val="1"/>
                <w:numId w:val="49"/>
              </w:numPr>
              <w:rPr>
                <w:rFonts w:asciiTheme="minorHAnsi" w:hAnsiTheme="minorHAnsi" w:cstheme="minorHAnsi"/>
                <w:b/>
              </w:rPr>
            </w:pPr>
          </w:p>
        </w:tc>
        <w:tc>
          <w:tcPr>
            <w:tcW w:w="990" w:type="dxa"/>
            <w:vAlign w:val="bottom"/>
          </w:tcPr>
          <w:p w14:paraId="68C5B133" w14:textId="42539188" w:rsidR="00CD4751" w:rsidRPr="002B0FFF" w:rsidRDefault="0014287A" w:rsidP="00A70BD6">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1260" w:type="dxa"/>
            <w:vAlign w:val="bottom"/>
          </w:tcPr>
          <w:p w14:paraId="032BECF0" w14:textId="4928F058" w:rsidR="00CD4751" w:rsidRDefault="0014287A"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c>
          <w:tcPr>
            <w:tcW w:w="6390" w:type="dxa"/>
          </w:tcPr>
          <w:p w14:paraId="472D6CE2" w14:textId="531BC585" w:rsidR="00CD4751" w:rsidRPr="00AF08EC" w:rsidRDefault="00CD4751" w:rsidP="00A70BD6">
            <w:pPr>
              <w:rPr>
                <w:rFonts w:asciiTheme="minorHAnsi" w:hAnsiTheme="minorHAnsi" w:cstheme="minorHAnsi"/>
                <w:sz w:val="22"/>
                <w:szCs w:val="22"/>
                <w:lang w:val="ru-RU"/>
              </w:rPr>
            </w:pPr>
            <w:r w:rsidRPr="00CD4751">
              <w:rPr>
                <w:rFonts w:asciiTheme="minorHAnsi" w:hAnsiTheme="minorHAnsi" w:cstheme="minorHAnsi"/>
                <w:sz w:val="22"/>
                <w:szCs w:val="22"/>
                <w:lang w:val="ru-RU"/>
              </w:rPr>
              <w:t>Syringa vulgaris 80/100</w:t>
            </w:r>
          </w:p>
        </w:tc>
        <w:tc>
          <w:tcPr>
            <w:tcW w:w="2064" w:type="dxa"/>
          </w:tcPr>
          <w:p w14:paraId="34B6EEB3" w14:textId="77777777" w:rsidR="00CD4751" w:rsidRPr="002B0FFF" w:rsidRDefault="00CD4751" w:rsidP="00A70BD6">
            <w:pPr>
              <w:rPr>
                <w:rFonts w:asciiTheme="minorHAnsi" w:hAnsiTheme="minorHAnsi" w:cstheme="minorHAnsi"/>
              </w:rPr>
            </w:pPr>
          </w:p>
        </w:tc>
        <w:tc>
          <w:tcPr>
            <w:tcW w:w="2552" w:type="dxa"/>
          </w:tcPr>
          <w:p w14:paraId="68F01647" w14:textId="77777777" w:rsidR="00CD4751" w:rsidRPr="002B0FFF" w:rsidRDefault="00CD4751" w:rsidP="00A70BD6">
            <w:pPr>
              <w:rPr>
                <w:rFonts w:asciiTheme="minorHAnsi" w:hAnsiTheme="minorHAnsi" w:cstheme="minorHAnsi"/>
              </w:rPr>
            </w:pPr>
          </w:p>
        </w:tc>
      </w:tr>
      <w:tr w:rsidR="00CD4751" w:rsidRPr="002B0FFF" w14:paraId="6D97F6FF" w14:textId="77777777" w:rsidTr="00A70BD6">
        <w:tc>
          <w:tcPr>
            <w:tcW w:w="1080" w:type="dxa"/>
          </w:tcPr>
          <w:p w14:paraId="151CB7A3" w14:textId="77777777" w:rsidR="00CD4751" w:rsidRPr="002B0FFF" w:rsidRDefault="00CD4751" w:rsidP="002422FC">
            <w:pPr>
              <w:numPr>
                <w:ilvl w:val="1"/>
                <w:numId w:val="49"/>
              </w:numPr>
              <w:rPr>
                <w:rFonts w:asciiTheme="minorHAnsi" w:hAnsiTheme="minorHAnsi" w:cstheme="minorHAnsi"/>
                <w:b/>
              </w:rPr>
            </w:pPr>
          </w:p>
        </w:tc>
        <w:tc>
          <w:tcPr>
            <w:tcW w:w="990" w:type="dxa"/>
            <w:vAlign w:val="bottom"/>
          </w:tcPr>
          <w:p w14:paraId="09BDAC7B" w14:textId="1B02D5D1" w:rsidR="00CD4751" w:rsidRPr="002B0FFF" w:rsidRDefault="0014287A" w:rsidP="00A70BD6">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1260" w:type="dxa"/>
            <w:vAlign w:val="bottom"/>
          </w:tcPr>
          <w:p w14:paraId="4C8E9581" w14:textId="42994067" w:rsidR="00CD4751" w:rsidRDefault="0014287A"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c>
          <w:tcPr>
            <w:tcW w:w="6390" w:type="dxa"/>
          </w:tcPr>
          <w:p w14:paraId="150A5B82" w14:textId="0320C98B" w:rsidR="00CD4751" w:rsidRPr="00AF08EC" w:rsidRDefault="00CD4751" w:rsidP="00A70BD6">
            <w:pPr>
              <w:rPr>
                <w:rFonts w:asciiTheme="minorHAnsi" w:hAnsiTheme="minorHAnsi" w:cstheme="minorHAnsi"/>
                <w:sz w:val="22"/>
                <w:szCs w:val="22"/>
                <w:lang w:val="ru-RU"/>
              </w:rPr>
            </w:pPr>
            <w:r w:rsidRPr="00CD4751">
              <w:rPr>
                <w:rFonts w:asciiTheme="minorHAnsi" w:hAnsiTheme="minorHAnsi" w:cstheme="minorHAnsi"/>
                <w:sz w:val="22"/>
                <w:szCs w:val="22"/>
                <w:lang w:val="ru-RU"/>
              </w:rPr>
              <w:t>Pocirus trifoliata 80/100 -сибирски лимон</w:t>
            </w:r>
          </w:p>
        </w:tc>
        <w:tc>
          <w:tcPr>
            <w:tcW w:w="2064" w:type="dxa"/>
          </w:tcPr>
          <w:p w14:paraId="496539BB" w14:textId="77777777" w:rsidR="00CD4751" w:rsidRPr="002B0FFF" w:rsidRDefault="00CD4751" w:rsidP="00A70BD6">
            <w:pPr>
              <w:rPr>
                <w:rFonts w:asciiTheme="minorHAnsi" w:hAnsiTheme="minorHAnsi" w:cstheme="minorHAnsi"/>
              </w:rPr>
            </w:pPr>
          </w:p>
        </w:tc>
        <w:tc>
          <w:tcPr>
            <w:tcW w:w="2552" w:type="dxa"/>
          </w:tcPr>
          <w:p w14:paraId="4B649AEB" w14:textId="77777777" w:rsidR="00CD4751" w:rsidRPr="002B0FFF" w:rsidRDefault="00CD4751" w:rsidP="00A70BD6">
            <w:pPr>
              <w:rPr>
                <w:rFonts w:asciiTheme="minorHAnsi" w:hAnsiTheme="minorHAnsi" w:cstheme="minorHAnsi"/>
              </w:rPr>
            </w:pPr>
          </w:p>
        </w:tc>
      </w:tr>
      <w:tr w:rsidR="00CD4751" w:rsidRPr="002B0FFF" w14:paraId="3A882253" w14:textId="77777777" w:rsidTr="00A70BD6">
        <w:tc>
          <w:tcPr>
            <w:tcW w:w="1080" w:type="dxa"/>
          </w:tcPr>
          <w:p w14:paraId="0ADA1136" w14:textId="77777777" w:rsidR="00CD4751" w:rsidRPr="002B0FFF" w:rsidRDefault="00CD4751" w:rsidP="002422FC">
            <w:pPr>
              <w:numPr>
                <w:ilvl w:val="1"/>
                <w:numId w:val="49"/>
              </w:numPr>
              <w:rPr>
                <w:rFonts w:asciiTheme="minorHAnsi" w:hAnsiTheme="minorHAnsi" w:cstheme="minorHAnsi"/>
                <w:b/>
              </w:rPr>
            </w:pPr>
          </w:p>
        </w:tc>
        <w:tc>
          <w:tcPr>
            <w:tcW w:w="990" w:type="dxa"/>
            <w:vAlign w:val="bottom"/>
          </w:tcPr>
          <w:p w14:paraId="6AD2F039" w14:textId="56D16A5F" w:rsidR="00CD4751" w:rsidRPr="002B0FFF" w:rsidRDefault="0014287A" w:rsidP="00A70BD6">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1260" w:type="dxa"/>
            <w:vAlign w:val="bottom"/>
          </w:tcPr>
          <w:p w14:paraId="3956AFF8" w14:textId="0C48807E" w:rsidR="00CD4751" w:rsidRDefault="0014287A"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3</w:t>
            </w:r>
          </w:p>
        </w:tc>
        <w:tc>
          <w:tcPr>
            <w:tcW w:w="6390" w:type="dxa"/>
          </w:tcPr>
          <w:p w14:paraId="4DA9A146" w14:textId="16BE4A0C" w:rsidR="00CD4751" w:rsidRPr="00AF08EC" w:rsidRDefault="00CD4751" w:rsidP="00A70BD6">
            <w:pPr>
              <w:rPr>
                <w:rFonts w:asciiTheme="minorHAnsi" w:hAnsiTheme="minorHAnsi" w:cstheme="minorHAnsi"/>
                <w:sz w:val="22"/>
                <w:szCs w:val="22"/>
                <w:lang w:val="ru-RU"/>
              </w:rPr>
            </w:pPr>
            <w:r w:rsidRPr="00CD4751">
              <w:rPr>
                <w:rFonts w:asciiTheme="minorHAnsi" w:hAnsiTheme="minorHAnsi" w:cstheme="minorHAnsi"/>
                <w:sz w:val="22"/>
                <w:szCs w:val="22"/>
                <w:lang w:val="ru-RU"/>
              </w:rPr>
              <w:t>Hydrangea macrophylla 40/50</w:t>
            </w:r>
          </w:p>
        </w:tc>
        <w:tc>
          <w:tcPr>
            <w:tcW w:w="2064" w:type="dxa"/>
          </w:tcPr>
          <w:p w14:paraId="7F9CCEA5" w14:textId="77777777" w:rsidR="00CD4751" w:rsidRPr="002B0FFF" w:rsidRDefault="00CD4751" w:rsidP="00A70BD6">
            <w:pPr>
              <w:rPr>
                <w:rFonts w:asciiTheme="minorHAnsi" w:hAnsiTheme="minorHAnsi" w:cstheme="minorHAnsi"/>
              </w:rPr>
            </w:pPr>
          </w:p>
        </w:tc>
        <w:tc>
          <w:tcPr>
            <w:tcW w:w="2552" w:type="dxa"/>
          </w:tcPr>
          <w:p w14:paraId="3DB09670" w14:textId="77777777" w:rsidR="00CD4751" w:rsidRPr="002B0FFF" w:rsidRDefault="00CD4751" w:rsidP="00A70BD6">
            <w:pPr>
              <w:rPr>
                <w:rFonts w:asciiTheme="minorHAnsi" w:hAnsiTheme="minorHAnsi" w:cstheme="minorHAnsi"/>
              </w:rPr>
            </w:pPr>
          </w:p>
        </w:tc>
      </w:tr>
      <w:tr w:rsidR="00CD4751" w:rsidRPr="002B0FFF" w14:paraId="464251CF" w14:textId="77777777" w:rsidTr="00A70BD6">
        <w:tc>
          <w:tcPr>
            <w:tcW w:w="1080" w:type="dxa"/>
          </w:tcPr>
          <w:p w14:paraId="0DDD6B90" w14:textId="77777777" w:rsidR="00CD4751" w:rsidRPr="002B0FFF" w:rsidRDefault="00CD4751" w:rsidP="002422FC">
            <w:pPr>
              <w:numPr>
                <w:ilvl w:val="1"/>
                <w:numId w:val="49"/>
              </w:numPr>
              <w:rPr>
                <w:rFonts w:asciiTheme="minorHAnsi" w:hAnsiTheme="minorHAnsi" w:cstheme="minorHAnsi"/>
                <w:b/>
              </w:rPr>
            </w:pPr>
          </w:p>
        </w:tc>
        <w:tc>
          <w:tcPr>
            <w:tcW w:w="990" w:type="dxa"/>
            <w:vAlign w:val="bottom"/>
          </w:tcPr>
          <w:p w14:paraId="02743182" w14:textId="3AEAA83C" w:rsidR="00CD4751" w:rsidRPr="002B0FFF" w:rsidRDefault="0014287A" w:rsidP="00A70BD6">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1260" w:type="dxa"/>
            <w:vAlign w:val="bottom"/>
          </w:tcPr>
          <w:p w14:paraId="3E9BF290" w14:textId="547629C7" w:rsidR="00CD4751" w:rsidRDefault="0014287A"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5</w:t>
            </w:r>
          </w:p>
        </w:tc>
        <w:tc>
          <w:tcPr>
            <w:tcW w:w="6390" w:type="dxa"/>
          </w:tcPr>
          <w:p w14:paraId="7FB549D7" w14:textId="274170C2" w:rsidR="00CD4751" w:rsidRPr="00AF08EC" w:rsidRDefault="00CD4751" w:rsidP="00A70BD6">
            <w:pPr>
              <w:rPr>
                <w:rFonts w:asciiTheme="minorHAnsi" w:hAnsiTheme="minorHAnsi" w:cstheme="minorHAnsi"/>
                <w:sz w:val="22"/>
                <w:szCs w:val="22"/>
                <w:lang w:val="ru-RU"/>
              </w:rPr>
            </w:pPr>
            <w:r w:rsidRPr="00CD4751">
              <w:rPr>
                <w:rFonts w:asciiTheme="minorHAnsi" w:hAnsiTheme="minorHAnsi" w:cstheme="minorHAnsi"/>
                <w:sz w:val="22"/>
                <w:szCs w:val="22"/>
                <w:lang w:val="ru-RU"/>
              </w:rPr>
              <w:t>Thuja occidentalis Smaragd 80/100</w:t>
            </w:r>
          </w:p>
        </w:tc>
        <w:tc>
          <w:tcPr>
            <w:tcW w:w="2064" w:type="dxa"/>
          </w:tcPr>
          <w:p w14:paraId="68DEB18B" w14:textId="77777777" w:rsidR="00CD4751" w:rsidRPr="002B0FFF" w:rsidRDefault="00CD4751" w:rsidP="00A70BD6">
            <w:pPr>
              <w:rPr>
                <w:rFonts w:asciiTheme="minorHAnsi" w:hAnsiTheme="minorHAnsi" w:cstheme="minorHAnsi"/>
              </w:rPr>
            </w:pPr>
          </w:p>
        </w:tc>
        <w:tc>
          <w:tcPr>
            <w:tcW w:w="2552" w:type="dxa"/>
          </w:tcPr>
          <w:p w14:paraId="424E05D3" w14:textId="77777777" w:rsidR="00CD4751" w:rsidRPr="002B0FFF" w:rsidRDefault="00CD4751" w:rsidP="00A70BD6">
            <w:pPr>
              <w:rPr>
                <w:rFonts w:asciiTheme="minorHAnsi" w:hAnsiTheme="minorHAnsi" w:cstheme="minorHAnsi"/>
              </w:rPr>
            </w:pPr>
          </w:p>
        </w:tc>
      </w:tr>
      <w:tr w:rsidR="00CD4751" w:rsidRPr="002B0FFF" w14:paraId="0651B31C" w14:textId="77777777" w:rsidTr="00A70BD6">
        <w:tc>
          <w:tcPr>
            <w:tcW w:w="1080" w:type="dxa"/>
          </w:tcPr>
          <w:p w14:paraId="4728A513" w14:textId="77777777" w:rsidR="00CD4751" w:rsidRPr="002B0FFF" w:rsidRDefault="00CD4751" w:rsidP="002422FC">
            <w:pPr>
              <w:numPr>
                <w:ilvl w:val="1"/>
                <w:numId w:val="49"/>
              </w:numPr>
              <w:rPr>
                <w:rFonts w:asciiTheme="minorHAnsi" w:hAnsiTheme="minorHAnsi" w:cstheme="minorHAnsi"/>
                <w:b/>
              </w:rPr>
            </w:pPr>
          </w:p>
        </w:tc>
        <w:tc>
          <w:tcPr>
            <w:tcW w:w="990" w:type="dxa"/>
            <w:vAlign w:val="bottom"/>
          </w:tcPr>
          <w:p w14:paraId="7D5196ED" w14:textId="5744EAF3" w:rsidR="00CD4751" w:rsidRPr="002B0FFF" w:rsidRDefault="0014287A" w:rsidP="00A70BD6">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1260" w:type="dxa"/>
            <w:vAlign w:val="bottom"/>
          </w:tcPr>
          <w:p w14:paraId="3E17F7CF" w14:textId="542DA67C" w:rsidR="00CD4751" w:rsidRDefault="0014287A"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6</w:t>
            </w:r>
          </w:p>
        </w:tc>
        <w:tc>
          <w:tcPr>
            <w:tcW w:w="6390" w:type="dxa"/>
          </w:tcPr>
          <w:p w14:paraId="388AA7D3" w14:textId="4ED440A1" w:rsidR="00CD4751" w:rsidRPr="00AF08EC" w:rsidRDefault="00CD4751" w:rsidP="00A70BD6">
            <w:pPr>
              <w:rPr>
                <w:rFonts w:asciiTheme="minorHAnsi" w:hAnsiTheme="minorHAnsi" w:cstheme="minorHAnsi"/>
                <w:sz w:val="22"/>
                <w:szCs w:val="22"/>
                <w:lang w:val="ru-RU"/>
              </w:rPr>
            </w:pPr>
            <w:r w:rsidRPr="00CD4751">
              <w:rPr>
                <w:rFonts w:asciiTheme="minorHAnsi" w:hAnsiTheme="minorHAnsi" w:cstheme="minorHAnsi"/>
                <w:sz w:val="22"/>
                <w:szCs w:val="22"/>
                <w:lang w:val="ru-RU"/>
              </w:rPr>
              <w:t>Rosai bush  40/50</w:t>
            </w:r>
          </w:p>
        </w:tc>
        <w:tc>
          <w:tcPr>
            <w:tcW w:w="2064" w:type="dxa"/>
          </w:tcPr>
          <w:p w14:paraId="3A552B82" w14:textId="77777777" w:rsidR="00CD4751" w:rsidRPr="002B0FFF" w:rsidRDefault="00CD4751" w:rsidP="00A70BD6">
            <w:pPr>
              <w:rPr>
                <w:rFonts w:asciiTheme="minorHAnsi" w:hAnsiTheme="minorHAnsi" w:cstheme="minorHAnsi"/>
              </w:rPr>
            </w:pPr>
          </w:p>
        </w:tc>
        <w:tc>
          <w:tcPr>
            <w:tcW w:w="2552" w:type="dxa"/>
          </w:tcPr>
          <w:p w14:paraId="7072FC9B" w14:textId="77777777" w:rsidR="00CD4751" w:rsidRPr="002B0FFF" w:rsidRDefault="00CD4751" w:rsidP="00A70BD6">
            <w:pPr>
              <w:rPr>
                <w:rFonts w:asciiTheme="minorHAnsi" w:hAnsiTheme="minorHAnsi" w:cstheme="minorHAnsi"/>
              </w:rPr>
            </w:pPr>
          </w:p>
        </w:tc>
      </w:tr>
      <w:tr w:rsidR="00BB4FEB" w:rsidRPr="002B0FFF" w14:paraId="14560DCF" w14:textId="77777777" w:rsidTr="00A70BD6">
        <w:tc>
          <w:tcPr>
            <w:tcW w:w="1080" w:type="dxa"/>
          </w:tcPr>
          <w:p w14:paraId="36E63798" w14:textId="77777777" w:rsidR="00BB4FEB" w:rsidRPr="002B0FFF" w:rsidRDefault="00BB4FEB" w:rsidP="002422FC">
            <w:pPr>
              <w:numPr>
                <w:ilvl w:val="0"/>
                <w:numId w:val="49"/>
              </w:numPr>
              <w:rPr>
                <w:rFonts w:asciiTheme="minorHAnsi" w:hAnsiTheme="minorHAnsi" w:cstheme="minorHAnsi"/>
                <w:b/>
              </w:rPr>
            </w:pPr>
          </w:p>
        </w:tc>
        <w:tc>
          <w:tcPr>
            <w:tcW w:w="990" w:type="dxa"/>
          </w:tcPr>
          <w:p w14:paraId="38EF874E" w14:textId="77777777" w:rsidR="00BB4FEB" w:rsidRPr="002B0FFF" w:rsidRDefault="00BB4FEB" w:rsidP="00A70BD6">
            <w:pPr>
              <w:jc w:val="center"/>
              <w:rPr>
                <w:rFonts w:asciiTheme="minorHAnsi" w:hAnsiTheme="minorHAnsi" w:cstheme="minorHAnsi"/>
                <w:sz w:val="20"/>
                <w:szCs w:val="20"/>
              </w:rPr>
            </w:pPr>
          </w:p>
        </w:tc>
        <w:tc>
          <w:tcPr>
            <w:tcW w:w="1260" w:type="dxa"/>
          </w:tcPr>
          <w:p w14:paraId="582680F1" w14:textId="77777777" w:rsidR="00BB4FEB" w:rsidRPr="002B0FFF" w:rsidRDefault="00BB4FEB" w:rsidP="00A70BD6">
            <w:pPr>
              <w:jc w:val="center"/>
              <w:rPr>
                <w:rFonts w:asciiTheme="minorHAnsi" w:hAnsiTheme="minorHAnsi" w:cstheme="minorHAnsi"/>
                <w:sz w:val="20"/>
                <w:szCs w:val="20"/>
              </w:rPr>
            </w:pPr>
          </w:p>
        </w:tc>
        <w:tc>
          <w:tcPr>
            <w:tcW w:w="6390" w:type="dxa"/>
          </w:tcPr>
          <w:p w14:paraId="582D93F0" w14:textId="012A12A1" w:rsidR="00BB4FEB" w:rsidRPr="002B0FFF" w:rsidRDefault="00B53566" w:rsidP="00A70BD6">
            <w:pPr>
              <w:rPr>
                <w:rFonts w:asciiTheme="minorHAnsi" w:hAnsiTheme="minorHAnsi" w:cstheme="minorHAnsi"/>
                <w:sz w:val="22"/>
                <w:szCs w:val="22"/>
                <w:lang w:val="mk-MK"/>
              </w:rPr>
            </w:pPr>
            <w:r>
              <w:rPr>
                <w:rFonts w:asciiTheme="minorHAnsi" w:hAnsiTheme="minorHAnsi" w:cstheme="minorHAnsi"/>
                <w:b/>
                <w:bCs/>
                <w:sz w:val="22"/>
                <w:szCs w:val="22"/>
                <w:lang w:val="mk-MK"/>
              </w:rPr>
              <w:t>Садење садници</w:t>
            </w:r>
          </w:p>
        </w:tc>
        <w:tc>
          <w:tcPr>
            <w:tcW w:w="2064" w:type="dxa"/>
          </w:tcPr>
          <w:p w14:paraId="679137BA" w14:textId="77777777" w:rsidR="00BB4FEB" w:rsidRPr="002B0FFF" w:rsidRDefault="00BB4FEB" w:rsidP="00A70BD6">
            <w:pPr>
              <w:rPr>
                <w:rFonts w:asciiTheme="minorHAnsi" w:hAnsiTheme="minorHAnsi" w:cstheme="minorHAnsi"/>
              </w:rPr>
            </w:pPr>
          </w:p>
        </w:tc>
        <w:tc>
          <w:tcPr>
            <w:tcW w:w="2552" w:type="dxa"/>
          </w:tcPr>
          <w:p w14:paraId="4913B6BB" w14:textId="77777777" w:rsidR="00BB4FEB" w:rsidRPr="002B0FFF" w:rsidRDefault="00BB4FEB" w:rsidP="00A70BD6">
            <w:pPr>
              <w:rPr>
                <w:rFonts w:asciiTheme="minorHAnsi" w:hAnsiTheme="minorHAnsi" w:cstheme="minorHAnsi"/>
              </w:rPr>
            </w:pPr>
          </w:p>
        </w:tc>
      </w:tr>
      <w:tr w:rsidR="00BB4FEB" w:rsidRPr="002B0FFF" w14:paraId="6668A631" w14:textId="77777777" w:rsidTr="00A70BD6">
        <w:tc>
          <w:tcPr>
            <w:tcW w:w="1080" w:type="dxa"/>
          </w:tcPr>
          <w:p w14:paraId="445C8AED" w14:textId="77777777" w:rsidR="00BB4FEB" w:rsidRPr="002B0FFF" w:rsidRDefault="00BB4FEB" w:rsidP="002422FC">
            <w:pPr>
              <w:numPr>
                <w:ilvl w:val="1"/>
                <w:numId w:val="49"/>
              </w:numPr>
              <w:rPr>
                <w:rFonts w:asciiTheme="minorHAnsi" w:hAnsiTheme="minorHAnsi" w:cstheme="minorHAnsi"/>
                <w:b/>
              </w:rPr>
            </w:pPr>
          </w:p>
        </w:tc>
        <w:tc>
          <w:tcPr>
            <w:tcW w:w="990" w:type="dxa"/>
            <w:vAlign w:val="bottom"/>
          </w:tcPr>
          <w:p w14:paraId="2D4A7FF0" w14:textId="333E2904" w:rsidR="00BB4FEB" w:rsidRPr="002B0FFF" w:rsidRDefault="0014287A" w:rsidP="00A70BD6">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1260" w:type="dxa"/>
            <w:vAlign w:val="bottom"/>
          </w:tcPr>
          <w:p w14:paraId="1E1AEBDD" w14:textId="53E1277A" w:rsidR="00BB4FEB" w:rsidRPr="0014287A" w:rsidRDefault="0014287A"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3</w:t>
            </w:r>
          </w:p>
        </w:tc>
        <w:tc>
          <w:tcPr>
            <w:tcW w:w="6390" w:type="dxa"/>
          </w:tcPr>
          <w:p w14:paraId="09D73051" w14:textId="4CE20DB3" w:rsidR="00BB4FEB" w:rsidRPr="002B0FFF" w:rsidRDefault="0014287A" w:rsidP="00A70BD6">
            <w:pPr>
              <w:rPr>
                <w:rFonts w:asciiTheme="minorHAnsi" w:hAnsiTheme="minorHAnsi" w:cstheme="minorHAnsi"/>
                <w:sz w:val="22"/>
                <w:szCs w:val="22"/>
              </w:rPr>
            </w:pPr>
            <w:r w:rsidRPr="0014287A">
              <w:rPr>
                <w:rFonts w:asciiTheme="minorHAnsi" w:hAnsiTheme="minorHAnsi" w:cstheme="minorHAnsi"/>
                <w:sz w:val="22"/>
                <w:szCs w:val="22"/>
                <w:lang w:val="ru-RU"/>
              </w:rPr>
              <w:t>Копање на дупки</w:t>
            </w:r>
            <w:r>
              <w:rPr>
                <w:rFonts w:asciiTheme="minorHAnsi" w:hAnsiTheme="minorHAnsi" w:cstheme="minorHAnsi"/>
                <w:sz w:val="22"/>
                <w:szCs w:val="22"/>
                <w:lang w:val="ru-RU"/>
              </w:rPr>
              <w:t xml:space="preserve"> </w:t>
            </w:r>
            <w:r w:rsidRPr="0014287A">
              <w:rPr>
                <w:rFonts w:asciiTheme="minorHAnsi" w:hAnsiTheme="minorHAnsi" w:cstheme="minorHAnsi"/>
                <w:sz w:val="22"/>
                <w:szCs w:val="22"/>
                <w:lang w:val="ru-RU"/>
              </w:rPr>
              <w:t>100 х 100 х 100 cm</w:t>
            </w:r>
          </w:p>
        </w:tc>
        <w:tc>
          <w:tcPr>
            <w:tcW w:w="2064" w:type="dxa"/>
          </w:tcPr>
          <w:p w14:paraId="1F653B4A" w14:textId="77777777" w:rsidR="00BB4FEB" w:rsidRPr="002B0FFF" w:rsidRDefault="00BB4FEB" w:rsidP="00A70BD6">
            <w:pPr>
              <w:rPr>
                <w:rFonts w:asciiTheme="minorHAnsi" w:hAnsiTheme="minorHAnsi" w:cstheme="minorHAnsi"/>
              </w:rPr>
            </w:pPr>
          </w:p>
        </w:tc>
        <w:tc>
          <w:tcPr>
            <w:tcW w:w="2552" w:type="dxa"/>
          </w:tcPr>
          <w:p w14:paraId="09A051A4" w14:textId="77777777" w:rsidR="00BB4FEB" w:rsidRPr="002B0FFF" w:rsidRDefault="00BB4FEB" w:rsidP="00A70BD6">
            <w:pPr>
              <w:rPr>
                <w:rFonts w:asciiTheme="minorHAnsi" w:hAnsiTheme="minorHAnsi" w:cstheme="minorHAnsi"/>
              </w:rPr>
            </w:pPr>
          </w:p>
        </w:tc>
      </w:tr>
      <w:tr w:rsidR="0014287A" w:rsidRPr="002B0FFF" w14:paraId="5E36D5C2" w14:textId="77777777" w:rsidTr="00A70BD6">
        <w:tc>
          <w:tcPr>
            <w:tcW w:w="1080" w:type="dxa"/>
          </w:tcPr>
          <w:p w14:paraId="1ADA9BD1" w14:textId="77777777" w:rsidR="0014287A" w:rsidRPr="002B0FFF" w:rsidRDefault="0014287A" w:rsidP="002422FC">
            <w:pPr>
              <w:numPr>
                <w:ilvl w:val="1"/>
                <w:numId w:val="49"/>
              </w:numPr>
              <w:rPr>
                <w:rFonts w:asciiTheme="minorHAnsi" w:hAnsiTheme="minorHAnsi" w:cstheme="minorHAnsi"/>
                <w:b/>
              </w:rPr>
            </w:pPr>
          </w:p>
        </w:tc>
        <w:tc>
          <w:tcPr>
            <w:tcW w:w="990" w:type="dxa"/>
            <w:vAlign w:val="bottom"/>
          </w:tcPr>
          <w:p w14:paraId="4F986A81" w14:textId="72B85A9D" w:rsidR="0014287A" w:rsidRPr="002B0FFF" w:rsidRDefault="0014287A" w:rsidP="00A70BD6">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1260" w:type="dxa"/>
            <w:vAlign w:val="bottom"/>
          </w:tcPr>
          <w:p w14:paraId="253ABEF1" w14:textId="7FB468F4" w:rsidR="0014287A" w:rsidRPr="0014287A" w:rsidRDefault="0014287A"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3</w:t>
            </w:r>
          </w:p>
        </w:tc>
        <w:tc>
          <w:tcPr>
            <w:tcW w:w="6390" w:type="dxa"/>
          </w:tcPr>
          <w:p w14:paraId="59BBE27D" w14:textId="71E4558F" w:rsidR="0014287A" w:rsidRPr="00AF08EC" w:rsidRDefault="0014287A" w:rsidP="00A70BD6">
            <w:pPr>
              <w:rPr>
                <w:rFonts w:asciiTheme="minorHAnsi" w:hAnsiTheme="minorHAnsi" w:cstheme="minorHAnsi"/>
                <w:sz w:val="22"/>
                <w:szCs w:val="22"/>
                <w:lang w:val="ru-RU"/>
              </w:rPr>
            </w:pPr>
            <w:r w:rsidRPr="0014287A">
              <w:rPr>
                <w:rFonts w:asciiTheme="minorHAnsi" w:hAnsiTheme="minorHAnsi" w:cstheme="minorHAnsi"/>
                <w:sz w:val="22"/>
                <w:szCs w:val="22"/>
                <w:lang w:val="ru-RU"/>
              </w:rPr>
              <w:t>Садење садници во дупка</w:t>
            </w:r>
            <w:r>
              <w:rPr>
                <w:rFonts w:asciiTheme="minorHAnsi" w:hAnsiTheme="minorHAnsi" w:cstheme="minorHAnsi"/>
                <w:sz w:val="22"/>
                <w:szCs w:val="22"/>
                <w:lang w:val="ru-RU"/>
              </w:rPr>
              <w:t xml:space="preserve"> </w:t>
            </w:r>
            <w:r w:rsidRPr="0014287A">
              <w:rPr>
                <w:rFonts w:asciiTheme="minorHAnsi" w:hAnsiTheme="minorHAnsi" w:cstheme="minorHAnsi"/>
                <w:sz w:val="22"/>
                <w:szCs w:val="22"/>
                <w:lang w:val="ru-RU"/>
              </w:rPr>
              <w:t>100 х 100 х 100 cm</w:t>
            </w:r>
          </w:p>
        </w:tc>
        <w:tc>
          <w:tcPr>
            <w:tcW w:w="2064" w:type="dxa"/>
          </w:tcPr>
          <w:p w14:paraId="17ECC56E" w14:textId="77777777" w:rsidR="0014287A" w:rsidRPr="002B0FFF" w:rsidRDefault="0014287A" w:rsidP="00A70BD6">
            <w:pPr>
              <w:rPr>
                <w:rFonts w:asciiTheme="minorHAnsi" w:hAnsiTheme="minorHAnsi" w:cstheme="minorHAnsi"/>
              </w:rPr>
            </w:pPr>
          </w:p>
        </w:tc>
        <w:tc>
          <w:tcPr>
            <w:tcW w:w="2552" w:type="dxa"/>
          </w:tcPr>
          <w:p w14:paraId="715ED5A4" w14:textId="77777777" w:rsidR="0014287A" w:rsidRPr="002B0FFF" w:rsidRDefault="0014287A" w:rsidP="00A70BD6">
            <w:pPr>
              <w:rPr>
                <w:rFonts w:asciiTheme="minorHAnsi" w:hAnsiTheme="minorHAnsi" w:cstheme="minorHAnsi"/>
              </w:rPr>
            </w:pPr>
          </w:p>
        </w:tc>
      </w:tr>
      <w:tr w:rsidR="0014287A" w:rsidRPr="002B0FFF" w14:paraId="1407AB2E" w14:textId="77777777" w:rsidTr="00A70BD6">
        <w:tc>
          <w:tcPr>
            <w:tcW w:w="1080" w:type="dxa"/>
          </w:tcPr>
          <w:p w14:paraId="0421153C" w14:textId="77777777" w:rsidR="0014287A" w:rsidRPr="002B0FFF" w:rsidRDefault="0014287A" w:rsidP="0014287A">
            <w:pPr>
              <w:numPr>
                <w:ilvl w:val="1"/>
                <w:numId w:val="49"/>
              </w:numPr>
              <w:rPr>
                <w:rFonts w:asciiTheme="minorHAnsi" w:hAnsiTheme="minorHAnsi" w:cstheme="minorHAnsi"/>
                <w:b/>
              </w:rPr>
            </w:pPr>
          </w:p>
        </w:tc>
        <w:tc>
          <w:tcPr>
            <w:tcW w:w="990" w:type="dxa"/>
            <w:vAlign w:val="bottom"/>
          </w:tcPr>
          <w:p w14:paraId="0438623C" w14:textId="257922E9" w:rsidR="0014287A" w:rsidRPr="002B0FFF" w:rsidRDefault="0014287A" w:rsidP="0014287A">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1260" w:type="dxa"/>
            <w:vAlign w:val="bottom"/>
          </w:tcPr>
          <w:p w14:paraId="021D5D8F" w14:textId="472B5F96" w:rsidR="0014287A" w:rsidRPr="0014287A" w:rsidRDefault="0014287A" w:rsidP="0014287A">
            <w:pPr>
              <w:jc w:val="center"/>
              <w:rPr>
                <w:rFonts w:asciiTheme="minorHAnsi" w:hAnsiTheme="minorHAnsi" w:cstheme="minorHAnsi"/>
                <w:sz w:val="20"/>
                <w:szCs w:val="20"/>
                <w:lang w:val="mk-MK"/>
              </w:rPr>
            </w:pPr>
            <w:r>
              <w:rPr>
                <w:rFonts w:asciiTheme="minorHAnsi" w:hAnsiTheme="minorHAnsi" w:cstheme="minorHAnsi"/>
                <w:sz w:val="20"/>
                <w:szCs w:val="20"/>
                <w:lang w:val="mk-MK"/>
              </w:rPr>
              <w:t>2</w:t>
            </w:r>
          </w:p>
        </w:tc>
        <w:tc>
          <w:tcPr>
            <w:tcW w:w="6390" w:type="dxa"/>
          </w:tcPr>
          <w:p w14:paraId="3B9AEE8C" w14:textId="7187D68E" w:rsidR="0014287A" w:rsidRPr="00AF08EC" w:rsidRDefault="0014287A" w:rsidP="0014287A">
            <w:pPr>
              <w:rPr>
                <w:rFonts w:asciiTheme="minorHAnsi" w:hAnsiTheme="minorHAnsi" w:cstheme="minorHAnsi"/>
                <w:sz w:val="22"/>
                <w:szCs w:val="22"/>
                <w:lang w:val="ru-RU"/>
              </w:rPr>
            </w:pPr>
            <w:r w:rsidRPr="0014287A">
              <w:rPr>
                <w:rFonts w:asciiTheme="minorHAnsi" w:hAnsiTheme="minorHAnsi" w:cstheme="minorHAnsi"/>
                <w:sz w:val="22"/>
                <w:szCs w:val="22"/>
                <w:lang w:val="ru-RU"/>
              </w:rPr>
              <w:t>Копање на дупки</w:t>
            </w:r>
            <w:r>
              <w:rPr>
                <w:rFonts w:asciiTheme="minorHAnsi" w:hAnsiTheme="minorHAnsi" w:cstheme="minorHAnsi"/>
                <w:sz w:val="22"/>
                <w:szCs w:val="22"/>
                <w:lang w:val="ru-RU"/>
              </w:rPr>
              <w:t xml:space="preserve"> </w:t>
            </w:r>
            <w:r w:rsidRPr="0014287A">
              <w:rPr>
                <w:rFonts w:asciiTheme="minorHAnsi" w:hAnsiTheme="minorHAnsi" w:cstheme="minorHAnsi"/>
                <w:sz w:val="22"/>
                <w:szCs w:val="22"/>
                <w:lang w:val="ru-RU"/>
              </w:rPr>
              <w:t>60 х 60 х 60 cm</w:t>
            </w:r>
          </w:p>
        </w:tc>
        <w:tc>
          <w:tcPr>
            <w:tcW w:w="2064" w:type="dxa"/>
          </w:tcPr>
          <w:p w14:paraId="41BE4229" w14:textId="77777777" w:rsidR="0014287A" w:rsidRPr="002B0FFF" w:rsidRDefault="0014287A" w:rsidP="0014287A">
            <w:pPr>
              <w:rPr>
                <w:rFonts w:asciiTheme="minorHAnsi" w:hAnsiTheme="minorHAnsi" w:cstheme="minorHAnsi"/>
              </w:rPr>
            </w:pPr>
          </w:p>
        </w:tc>
        <w:tc>
          <w:tcPr>
            <w:tcW w:w="2552" w:type="dxa"/>
          </w:tcPr>
          <w:p w14:paraId="3AFCEC72" w14:textId="77777777" w:rsidR="0014287A" w:rsidRPr="002B0FFF" w:rsidRDefault="0014287A" w:rsidP="0014287A">
            <w:pPr>
              <w:rPr>
                <w:rFonts w:asciiTheme="minorHAnsi" w:hAnsiTheme="minorHAnsi" w:cstheme="minorHAnsi"/>
              </w:rPr>
            </w:pPr>
          </w:p>
        </w:tc>
      </w:tr>
      <w:tr w:rsidR="0014287A" w:rsidRPr="002B0FFF" w14:paraId="58D3C9DB" w14:textId="77777777" w:rsidTr="00A70BD6">
        <w:tc>
          <w:tcPr>
            <w:tcW w:w="1080" w:type="dxa"/>
          </w:tcPr>
          <w:p w14:paraId="7F36C607" w14:textId="77777777" w:rsidR="0014287A" w:rsidRPr="002B0FFF" w:rsidRDefault="0014287A" w:rsidP="0014287A">
            <w:pPr>
              <w:numPr>
                <w:ilvl w:val="1"/>
                <w:numId w:val="49"/>
              </w:numPr>
              <w:rPr>
                <w:rFonts w:asciiTheme="minorHAnsi" w:hAnsiTheme="minorHAnsi" w:cstheme="minorHAnsi"/>
                <w:b/>
              </w:rPr>
            </w:pPr>
          </w:p>
        </w:tc>
        <w:tc>
          <w:tcPr>
            <w:tcW w:w="990" w:type="dxa"/>
            <w:vAlign w:val="bottom"/>
          </w:tcPr>
          <w:p w14:paraId="7357E8C2" w14:textId="333D1172" w:rsidR="0014287A" w:rsidRPr="002B0FFF" w:rsidRDefault="0014287A" w:rsidP="0014287A">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1260" w:type="dxa"/>
            <w:vAlign w:val="bottom"/>
          </w:tcPr>
          <w:p w14:paraId="0E89622D" w14:textId="65FEDC93" w:rsidR="0014287A" w:rsidRPr="0014287A" w:rsidRDefault="0014287A" w:rsidP="0014287A">
            <w:pPr>
              <w:jc w:val="center"/>
              <w:rPr>
                <w:rFonts w:asciiTheme="minorHAnsi" w:hAnsiTheme="minorHAnsi" w:cstheme="minorHAnsi"/>
                <w:sz w:val="20"/>
                <w:szCs w:val="20"/>
                <w:lang w:val="mk-MK"/>
              </w:rPr>
            </w:pPr>
            <w:r>
              <w:rPr>
                <w:rFonts w:asciiTheme="minorHAnsi" w:hAnsiTheme="minorHAnsi" w:cstheme="minorHAnsi"/>
                <w:sz w:val="20"/>
                <w:szCs w:val="20"/>
                <w:lang w:val="mk-MK"/>
              </w:rPr>
              <w:t>2</w:t>
            </w:r>
          </w:p>
        </w:tc>
        <w:tc>
          <w:tcPr>
            <w:tcW w:w="6390" w:type="dxa"/>
          </w:tcPr>
          <w:p w14:paraId="47880A06" w14:textId="165BFA22" w:rsidR="0014287A" w:rsidRPr="00AF08EC" w:rsidRDefault="0014287A" w:rsidP="0014287A">
            <w:pPr>
              <w:rPr>
                <w:rFonts w:asciiTheme="minorHAnsi" w:hAnsiTheme="minorHAnsi" w:cstheme="minorHAnsi"/>
                <w:sz w:val="22"/>
                <w:szCs w:val="22"/>
                <w:lang w:val="ru-RU"/>
              </w:rPr>
            </w:pPr>
            <w:r w:rsidRPr="0014287A">
              <w:rPr>
                <w:rFonts w:asciiTheme="minorHAnsi" w:hAnsiTheme="minorHAnsi" w:cstheme="minorHAnsi"/>
                <w:sz w:val="22"/>
                <w:szCs w:val="22"/>
                <w:lang w:val="ru-RU"/>
              </w:rPr>
              <w:t>Садење садници во дупка</w:t>
            </w:r>
            <w:r>
              <w:rPr>
                <w:rFonts w:asciiTheme="minorHAnsi" w:hAnsiTheme="minorHAnsi" w:cstheme="minorHAnsi"/>
                <w:sz w:val="22"/>
                <w:szCs w:val="22"/>
                <w:lang w:val="ru-RU"/>
              </w:rPr>
              <w:t xml:space="preserve"> </w:t>
            </w:r>
            <w:r w:rsidRPr="0014287A">
              <w:rPr>
                <w:rFonts w:asciiTheme="minorHAnsi" w:hAnsiTheme="minorHAnsi" w:cstheme="minorHAnsi"/>
                <w:sz w:val="22"/>
                <w:szCs w:val="22"/>
                <w:lang w:val="ru-RU"/>
              </w:rPr>
              <w:t>60 х 60 х 60 cm</w:t>
            </w:r>
          </w:p>
        </w:tc>
        <w:tc>
          <w:tcPr>
            <w:tcW w:w="2064" w:type="dxa"/>
          </w:tcPr>
          <w:p w14:paraId="48F5726E" w14:textId="77777777" w:rsidR="0014287A" w:rsidRPr="002B0FFF" w:rsidRDefault="0014287A" w:rsidP="0014287A">
            <w:pPr>
              <w:rPr>
                <w:rFonts w:asciiTheme="minorHAnsi" w:hAnsiTheme="minorHAnsi" w:cstheme="minorHAnsi"/>
              </w:rPr>
            </w:pPr>
          </w:p>
        </w:tc>
        <w:tc>
          <w:tcPr>
            <w:tcW w:w="2552" w:type="dxa"/>
          </w:tcPr>
          <w:p w14:paraId="0B33AF2B" w14:textId="77777777" w:rsidR="0014287A" w:rsidRPr="002B0FFF" w:rsidRDefault="0014287A" w:rsidP="0014287A">
            <w:pPr>
              <w:rPr>
                <w:rFonts w:asciiTheme="minorHAnsi" w:hAnsiTheme="minorHAnsi" w:cstheme="minorHAnsi"/>
              </w:rPr>
            </w:pPr>
          </w:p>
        </w:tc>
      </w:tr>
      <w:tr w:rsidR="0014287A" w:rsidRPr="002B0FFF" w14:paraId="621344CE" w14:textId="77777777" w:rsidTr="00A70BD6">
        <w:tc>
          <w:tcPr>
            <w:tcW w:w="1080" w:type="dxa"/>
          </w:tcPr>
          <w:p w14:paraId="3237B8DE" w14:textId="77777777" w:rsidR="0014287A" w:rsidRPr="002B0FFF" w:rsidRDefault="0014287A" w:rsidP="0014287A">
            <w:pPr>
              <w:numPr>
                <w:ilvl w:val="1"/>
                <w:numId w:val="49"/>
              </w:numPr>
              <w:rPr>
                <w:rFonts w:asciiTheme="minorHAnsi" w:hAnsiTheme="minorHAnsi" w:cstheme="minorHAnsi"/>
                <w:b/>
              </w:rPr>
            </w:pPr>
          </w:p>
        </w:tc>
        <w:tc>
          <w:tcPr>
            <w:tcW w:w="990" w:type="dxa"/>
            <w:vAlign w:val="bottom"/>
          </w:tcPr>
          <w:p w14:paraId="1EBBE4CF" w14:textId="48D32339" w:rsidR="0014287A" w:rsidRPr="002B0FFF" w:rsidRDefault="0014287A" w:rsidP="0014287A">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1260" w:type="dxa"/>
            <w:vAlign w:val="bottom"/>
          </w:tcPr>
          <w:p w14:paraId="2945899B" w14:textId="7D60E07F" w:rsidR="0014287A" w:rsidRPr="0014287A" w:rsidRDefault="0014287A" w:rsidP="0014287A">
            <w:pPr>
              <w:jc w:val="center"/>
              <w:rPr>
                <w:rFonts w:asciiTheme="minorHAnsi" w:hAnsiTheme="minorHAnsi" w:cstheme="minorHAnsi"/>
                <w:sz w:val="20"/>
                <w:szCs w:val="20"/>
                <w:lang w:val="mk-MK"/>
              </w:rPr>
            </w:pPr>
            <w:r>
              <w:rPr>
                <w:rFonts w:asciiTheme="minorHAnsi" w:hAnsiTheme="minorHAnsi" w:cstheme="minorHAnsi"/>
                <w:sz w:val="20"/>
                <w:szCs w:val="20"/>
                <w:lang w:val="mk-MK"/>
              </w:rPr>
              <w:t>6</w:t>
            </w:r>
          </w:p>
        </w:tc>
        <w:tc>
          <w:tcPr>
            <w:tcW w:w="6390" w:type="dxa"/>
          </w:tcPr>
          <w:p w14:paraId="6BBCBFD2" w14:textId="5FD5EA53" w:rsidR="0014287A" w:rsidRPr="00AF08EC" w:rsidRDefault="0014287A" w:rsidP="0014287A">
            <w:pPr>
              <w:rPr>
                <w:rFonts w:asciiTheme="minorHAnsi" w:hAnsiTheme="minorHAnsi" w:cstheme="minorHAnsi"/>
                <w:sz w:val="22"/>
                <w:szCs w:val="22"/>
                <w:lang w:val="ru-RU"/>
              </w:rPr>
            </w:pPr>
            <w:r w:rsidRPr="0014287A">
              <w:rPr>
                <w:rFonts w:asciiTheme="minorHAnsi" w:hAnsiTheme="minorHAnsi" w:cstheme="minorHAnsi"/>
                <w:sz w:val="22"/>
                <w:szCs w:val="22"/>
                <w:lang w:val="ru-RU"/>
              </w:rPr>
              <w:t>Копање на дупки</w:t>
            </w:r>
            <w:r>
              <w:rPr>
                <w:rFonts w:asciiTheme="minorHAnsi" w:hAnsiTheme="minorHAnsi" w:cstheme="minorHAnsi"/>
                <w:sz w:val="22"/>
                <w:szCs w:val="22"/>
                <w:lang w:val="ru-RU"/>
              </w:rPr>
              <w:t xml:space="preserve"> </w:t>
            </w:r>
            <w:r w:rsidRPr="0014287A">
              <w:rPr>
                <w:rFonts w:asciiTheme="minorHAnsi" w:hAnsiTheme="minorHAnsi" w:cstheme="minorHAnsi"/>
                <w:sz w:val="22"/>
                <w:szCs w:val="22"/>
                <w:lang w:val="ru-RU"/>
              </w:rPr>
              <w:t>40 х 40 х 40 cm</w:t>
            </w:r>
          </w:p>
        </w:tc>
        <w:tc>
          <w:tcPr>
            <w:tcW w:w="2064" w:type="dxa"/>
          </w:tcPr>
          <w:p w14:paraId="4317C430" w14:textId="77777777" w:rsidR="0014287A" w:rsidRPr="002B0FFF" w:rsidRDefault="0014287A" w:rsidP="0014287A">
            <w:pPr>
              <w:rPr>
                <w:rFonts w:asciiTheme="minorHAnsi" w:hAnsiTheme="minorHAnsi" w:cstheme="minorHAnsi"/>
              </w:rPr>
            </w:pPr>
          </w:p>
        </w:tc>
        <w:tc>
          <w:tcPr>
            <w:tcW w:w="2552" w:type="dxa"/>
          </w:tcPr>
          <w:p w14:paraId="01CE4AAB" w14:textId="77777777" w:rsidR="0014287A" w:rsidRPr="002B0FFF" w:rsidRDefault="0014287A" w:rsidP="0014287A">
            <w:pPr>
              <w:rPr>
                <w:rFonts w:asciiTheme="minorHAnsi" w:hAnsiTheme="minorHAnsi" w:cstheme="minorHAnsi"/>
              </w:rPr>
            </w:pPr>
          </w:p>
        </w:tc>
      </w:tr>
      <w:tr w:rsidR="0014287A" w:rsidRPr="002B0FFF" w14:paraId="1ADB6657" w14:textId="77777777" w:rsidTr="00A70BD6">
        <w:tc>
          <w:tcPr>
            <w:tcW w:w="1080" w:type="dxa"/>
          </w:tcPr>
          <w:p w14:paraId="052B32E9" w14:textId="77777777" w:rsidR="0014287A" w:rsidRPr="002B0FFF" w:rsidRDefault="0014287A" w:rsidP="0014287A">
            <w:pPr>
              <w:numPr>
                <w:ilvl w:val="1"/>
                <w:numId w:val="49"/>
              </w:numPr>
              <w:rPr>
                <w:rFonts w:asciiTheme="minorHAnsi" w:hAnsiTheme="minorHAnsi" w:cstheme="minorHAnsi"/>
                <w:b/>
              </w:rPr>
            </w:pPr>
          </w:p>
        </w:tc>
        <w:tc>
          <w:tcPr>
            <w:tcW w:w="990" w:type="dxa"/>
            <w:vAlign w:val="bottom"/>
          </w:tcPr>
          <w:p w14:paraId="654CCAD1" w14:textId="66FB0F41" w:rsidR="0014287A" w:rsidRPr="002B0FFF" w:rsidRDefault="0014287A" w:rsidP="0014287A">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1260" w:type="dxa"/>
            <w:vAlign w:val="bottom"/>
          </w:tcPr>
          <w:p w14:paraId="4E0D9A47" w14:textId="089153F6" w:rsidR="0014287A" w:rsidRPr="0014287A" w:rsidRDefault="0014287A" w:rsidP="0014287A">
            <w:pPr>
              <w:jc w:val="center"/>
              <w:rPr>
                <w:rFonts w:asciiTheme="minorHAnsi" w:hAnsiTheme="minorHAnsi" w:cstheme="minorHAnsi"/>
                <w:sz w:val="20"/>
                <w:szCs w:val="20"/>
                <w:lang w:val="mk-MK"/>
              </w:rPr>
            </w:pPr>
            <w:r>
              <w:rPr>
                <w:rFonts w:asciiTheme="minorHAnsi" w:hAnsiTheme="minorHAnsi" w:cstheme="minorHAnsi"/>
                <w:sz w:val="20"/>
                <w:szCs w:val="20"/>
                <w:lang w:val="mk-MK"/>
              </w:rPr>
              <w:t>6</w:t>
            </w:r>
          </w:p>
        </w:tc>
        <w:tc>
          <w:tcPr>
            <w:tcW w:w="6390" w:type="dxa"/>
          </w:tcPr>
          <w:p w14:paraId="7AE47446" w14:textId="48786208" w:rsidR="0014287A" w:rsidRPr="00AF08EC" w:rsidRDefault="0014287A" w:rsidP="0014287A">
            <w:pPr>
              <w:rPr>
                <w:rFonts w:asciiTheme="minorHAnsi" w:hAnsiTheme="minorHAnsi" w:cstheme="minorHAnsi"/>
                <w:sz w:val="22"/>
                <w:szCs w:val="22"/>
                <w:lang w:val="ru-RU"/>
              </w:rPr>
            </w:pPr>
            <w:r w:rsidRPr="0014287A">
              <w:rPr>
                <w:rFonts w:asciiTheme="minorHAnsi" w:hAnsiTheme="minorHAnsi" w:cstheme="minorHAnsi"/>
                <w:sz w:val="22"/>
                <w:szCs w:val="22"/>
                <w:lang w:val="ru-RU"/>
              </w:rPr>
              <w:t>Садење садници во дупка</w:t>
            </w:r>
            <w:r>
              <w:rPr>
                <w:rFonts w:asciiTheme="minorHAnsi" w:hAnsiTheme="minorHAnsi" w:cstheme="minorHAnsi"/>
                <w:sz w:val="22"/>
                <w:szCs w:val="22"/>
                <w:lang w:val="ru-RU"/>
              </w:rPr>
              <w:t xml:space="preserve"> </w:t>
            </w:r>
            <w:r w:rsidRPr="0014287A">
              <w:rPr>
                <w:rFonts w:asciiTheme="minorHAnsi" w:hAnsiTheme="minorHAnsi" w:cstheme="minorHAnsi"/>
                <w:sz w:val="22"/>
                <w:szCs w:val="22"/>
                <w:lang w:val="ru-RU"/>
              </w:rPr>
              <w:t>40 х 40 х 40 cm</w:t>
            </w:r>
          </w:p>
        </w:tc>
        <w:tc>
          <w:tcPr>
            <w:tcW w:w="2064" w:type="dxa"/>
          </w:tcPr>
          <w:p w14:paraId="294DA382" w14:textId="77777777" w:rsidR="0014287A" w:rsidRPr="002B0FFF" w:rsidRDefault="0014287A" w:rsidP="0014287A">
            <w:pPr>
              <w:rPr>
                <w:rFonts w:asciiTheme="minorHAnsi" w:hAnsiTheme="minorHAnsi" w:cstheme="minorHAnsi"/>
              </w:rPr>
            </w:pPr>
          </w:p>
        </w:tc>
        <w:tc>
          <w:tcPr>
            <w:tcW w:w="2552" w:type="dxa"/>
          </w:tcPr>
          <w:p w14:paraId="2286724B" w14:textId="77777777" w:rsidR="0014287A" w:rsidRPr="002B0FFF" w:rsidRDefault="0014287A" w:rsidP="0014287A">
            <w:pPr>
              <w:rPr>
                <w:rFonts w:asciiTheme="minorHAnsi" w:hAnsiTheme="minorHAnsi" w:cstheme="minorHAnsi"/>
              </w:rPr>
            </w:pPr>
          </w:p>
        </w:tc>
      </w:tr>
      <w:tr w:rsidR="0014287A" w:rsidRPr="002B0FFF" w14:paraId="03E8197B" w14:textId="77777777" w:rsidTr="00A70BD6">
        <w:tc>
          <w:tcPr>
            <w:tcW w:w="1080" w:type="dxa"/>
          </w:tcPr>
          <w:p w14:paraId="73A8CD12" w14:textId="77777777" w:rsidR="0014287A" w:rsidRPr="002B0FFF" w:rsidRDefault="0014287A" w:rsidP="0014287A">
            <w:pPr>
              <w:numPr>
                <w:ilvl w:val="1"/>
                <w:numId w:val="49"/>
              </w:numPr>
              <w:rPr>
                <w:rFonts w:asciiTheme="minorHAnsi" w:hAnsiTheme="minorHAnsi" w:cstheme="minorHAnsi"/>
                <w:b/>
              </w:rPr>
            </w:pPr>
          </w:p>
        </w:tc>
        <w:tc>
          <w:tcPr>
            <w:tcW w:w="990" w:type="dxa"/>
            <w:vAlign w:val="bottom"/>
          </w:tcPr>
          <w:p w14:paraId="2DD01929" w14:textId="488530BE" w:rsidR="0014287A" w:rsidRPr="002B0FFF" w:rsidRDefault="0014287A" w:rsidP="0014287A">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1260" w:type="dxa"/>
            <w:vAlign w:val="bottom"/>
          </w:tcPr>
          <w:p w14:paraId="236209D8" w14:textId="4A4EC687" w:rsidR="0014287A" w:rsidRPr="0014287A" w:rsidRDefault="0014287A" w:rsidP="0014287A">
            <w:pPr>
              <w:jc w:val="center"/>
              <w:rPr>
                <w:rFonts w:asciiTheme="minorHAnsi" w:hAnsiTheme="minorHAnsi" w:cstheme="minorHAnsi"/>
                <w:sz w:val="20"/>
                <w:szCs w:val="20"/>
                <w:lang w:val="mk-MK"/>
              </w:rPr>
            </w:pPr>
            <w:r>
              <w:rPr>
                <w:rFonts w:asciiTheme="minorHAnsi" w:hAnsiTheme="minorHAnsi" w:cstheme="minorHAnsi"/>
                <w:sz w:val="20"/>
                <w:szCs w:val="20"/>
                <w:lang w:val="mk-MK"/>
              </w:rPr>
              <w:t>9</w:t>
            </w:r>
          </w:p>
        </w:tc>
        <w:tc>
          <w:tcPr>
            <w:tcW w:w="6390" w:type="dxa"/>
          </w:tcPr>
          <w:p w14:paraId="0320760B" w14:textId="23142C9E" w:rsidR="0014287A" w:rsidRPr="00AF08EC" w:rsidRDefault="0014287A" w:rsidP="0014287A">
            <w:pPr>
              <w:rPr>
                <w:rFonts w:asciiTheme="minorHAnsi" w:hAnsiTheme="minorHAnsi" w:cstheme="minorHAnsi"/>
                <w:sz w:val="22"/>
                <w:szCs w:val="22"/>
                <w:lang w:val="ru-RU"/>
              </w:rPr>
            </w:pPr>
            <w:r w:rsidRPr="0014287A">
              <w:rPr>
                <w:rFonts w:asciiTheme="minorHAnsi" w:hAnsiTheme="minorHAnsi" w:cstheme="minorHAnsi"/>
                <w:sz w:val="22"/>
                <w:szCs w:val="22"/>
                <w:lang w:val="ru-RU"/>
              </w:rPr>
              <w:t>Копање на дупки</w:t>
            </w:r>
            <w:r>
              <w:rPr>
                <w:rFonts w:asciiTheme="minorHAnsi" w:hAnsiTheme="minorHAnsi" w:cstheme="minorHAnsi"/>
                <w:sz w:val="22"/>
                <w:szCs w:val="22"/>
                <w:lang w:val="ru-RU"/>
              </w:rPr>
              <w:t xml:space="preserve"> </w:t>
            </w:r>
            <w:r w:rsidRPr="0014287A">
              <w:rPr>
                <w:rFonts w:asciiTheme="minorHAnsi" w:hAnsiTheme="minorHAnsi" w:cstheme="minorHAnsi"/>
                <w:sz w:val="22"/>
                <w:szCs w:val="22"/>
                <w:lang w:val="ru-RU"/>
              </w:rPr>
              <w:t>20 х 20 х 20 cm</w:t>
            </w:r>
          </w:p>
        </w:tc>
        <w:tc>
          <w:tcPr>
            <w:tcW w:w="2064" w:type="dxa"/>
          </w:tcPr>
          <w:p w14:paraId="0F5D3DEB" w14:textId="77777777" w:rsidR="0014287A" w:rsidRPr="002B0FFF" w:rsidRDefault="0014287A" w:rsidP="0014287A">
            <w:pPr>
              <w:rPr>
                <w:rFonts w:asciiTheme="minorHAnsi" w:hAnsiTheme="minorHAnsi" w:cstheme="minorHAnsi"/>
              </w:rPr>
            </w:pPr>
          </w:p>
        </w:tc>
        <w:tc>
          <w:tcPr>
            <w:tcW w:w="2552" w:type="dxa"/>
          </w:tcPr>
          <w:p w14:paraId="071D2383" w14:textId="77777777" w:rsidR="0014287A" w:rsidRPr="002B0FFF" w:rsidRDefault="0014287A" w:rsidP="0014287A">
            <w:pPr>
              <w:rPr>
                <w:rFonts w:asciiTheme="minorHAnsi" w:hAnsiTheme="minorHAnsi" w:cstheme="minorHAnsi"/>
              </w:rPr>
            </w:pPr>
          </w:p>
        </w:tc>
      </w:tr>
      <w:tr w:rsidR="0014287A" w:rsidRPr="002B0FFF" w14:paraId="1123C628" w14:textId="77777777" w:rsidTr="00A70BD6">
        <w:tc>
          <w:tcPr>
            <w:tcW w:w="1080" w:type="dxa"/>
          </w:tcPr>
          <w:p w14:paraId="4EBB78BE" w14:textId="77777777" w:rsidR="0014287A" w:rsidRPr="002B0FFF" w:rsidRDefault="0014287A" w:rsidP="0014287A">
            <w:pPr>
              <w:numPr>
                <w:ilvl w:val="1"/>
                <w:numId w:val="49"/>
              </w:numPr>
              <w:rPr>
                <w:rFonts w:asciiTheme="minorHAnsi" w:hAnsiTheme="minorHAnsi" w:cstheme="minorHAnsi"/>
                <w:b/>
              </w:rPr>
            </w:pPr>
          </w:p>
        </w:tc>
        <w:tc>
          <w:tcPr>
            <w:tcW w:w="990" w:type="dxa"/>
            <w:vAlign w:val="bottom"/>
          </w:tcPr>
          <w:p w14:paraId="0913FF3F" w14:textId="38ABB3BA" w:rsidR="0014287A" w:rsidRPr="002B0FFF" w:rsidRDefault="0014287A" w:rsidP="0014287A">
            <w:pPr>
              <w:jc w:val="center"/>
              <w:rPr>
                <w:rFonts w:asciiTheme="minorHAnsi" w:hAnsiTheme="minorHAnsi" w:cstheme="minorHAnsi"/>
                <w:sz w:val="20"/>
                <w:szCs w:val="20"/>
              </w:rPr>
            </w:pPr>
            <w:r>
              <w:rPr>
                <w:rFonts w:asciiTheme="minorHAnsi" w:hAnsiTheme="minorHAnsi" w:cstheme="minorHAnsi"/>
                <w:sz w:val="20"/>
                <w:szCs w:val="20"/>
                <w:lang w:val="mk-MK"/>
              </w:rPr>
              <w:t>парч</w:t>
            </w:r>
          </w:p>
        </w:tc>
        <w:tc>
          <w:tcPr>
            <w:tcW w:w="1260" w:type="dxa"/>
            <w:vAlign w:val="bottom"/>
          </w:tcPr>
          <w:p w14:paraId="5F33CEC7" w14:textId="4B2311CB" w:rsidR="0014287A" w:rsidRPr="0014287A" w:rsidRDefault="0014287A" w:rsidP="0014287A">
            <w:pPr>
              <w:jc w:val="center"/>
              <w:rPr>
                <w:rFonts w:asciiTheme="minorHAnsi" w:hAnsiTheme="minorHAnsi" w:cstheme="minorHAnsi"/>
                <w:sz w:val="20"/>
                <w:szCs w:val="20"/>
                <w:lang w:val="mk-MK"/>
              </w:rPr>
            </w:pPr>
            <w:r>
              <w:rPr>
                <w:rFonts w:asciiTheme="minorHAnsi" w:hAnsiTheme="minorHAnsi" w:cstheme="minorHAnsi"/>
                <w:sz w:val="20"/>
                <w:szCs w:val="20"/>
                <w:lang w:val="mk-MK"/>
              </w:rPr>
              <w:t>9</w:t>
            </w:r>
          </w:p>
        </w:tc>
        <w:tc>
          <w:tcPr>
            <w:tcW w:w="6390" w:type="dxa"/>
          </w:tcPr>
          <w:p w14:paraId="61909FA7" w14:textId="3AFED8F9" w:rsidR="0014287A" w:rsidRPr="00AF08EC" w:rsidRDefault="0014287A" w:rsidP="0014287A">
            <w:pPr>
              <w:rPr>
                <w:rFonts w:asciiTheme="minorHAnsi" w:hAnsiTheme="minorHAnsi" w:cstheme="minorHAnsi"/>
                <w:sz w:val="22"/>
                <w:szCs w:val="22"/>
                <w:lang w:val="ru-RU"/>
              </w:rPr>
            </w:pPr>
            <w:r w:rsidRPr="0014287A">
              <w:rPr>
                <w:rFonts w:asciiTheme="minorHAnsi" w:hAnsiTheme="minorHAnsi" w:cstheme="minorHAnsi"/>
                <w:sz w:val="22"/>
                <w:szCs w:val="22"/>
                <w:lang w:val="ru-RU"/>
              </w:rPr>
              <w:t>Садење садници во дупка</w:t>
            </w:r>
            <w:r>
              <w:rPr>
                <w:rFonts w:asciiTheme="minorHAnsi" w:hAnsiTheme="minorHAnsi" w:cstheme="minorHAnsi"/>
                <w:sz w:val="22"/>
                <w:szCs w:val="22"/>
                <w:lang w:val="ru-RU"/>
              </w:rPr>
              <w:t xml:space="preserve"> </w:t>
            </w:r>
            <w:r w:rsidRPr="0014287A">
              <w:rPr>
                <w:rFonts w:asciiTheme="minorHAnsi" w:hAnsiTheme="minorHAnsi" w:cstheme="minorHAnsi"/>
                <w:sz w:val="22"/>
                <w:szCs w:val="22"/>
                <w:lang w:val="ru-RU"/>
              </w:rPr>
              <w:t>20 х 20 х 20 cm</w:t>
            </w:r>
          </w:p>
        </w:tc>
        <w:tc>
          <w:tcPr>
            <w:tcW w:w="2064" w:type="dxa"/>
          </w:tcPr>
          <w:p w14:paraId="0449B113" w14:textId="77777777" w:rsidR="0014287A" w:rsidRPr="002B0FFF" w:rsidRDefault="0014287A" w:rsidP="0014287A">
            <w:pPr>
              <w:rPr>
                <w:rFonts w:asciiTheme="minorHAnsi" w:hAnsiTheme="minorHAnsi" w:cstheme="minorHAnsi"/>
              </w:rPr>
            </w:pPr>
          </w:p>
        </w:tc>
        <w:tc>
          <w:tcPr>
            <w:tcW w:w="2552" w:type="dxa"/>
          </w:tcPr>
          <w:p w14:paraId="1A1ACC7E" w14:textId="77777777" w:rsidR="0014287A" w:rsidRPr="002B0FFF" w:rsidRDefault="0014287A" w:rsidP="0014287A">
            <w:pPr>
              <w:rPr>
                <w:rFonts w:asciiTheme="minorHAnsi" w:hAnsiTheme="minorHAnsi" w:cstheme="minorHAnsi"/>
              </w:rPr>
            </w:pPr>
          </w:p>
        </w:tc>
      </w:tr>
      <w:tr w:rsidR="00BB4FEB" w:rsidRPr="002B0FFF" w14:paraId="1A155DBA" w14:textId="77777777" w:rsidTr="00A70BD6">
        <w:tc>
          <w:tcPr>
            <w:tcW w:w="1080" w:type="dxa"/>
          </w:tcPr>
          <w:p w14:paraId="57BC86AF" w14:textId="77777777" w:rsidR="00BB4FEB" w:rsidRPr="002B0FFF" w:rsidRDefault="00BB4FEB" w:rsidP="002422FC">
            <w:pPr>
              <w:numPr>
                <w:ilvl w:val="0"/>
                <w:numId w:val="49"/>
              </w:numPr>
              <w:rPr>
                <w:rFonts w:asciiTheme="minorHAnsi" w:hAnsiTheme="minorHAnsi" w:cstheme="minorHAnsi"/>
                <w:b/>
              </w:rPr>
            </w:pPr>
          </w:p>
        </w:tc>
        <w:tc>
          <w:tcPr>
            <w:tcW w:w="990" w:type="dxa"/>
          </w:tcPr>
          <w:p w14:paraId="7687BC17" w14:textId="77777777" w:rsidR="00BB4FEB" w:rsidRPr="002B0FFF" w:rsidRDefault="00BB4FEB" w:rsidP="00A70BD6">
            <w:pPr>
              <w:jc w:val="center"/>
              <w:rPr>
                <w:rFonts w:asciiTheme="minorHAnsi" w:hAnsiTheme="minorHAnsi" w:cstheme="minorHAnsi"/>
                <w:sz w:val="20"/>
                <w:szCs w:val="20"/>
              </w:rPr>
            </w:pPr>
          </w:p>
        </w:tc>
        <w:tc>
          <w:tcPr>
            <w:tcW w:w="1260" w:type="dxa"/>
          </w:tcPr>
          <w:p w14:paraId="5047BA5C" w14:textId="77777777" w:rsidR="00BB4FEB" w:rsidRPr="002B0FFF" w:rsidRDefault="00BB4FEB" w:rsidP="00A70BD6">
            <w:pPr>
              <w:jc w:val="center"/>
              <w:rPr>
                <w:rFonts w:asciiTheme="minorHAnsi" w:hAnsiTheme="minorHAnsi" w:cstheme="minorHAnsi"/>
                <w:sz w:val="20"/>
                <w:szCs w:val="20"/>
              </w:rPr>
            </w:pPr>
          </w:p>
        </w:tc>
        <w:tc>
          <w:tcPr>
            <w:tcW w:w="6390" w:type="dxa"/>
          </w:tcPr>
          <w:p w14:paraId="6AC54CF0" w14:textId="3389E1F1" w:rsidR="00BB4FEB" w:rsidRPr="002B0FFF" w:rsidRDefault="0014287A" w:rsidP="00A70BD6">
            <w:pPr>
              <w:rPr>
                <w:rFonts w:asciiTheme="minorHAnsi" w:hAnsiTheme="minorHAnsi" w:cstheme="minorHAnsi"/>
                <w:sz w:val="22"/>
                <w:szCs w:val="22"/>
              </w:rPr>
            </w:pPr>
            <w:r>
              <w:rPr>
                <w:rFonts w:asciiTheme="minorHAnsi" w:hAnsiTheme="minorHAnsi" w:cstheme="minorHAnsi"/>
                <w:b/>
                <w:bCs/>
                <w:sz w:val="22"/>
                <w:szCs w:val="22"/>
                <w:lang w:val="mk-MK"/>
              </w:rPr>
              <w:t>Материјали за засадување</w:t>
            </w:r>
          </w:p>
        </w:tc>
        <w:tc>
          <w:tcPr>
            <w:tcW w:w="2064" w:type="dxa"/>
          </w:tcPr>
          <w:p w14:paraId="2E257425" w14:textId="77777777" w:rsidR="00BB4FEB" w:rsidRPr="002B0FFF" w:rsidRDefault="00BB4FEB" w:rsidP="00A70BD6">
            <w:pPr>
              <w:rPr>
                <w:rFonts w:asciiTheme="minorHAnsi" w:hAnsiTheme="minorHAnsi" w:cstheme="minorHAnsi"/>
              </w:rPr>
            </w:pPr>
          </w:p>
        </w:tc>
        <w:tc>
          <w:tcPr>
            <w:tcW w:w="2552" w:type="dxa"/>
          </w:tcPr>
          <w:p w14:paraId="6DE58B14" w14:textId="77777777" w:rsidR="00BB4FEB" w:rsidRPr="002B0FFF" w:rsidRDefault="00BB4FEB" w:rsidP="00A70BD6">
            <w:pPr>
              <w:rPr>
                <w:rFonts w:asciiTheme="minorHAnsi" w:hAnsiTheme="minorHAnsi" w:cstheme="minorHAnsi"/>
              </w:rPr>
            </w:pPr>
          </w:p>
        </w:tc>
      </w:tr>
      <w:tr w:rsidR="00BB4FEB" w:rsidRPr="002B0FFF" w14:paraId="6821E629" w14:textId="77777777" w:rsidTr="00A70BD6">
        <w:tc>
          <w:tcPr>
            <w:tcW w:w="1080" w:type="dxa"/>
          </w:tcPr>
          <w:p w14:paraId="40B96BEE" w14:textId="77777777" w:rsidR="00BB4FEB" w:rsidRPr="002B0FFF" w:rsidRDefault="00BB4FEB" w:rsidP="002422FC">
            <w:pPr>
              <w:numPr>
                <w:ilvl w:val="1"/>
                <w:numId w:val="49"/>
              </w:numPr>
              <w:rPr>
                <w:rFonts w:asciiTheme="minorHAnsi" w:hAnsiTheme="minorHAnsi" w:cstheme="minorHAnsi"/>
                <w:b/>
              </w:rPr>
            </w:pPr>
          </w:p>
        </w:tc>
        <w:tc>
          <w:tcPr>
            <w:tcW w:w="990" w:type="dxa"/>
          </w:tcPr>
          <w:p w14:paraId="246E6E9E" w14:textId="109651DB" w:rsidR="00BB4FEB" w:rsidRPr="00CF3DEB" w:rsidRDefault="0014287A" w:rsidP="00A70BD6">
            <w:pPr>
              <w:jc w:val="center"/>
              <w:rPr>
                <w:rFonts w:asciiTheme="minorHAnsi" w:hAnsiTheme="minorHAnsi" w:cstheme="minorHAnsi"/>
                <w:lang w:val="mk-MK"/>
              </w:rPr>
            </w:pPr>
            <w:r w:rsidRPr="0014287A">
              <w:rPr>
                <w:rFonts w:asciiTheme="minorHAnsi" w:hAnsiTheme="minorHAnsi" w:cstheme="minorHAnsi"/>
                <w:sz w:val="20"/>
                <w:szCs w:val="20"/>
              </w:rPr>
              <w:t>вреќа</w:t>
            </w:r>
          </w:p>
        </w:tc>
        <w:tc>
          <w:tcPr>
            <w:tcW w:w="1260" w:type="dxa"/>
          </w:tcPr>
          <w:p w14:paraId="3B965F1E" w14:textId="1372C252" w:rsidR="00BB4FEB" w:rsidRPr="0010176B" w:rsidRDefault="00B53566" w:rsidP="00A70BD6">
            <w:pPr>
              <w:jc w:val="center"/>
              <w:rPr>
                <w:rFonts w:asciiTheme="minorHAnsi" w:hAnsiTheme="minorHAnsi" w:cstheme="minorHAnsi"/>
                <w:lang w:val="mk-MK"/>
              </w:rPr>
            </w:pPr>
            <w:r>
              <w:rPr>
                <w:rFonts w:asciiTheme="minorHAnsi" w:hAnsiTheme="minorHAnsi" w:cstheme="minorHAnsi"/>
                <w:sz w:val="20"/>
                <w:szCs w:val="20"/>
                <w:lang w:val="mk-MK"/>
              </w:rPr>
              <w:t>5</w:t>
            </w:r>
          </w:p>
        </w:tc>
        <w:tc>
          <w:tcPr>
            <w:tcW w:w="6390" w:type="dxa"/>
          </w:tcPr>
          <w:p w14:paraId="12CBD2D3" w14:textId="103BCC3D" w:rsidR="00BB4FEB" w:rsidRPr="00AF08EC" w:rsidRDefault="0014287A" w:rsidP="00A70BD6">
            <w:pPr>
              <w:rPr>
                <w:rFonts w:asciiTheme="minorHAnsi" w:hAnsiTheme="minorHAnsi" w:cstheme="minorHAnsi"/>
                <w:sz w:val="22"/>
                <w:szCs w:val="22"/>
                <w:lang w:val="mk-MK"/>
              </w:rPr>
            </w:pPr>
            <w:r w:rsidRPr="0014287A">
              <w:rPr>
                <w:rFonts w:asciiTheme="minorHAnsi" w:hAnsiTheme="minorHAnsi" w:cstheme="minorHAnsi"/>
                <w:sz w:val="22"/>
                <w:szCs w:val="22"/>
                <w:lang w:val="mk-MK"/>
              </w:rPr>
              <w:t>Хумофин 70L</w:t>
            </w:r>
          </w:p>
        </w:tc>
        <w:tc>
          <w:tcPr>
            <w:tcW w:w="2064" w:type="dxa"/>
          </w:tcPr>
          <w:p w14:paraId="3063A2B9" w14:textId="77777777" w:rsidR="00BB4FEB" w:rsidRPr="002B0FFF" w:rsidRDefault="00BB4FEB" w:rsidP="00A70BD6">
            <w:pPr>
              <w:rPr>
                <w:rFonts w:asciiTheme="minorHAnsi" w:hAnsiTheme="minorHAnsi" w:cstheme="minorHAnsi"/>
              </w:rPr>
            </w:pPr>
          </w:p>
        </w:tc>
        <w:tc>
          <w:tcPr>
            <w:tcW w:w="2552" w:type="dxa"/>
          </w:tcPr>
          <w:p w14:paraId="79666447" w14:textId="77777777" w:rsidR="00BB4FEB" w:rsidRPr="002B0FFF" w:rsidRDefault="00BB4FEB" w:rsidP="00A70BD6">
            <w:pPr>
              <w:rPr>
                <w:rFonts w:asciiTheme="minorHAnsi" w:hAnsiTheme="minorHAnsi" w:cstheme="minorHAnsi"/>
              </w:rPr>
            </w:pPr>
          </w:p>
        </w:tc>
      </w:tr>
      <w:tr w:rsidR="0014287A" w:rsidRPr="002B0FFF" w14:paraId="5C21227C" w14:textId="77777777" w:rsidTr="00A70BD6">
        <w:tc>
          <w:tcPr>
            <w:tcW w:w="1080" w:type="dxa"/>
          </w:tcPr>
          <w:p w14:paraId="2CEB0D75" w14:textId="77777777" w:rsidR="0014287A" w:rsidRPr="002B0FFF" w:rsidRDefault="0014287A" w:rsidP="002422FC">
            <w:pPr>
              <w:numPr>
                <w:ilvl w:val="1"/>
                <w:numId w:val="49"/>
              </w:numPr>
              <w:rPr>
                <w:rFonts w:asciiTheme="minorHAnsi" w:hAnsiTheme="minorHAnsi" w:cstheme="minorHAnsi"/>
                <w:b/>
              </w:rPr>
            </w:pPr>
          </w:p>
        </w:tc>
        <w:tc>
          <w:tcPr>
            <w:tcW w:w="990" w:type="dxa"/>
          </w:tcPr>
          <w:p w14:paraId="5070096F" w14:textId="1A37F25D" w:rsidR="0014287A" w:rsidRPr="0014287A" w:rsidRDefault="0014287A" w:rsidP="0014287A">
            <w:pPr>
              <w:jc w:val="center"/>
              <w:rPr>
                <w:rFonts w:asciiTheme="minorHAnsi" w:hAnsiTheme="minorHAnsi" w:cstheme="minorHAnsi"/>
                <w:sz w:val="20"/>
                <w:szCs w:val="20"/>
              </w:rPr>
            </w:pPr>
            <w:r>
              <w:rPr>
                <w:rFonts w:asciiTheme="minorHAnsi" w:hAnsiTheme="minorHAnsi" w:cstheme="minorHAnsi"/>
                <w:sz w:val="20"/>
                <w:szCs w:val="20"/>
                <w:lang w:val="mk-MK"/>
              </w:rPr>
              <w:t>бала</w:t>
            </w:r>
            <w:r w:rsidRPr="0014287A">
              <w:rPr>
                <w:rFonts w:asciiTheme="minorHAnsi" w:hAnsiTheme="minorHAnsi" w:cstheme="minorHAnsi"/>
                <w:sz w:val="20"/>
                <w:szCs w:val="20"/>
              </w:rPr>
              <w:t xml:space="preserve"> </w:t>
            </w:r>
          </w:p>
        </w:tc>
        <w:tc>
          <w:tcPr>
            <w:tcW w:w="1260" w:type="dxa"/>
          </w:tcPr>
          <w:p w14:paraId="7526CF8C" w14:textId="349571DF" w:rsidR="0014287A" w:rsidRDefault="00B53566"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c>
          <w:tcPr>
            <w:tcW w:w="6390" w:type="dxa"/>
          </w:tcPr>
          <w:p w14:paraId="6CF52119" w14:textId="73CDB815" w:rsidR="0014287A" w:rsidRDefault="0014287A" w:rsidP="00A70BD6">
            <w:pPr>
              <w:rPr>
                <w:rFonts w:asciiTheme="minorHAnsi" w:hAnsiTheme="minorHAnsi" w:cstheme="minorHAnsi"/>
                <w:sz w:val="22"/>
                <w:szCs w:val="22"/>
                <w:lang w:val="mk-MK"/>
              </w:rPr>
            </w:pPr>
            <w:r w:rsidRPr="0014287A">
              <w:rPr>
                <w:rFonts w:asciiTheme="minorHAnsi" w:hAnsiTheme="minorHAnsi" w:cstheme="minorHAnsi"/>
                <w:sz w:val="22"/>
                <w:szCs w:val="22"/>
                <w:lang w:val="mk-MK"/>
              </w:rPr>
              <w:t>Tресет 320 L</w:t>
            </w:r>
          </w:p>
        </w:tc>
        <w:tc>
          <w:tcPr>
            <w:tcW w:w="2064" w:type="dxa"/>
          </w:tcPr>
          <w:p w14:paraId="1303A403" w14:textId="77777777" w:rsidR="0014287A" w:rsidRPr="002B0FFF" w:rsidRDefault="0014287A" w:rsidP="00A70BD6">
            <w:pPr>
              <w:rPr>
                <w:rFonts w:asciiTheme="minorHAnsi" w:hAnsiTheme="minorHAnsi" w:cstheme="minorHAnsi"/>
              </w:rPr>
            </w:pPr>
          </w:p>
        </w:tc>
        <w:tc>
          <w:tcPr>
            <w:tcW w:w="2552" w:type="dxa"/>
          </w:tcPr>
          <w:p w14:paraId="0DB7B82C" w14:textId="77777777" w:rsidR="0014287A" w:rsidRPr="002B0FFF" w:rsidRDefault="0014287A" w:rsidP="00A70BD6">
            <w:pPr>
              <w:rPr>
                <w:rFonts w:asciiTheme="minorHAnsi" w:hAnsiTheme="minorHAnsi" w:cstheme="minorHAnsi"/>
              </w:rPr>
            </w:pPr>
          </w:p>
        </w:tc>
      </w:tr>
      <w:tr w:rsidR="0014287A" w:rsidRPr="002B0FFF" w14:paraId="5D61729F" w14:textId="77777777" w:rsidTr="00A70BD6">
        <w:tc>
          <w:tcPr>
            <w:tcW w:w="1080" w:type="dxa"/>
          </w:tcPr>
          <w:p w14:paraId="24C6FBE9" w14:textId="77777777" w:rsidR="0014287A" w:rsidRPr="002B0FFF" w:rsidRDefault="0014287A" w:rsidP="002422FC">
            <w:pPr>
              <w:numPr>
                <w:ilvl w:val="1"/>
                <w:numId w:val="49"/>
              </w:numPr>
              <w:rPr>
                <w:rFonts w:asciiTheme="minorHAnsi" w:hAnsiTheme="minorHAnsi" w:cstheme="minorHAnsi"/>
                <w:b/>
              </w:rPr>
            </w:pPr>
          </w:p>
        </w:tc>
        <w:tc>
          <w:tcPr>
            <w:tcW w:w="990" w:type="dxa"/>
          </w:tcPr>
          <w:p w14:paraId="00BAD238" w14:textId="71CEEFEF" w:rsidR="0014287A" w:rsidRPr="002B0FFF" w:rsidRDefault="0014287A" w:rsidP="00A70BD6">
            <w:pPr>
              <w:jc w:val="center"/>
              <w:rPr>
                <w:rFonts w:asciiTheme="minorHAnsi" w:hAnsiTheme="minorHAnsi" w:cstheme="minorHAnsi"/>
                <w:sz w:val="20"/>
                <w:szCs w:val="20"/>
              </w:rPr>
            </w:pPr>
            <w:r w:rsidRPr="0014287A">
              <w:rPr>
                <w:rFonts w:asciiTheme="minorHAnsi" w:hAnsiTheme="minorHAnsi" w:cstheme="minorHAnsi"/>
                <w:sz w:val="20"/>
                <w:szCs w:val="20"/>
              </w:rPr>
              <w:t>вреќа</w:t>
            </w:r>
          </w:p>
        </w:tc>
        <w:tc>
          <w:tcPr>
            <w:tcW w:w="1260" w:type="dxa"/>
          </w:tcPr>
          <w:p w14:paraId="1A1F6724" w14:textId="643E46AF" w:rsidR="0014287A" w:rsidRDefault="00B53566"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5</w:t>
            </w:r>
          </w:p>
        </w:tc>
        <w:tc>
          <w:tcPr>
            <w:tcW w:w="6390" w:type="dxa"/>
          </w:tcPr>
          <w:p w14:paraId="41C49DC8" w14:textId="1692E4BB" w:rsidR="0014287A" w:rsidRDefault="0014287A" w:rsidP="0014287A">
            <w:pPr>
              <w:tabs>
                <w:tab w:val="left" w:pos="1149"/>
              </w:tabs>
              <w:rPr>
                <w:rFonts w:asciiTheme="minorHAnsi" w:hAnsiTheme="minorHAnsi" w:cstheme="minorHAnsi"/>
                <w:sz w:val="22"/>
                <w:szCs w:val="22"/>
                <w:lang w:val="mk-MK"/>
              </w:rPr>
            </w:pPr>
            <w:r w:rsidRPr="0014287A">
              <w:rPr>
                <w:rFonts w:asciiTheme="minorHAnsi" w:hAnsiTheme="minorHAnsi" w:cstheme="minorHAnsi"/>
                <w:sz w:val="22"/>
                <w:szCs w:val="22"/>
                <w:lang w:val="mk-MK"/>
              </w:rPr>
              <w:t>Мулч  од кора  70L</w:t>
            </w:r>
          </w:p>
        </w:tc>
        <w:tc>
          <w:tcPr>
            <w:tcW w:w="2064" w:type="dxa"/>
          </w:tcPr>
          <w:p w14:paraId="2EE5CE7F" w14:textId="77777777" w:rsidR="0014287A" w:rsidRPr="002B0FFF" w:rsidRDefault="0014287A" w:rsidP="00A70BD6">
            <w:pPr>
              <w:rPr>
                <w:rFonts w:asciiTheme="minorHAnsi" w:hAnsiTheme="minorHAnsi" w:cstheme="minorHAnsi"/>
              </w:rPr>
            </w:pPr>
          </w:p>
        </w:tc>
        <w:tc>
          <w:tcPr>
            <w:tcW w:w="2552" w:type="dxa"/>
          </w:tcPr>
          <w:p w14:paraId="412FAF36" w14:textId="77777777" w:rsidR="0014287A" w:rsidRPr="002B0FFF" w:rsidRDefault="0014287A" w:rsidP="00A70BD6">
            <w:pPr>
              <w:rPr>
                <w:rFonts w:asciiTheme="minorHAnsi" w:hAnsiTheme="minorHAnsi" w:cstheme="minorHAnsi"/>
              </w:rPr>
            </w:pPr>
          </w:p>
        </w:tc>
      </w:tr>
      <w:tr w:rsidR="0014287A" w:rsidRPr="002B0FFF" w14:paraId="67C916EC" w14:textId="77777777" w:rsidTr="00A70BD6">
        <w:tc>
          <w:tcPr>
            <w:tcW w:w="1080" w:type="dxa"/>
          </w:tcPr>
          <w:p w14:paraId="4FB42CE7" w14:textId="77777777" w:rsidR="0014287A" w:rsidRPr="002B0FFF" w:rsidRDefault="0014287A" w:rsidP="002422FC">
            <w:pPr>
              <w:numPr>
                <w:ilvl w:val="1"/>
                <w:numId w:val="49"/>
              </w:numPr>
              <w:rPr>
                <w:rFonts w:asciiTheme="minorHAnsi" w:hAnsiTheme="minorHAnsi" w:cstheme="minorHAnsi"/>
                <w:b/>
              </w:rPr>
            </w:pPr>
          </w:p>
        </w:tc>
        <w:tc>
          <w:tcPr>
            <w:tcW w:w="990" w:type="dxa"/>
          </w:tcPr>
          <w:p w14:paraId="4E2B7687" w14:textId="381D9759" w:rsidR="0014287A" w:rsidRPr="0014287A" w:rsidRDefault="0014287A"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1260" w:type="dxa"/>
          </w:tcPr>
          <w:p w14:paraId="746F065C" w14:textId="442A9D23" w:rsidR="0014287A" w:rsidRDefault="00B53566"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3</w:t>
            </w:r>
          </w:p>
        </w:tc>
        <w:tc>
          <w:tcPr>
            <w:tcW w:w="6390" w:type="dxa"/>
          </w:tcPr>
          <w:p w14:paraId="6253F826" w14:textId="4E0B01F4" w:rsidR="0014287A" w:rsidRDefault="0014287A" w:rsidP="00A70BD6">
            <w:pPr>
              <w:rPr>
                <w:rFonts w:asciiTheme="minorHAnsi" w:hAnsiTheme="minorHAnsi" w:cstheme="minorHAnsi"/>
                <w:sz w:val="22"/>
                <w:szCs w:val="22"/>
                <w:lang w:val="mk-MK"/>
              </w:rPr>
            </w:pPr>
            <w:r w:rsidRPr="0014287A">
              <w:rPr>
                <w:rFonts w:asciiTheme="minorHAnsi" w:hAnsiTheme="minorHAnsi" w:cstheme="minorHAnsi"/>
                <w:sz w:val="22"/>
                <w:szCs w:val="22"/>
                <w:lang w:val="mk-MK"/>
              </w:rPr>
              <w:t>Колци</w:t>
            </w:r>
          </w:p>
        </w:tc>
        <w:tc>
          <w:tcPr>
            <w:tcW w:w="2064" w:type="dxa"/>
          </w:tcPr>
          <w:p w14:paraId="4A63A60B" w14:textId="77777777" w:rsidR="0014287A" w:rsidRPr="002B0FFF" w:rsidRDefault="0014287A" w:rsidP="00A70BD6">
            <w:pPr>
              <w:rPr>
                <w:rFonts w:asciiTheme="minorHAnsi" w:hAnsiTheme="minorHAnsi" w:cstheme="minorHAnsi"/>
              </w:rPr>
            </w:pPr>
          </w:p>
        </w:tc>
        <w:tc>
          <w:tcPr>
            <w:tcW w:w="2552" w:type="dxa"/>
          </w:tcPr>
          <w:p w14:paraId="6BE5BE79" w14:textId="77777777" w:rsidR="0014287A" w:rsidRPr="002B0FFF" w:rsidRDefault="0014287A" w:rsidP="00A70BD6">
            <w:pPr>
              <w:rPr>
                <w:rFonts w:asciiTheme="minorHAnsi" w:hAnsiTheme="minorHAnsi" w:cstheme="minorHAnsi"/>
              </w:rPr>
            </w:pPr>
          </w:p>
        </w:tc>
      </w:tr>
      <w:tr w:rsidR="0014287A" w:rsidRPr="002B0FFF" w14:paraId="1F2CEF02" w14:textId="77777777" w:rsidTr="00A70BD6">
        <w:tc>
          <w:tcPr>
            <w:tcW w:w="1080" w:type="dxa"/>
          </w:tcPr>
          <w:p w14:paraId="5A93B00D" w14:textId="77777777" w:rsidR="0014287A" w:rsidRPr="002B0FFF" w:rsidRDefault="0014287A" w:rsidP="002422FC">
            <w:pPr>
              <w:numPr>
                <w:ilvl w:val="1"/>
                <w:numId w:val="49"/>
              </w:numPr>
              <w:rPr>
                <w:rFonts w:asciiTheme="minorHAnsi" w:hAnsiTheme="minorHAnsi" w:cstheme="minorHAnsi"/>
                <w:b/>
              </w:rPr>
            </w:pPr>
          </w:p>
        </w:tc>
        <w:tc>
          <w:tcPr>
            <w:tcW w:w="990" w:type="dxa"/>
          </w:tcPr>
          <w:p w14:paraId="6ED5BD9C" w14:textId="0C03D1CE" w:rsidR="0014287A" w:rsidRPr="0014287A" w:rsidRDefault="0014287A"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1260" w:type="dxa"/>
          </w:tcPr>
          <w:p w14:paraId="18D7F02D" w14:textId="31DB2155" w:rsidR="0014287A" w:rsidRDefault="00B53566"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7</w:t>
            </w:r>
          </w:p>
        </w:tc>
        <w:tc>
          <w:tcPr>
            <w:tcW w:w="6390" w:type="dxa"/>
          </w:tcPr>
          <w:p w14:paraId="2F25B468" w14:textId="69FD1187" w:rsidR="0014287A" w:rsidRDefault="0014287A" w:rsidP="00A70BD6">
            <w:pPr>
              <w:rPr>
                <w:rFonts w:asciiTheme="minorHAnsi" w:hAnsiTheme="minorHAnsi" w:cstheme="minorHAnsi"/>
                <w:sz w:val="22"/>
                <w:szCs w:val="22"/>
                <w:lang w:val="mk-MK"/>
              </w:rPr>
            </w:pPr>
            <w:r w:rsidRPr="0014287A">
              <w:rPr>
                <w:rFonts w:asciiTheme="minorHAnsi" w:hAnsiTheme="minorHAnsi" w:cstheme="minorHAnsi"/>
                <w:sz w:val="22"/>
                <w:szCs w:val="22"/>
                <w:lang w:val="mk-MK"/>
              </w:rPr>
              <w:t>Таблички</w:t>
            </w:r>
          </w:p>
        </w:tc>
        <w:tc>
          <w:tcPr>
            <w:tcW w:w="2064" w:type="dxa"/>
          </w:tcPr>
          <w:p w14:paraId="5486CD40" w14:textId="77777777" w:rsidR="0014287A" w:rsidRPr="002B0FFF" w:rsidRDefault="0014287A" w:rsidP="00A70BD6">
            <w:pPr>
              <w:rPr>
                <w:rFonts w:asciiTheme="minorHAnsi" w:hAnsiTheme="minorHAnsi" w:cstheme="minorHAnsi"/>
              </w:rPr>
            </w:pPr>
          </w:p>
        </w:tc>
        <w:tc>
          <w:tcPr>
            <w:tcW w:w="2552" w:type="dxa"/>
          </w:tcPr>
          <w:p w14:paraId="527CF76D" w14:textId="77777777" w:rsidR="0014287A" w:rsidRPr="002B0FFF" w:rsidRDefault="0014287A" w:rsidP="00A70BD6">
            <w:pPr>
              <w:rPr>
                <w:rFonts w:asciiTheme="minorHAnsi" w:hAnsiTheme="minorHAnsi" w:cstheme="minorHAnsi"/>
              </w:rPr>
            </w:pPr>
          </w:p>
        </w:tc>
      </w:tr>
      <w:tr w:rsidR="0014287A" w:rsidRPr="002B0FFF" w14:paraId="33416E29" w14:textId="77777777" w:rsidTr="00A70BD6">
        <w:tc>
          <w:tcPr>
            <w:tcW w:w="1080" w:type="dxa"/>
          </w:tcPr>
          <w:p w14:paraId="35D1F57F" w14:textId="77777777" w:rsidR="0014287A" w:rsidRPr="002B0FFF" w:rsidRDefault="0014287A" w:rsidP="0014287A">
            <w:pPr>
              <w:numPr>
                <w:ilvl w:val="0"/>
                <w:numId w:val="49"/>
              </w:numPr>
              <w:rPr>
                <w:rFonts w:asciiTheme="minorHAnsi" w:hAnsiTheme="minorHAnsi" w:cstheme="minorHAnsi"/>
                <w:b/>
              </w:rPr>
            </w:pPr>
          </w:p>
        </w:tc>
        <w:tc>
          <w:tcPr>
            <w:tcW w:w="990" w:type="dxa"/>
          </w:tcPr>
          <w:p w14:paraId="52C3EB38" w14:textId="77777777" w:rsidR="0014287A" w:rsidRDefault="0014287A" w:rsidP="00A70BD6">
            <w:pPr>
              <w:jc w:val="center"/>
              <w:rPr>
                <w:rFonts w:asciiTheme="minorHAnsi" w:hAnsiTheme="minorHAnsi" w:cstheme="minorHAnsi"/>
                <w:sz w:val="20"/>
                <w:szCs w:val="20"/>
                <w:lang w:val="mk-MK"/>
              </w:rPr>
            </w:pPr>
          </w:p>
        </w:tc>
        <w:tc>
          <w:tcPr>
            <w:tcW w:w="1260" w:type="dxa"/>
          </w:tcPr>
          <w:p w14:paraId="41239444" w14:textId="77777777" w:rsidR="0014287A" w:rsidRDefault="0014287A" w:rsidP="00A70BD6">
            <w:pPr>
              <w:jc w:val="center"/>
              <w:rPr>
                <w:rFonts w:asciiTheme="minorHAnsi" w:hAnsiTheme="minorHAnsi" w:cstheme="minorHAnsi"/>
                <w:sz w:val="20"/>
                <w:szCs w:val="20"/>
                <w:lang w:val="mk-MK"/>
              </w:rPr>
            </w:pPr>
          </w:p>
        </w:tc>
        <w:tc>
          <w:tcPr>
            <w:tcW w:w="6390" w:type="dxa"/>
          </w:tcPr>
          <w:p w14:paraId="0CFBD524" w14:textId="323213FD" w:rsidR="0014287A" w:rsidRPr="0014287A" w:rsidRDefault="0014287A" w:rsidP="00A70BD6">
            <w:pPr>
              <w:rPr>
                <w:rFonts w:asciiTheme="minorHAnsi" w:hAnsiTheme="minorHAnsi" w:cstheme="minorHAnsi"/>
                <w:b/>
                <w:bCs/>
                <w:sz w:val="22"/>
                <w:szCs w:val="22"/>
                <w:lang w:val="mk-MK"/>
              </w:rPr>
            </w:pPr>
            <w:r w:rsidRPr="0014287A">
              <w:rPr>
                <w:rFonts w:asciiTheme="minorHAnsi" w:hAnsiTheme="minorHAnsi" w:cstheme="minorHAnsi"/>
                <w:b/>
                <w:bCs/>
                <w:sz w:val="22"/>
                <w:szCs w:val="22"/>
                <w:lang w:val="mk-MK"/>
              </w:rPr>
              <w:t>Водоводни инсталации</w:t>
            </w:r>
          </w:p>
        </w:tc>
        <w:tc>
          <w:tcPr>
            <w:tcW w:w="2064" w:type="dxa"/>
          </w:tcPr>
          <w:p w14:paraId="342C70CA" w14:textId="77777777" w:rsidR="0014287A" w:rsidRPr="002B0FFF" w:rsidRDefault="0014287A" w:rsidP="00A70BD6">
            <w:pPr>
              <w:rPr>
                <w:rFonts w:asciiTheme="minorHAnsi" w:hAnsiTheme="minorHAnsi" w:cstheme="minorHAnsi"/>
              </w:rPr>
            </w:pPr>
          </w:p>
        </w:tc>
        <w:tc>
          <w:tcPr>
            <w:tcW w:w="2552" w:type="dxa"/>
          </w:tcPr>
          <w:p w14:paraId="27EFBD64" w14:textId="77777777" w:rsidR="0014287A" w:rsidRPr="002B0FFF" w:rsidRDefault="0014287A" w:rsidP="00A70BD6">
            <w:pPr>
              <w:rPr>
                <w:rFonts w:asciiTheme="minorHAnsi" w:hAnsiTheme="minorHAnsi" w:cstheme="minorHAnsi"/>
              </w:rPr>
            </w:pPr>
          </w:p>
        </w:tc>
      </w:tr>
      <w:tr w:rsidR="0014287A" w:rsidRPr="002B0FFF" w14:paraId="3CBBD663" w14:textId="77777777" w:rsidTr="00A70BD6">
        <w:tc>
          <w:tcPr>
            <w:tcW w:w="1080" w:type="dxa"/>
          </w:tcPr>
          <w:p w14:paraId="6BFAECDD" w14:textId="77777777" w:rsidR="0014287A" w:rsidRPr="002B0FFF" w:rsidRDefault="0014287A" w:rsidP="002422FC">
            <w:pPr>
              <w:numPr>
                <w:ilvl w:val="1"/>
                <w:numId w:val="49"/>
              </w:numPr>
              <w:rPr>
                <w:rFonts w:asciiTheme="minorHAnsi" w:hAnsiTheme="minorHAnsi" w:cstheme="minorHAnsi"/>
                <w:b/>
              </w:rPr>
            </w:pPr>
          </w:p>
        </w:tc>
        <w:tc>
          <w:tcPr>
            <w:tcW w:w="990" w:type="dxa"/>
          </w:tcPr>
          <w:p w14:paraId="145DBA1F" w14:textId="0D70ECAA" w:rsidR="0014287A" w:rsidRDefault="001F71B7"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парч</w:t>
            </w:r>
          </w:p>
        </w:tc>
        <w:tc>
          <w:tcPr>
            <w:tcW w:w="1260" w:type="dxa"/>
          </w:tcPr>
          <w:p w14:paraId="6AB9F706" w14:textId="4033F5E6" w:rsidR="0014287A" w:rsidRDefault="001F71B7"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1</w:t>
            </w:r>
          </w:p>
        </w:tc>
        <w:tc>
          <w:tcPr>
            <w:tcW w:w="6390" w:type="dxa"/>
          </w:tcPr>
          <w:p w14:paraId="7B46911F" w14:textId="2DA59CC3" w:rsidR="0014287A" w:rsidRPr="0014287A" w:rsidRDefault="0014287A" w:rsidP="00A70BD6">
            <w:pPr>
              <w:rPr>
                <w:rFonts w:asciiTheme="minorHAnsi" w:hAnsiTheme="minorHAnsi" w:cstheme="minorHAnsi"/>
                <w:sz w:val="22"/>
                <w:szCs w:val="22"/>
                <w:lang w:val="mk-MK"/>
              </w:rPr>
            </w:pPr>
            <w:r>
              <w:rPr>
                <w:rFonts w:asciiTheme="minorHAnsi" w:hAnsiTheme="minorHAnsi" w:cstheme="minorHAnsi"/>
                <w:sz w:val="22"/>
                <w:szCs w:val="22"/>
                <w:lang w:val="mk-MK"/>
              </w:rPr>
              <w:t>Автоматски систем за полевање</w:t>
            </w:r>
          </w:p>
        </w:tc>
        <w:tc>
          <w:tcPr>
            <w:tcW w:w="2064" w:type="dxa"/>
          </w:tcPr>
          <w:p w14:paraId="5D3A3A56" w14:textId="77777777" w:rsidR="0014287A" w:rsidRPr="002B0FFF" w:rsidRDefault="0014287A" w:rsidP="00A70BD6">
            <w:pPr>
              <w:rPr>
                <w:rFonts w:asciiTheme="minorHAnsi" w:hAnsiTheme="minorHAnsi" w:cstheme="minorHAnsi"/>
              </w:rPr>
            </w:pPr>
          </w:p>
        </w:tc>
        <w:tc>
          <w:tcPr>
            <w:tcW w:w="2552" w:type="dxa"/>
          </w:tcPr>
          <w:p w14:paraId="1DDCDA9F" w14:textId="77777777" w:rsidR="0014287A" w:rsidRPr="002B0FFF" w:rsidRDefault="0014287A" w:rsidP="00A70BD6">
            <w:pPr>
              <w:rPr>
                <w:rFonts w:asciiTheme="minorHAnsi" w:hAnsiTheme="minorHAnsi" w:cstheme="minorHAnsi"/>
              </w:rPr>
            </w:pPr>
          </w:p>
        </w:tc>
      </w:tr>
      <w:tr w:rsidR="0014287A" w:rsidRPr="002B0FFF" w14:paraId="14E5E59D" w14:textId="77777777" w:rsidTr="00A70BD6">
        <w:tc>
          <w:tcPr>
            <w:tcW w:w="1080" w:type="dxa"/>
          </w:tcPr>
          <w:p w14:paraId="7D35093D" w14:textId="77777777" w:rsidR="0014287A" w:rsidRPr="002B0FFF" w:rsidRDefault="0014287A" w:rsidP="0014287A">
            <w:pPr>
              <w:numPr>
                <w:ilvl w:val="0"/>
                <w:numId w:val="49"/>
              </w:numPr>
              <w:rPr>
                <w:rFonts w:asciiTheme="minorHAnsi" w:hAnsiTheme="minorHAnsi" w:cstheme="minorHAnsi"/>
                <w:b/>
              </w:rPr>
            </w:pPr>
          </w:p>
        </w:tc>
        <w:tc>
          <w:tcPr>
            <w:tcW w:w="990" w:type="dxa"/>
          </w:tcPr>
          <w:p w14:paraId="76B05E7F" w14:textId="77777777" w:rsidR="0014287A" w:rsidRDefault="0014287A" w:rsidP="00A70BD6">
            <w:pPr>
              <w:jc w:val="center"/>
              <w:rPr>
                <w:rFonts w:asciiTheme="minorHAnsi" w:hAnsiTheme="minorHAnsi" w:cstheme="minorHAnsi"/>
                <w:sz w:val="20"/>
                <w:szCs w:val="20"/>
                <w:lang w:val="mk-MK"/>
              </w:rPr>
            </w:pPr>
          </w:p>
        </w:tc>
        <w:tc>
          <w:tcPr>
            <w:tcW w:w="1260" w:type="dxa"/>
          </w:tcPr>
          <w:p w14:paraId="6726195B" w14:textId="77777777" w:rsidR="0014287A" w:rsidRDefault="0014287A" w:rsidP="00A70BD6">
            <w:pPr>
              <w:jc w:val="center"/>
              <w:rPr>
                <w:rFonts w:asciiTheme="minorHAnsi" w:hAnsiTheme="minorHAnsi" w:cstheme="minorHAnsi"/>
                <w:sz w:val="20"/>
                <w:szCs w:val="20"/>
                <w:lang w:val="mk-MK"/>
              </w:rPr>
            </w:pPr>
          </w:p>
        </w:tc>
        <w:tc>
          <w:tcPr>
            <w:tcW w:w="6390" w:type="dxa"/>
          </w:tcPr>
          <w:p w14:paraId="3BA7B590" w14:textId="615D5687" w:rsidR="0014287A" w:rsidRPr="00B53566" w:rsidRDefault="0014287A" w:rsidP="00A70BD6">
            <w:pPr>
              <w:rPr>
                <w:rFonts w:asciiTheme="minorHAnsi" w:hAnsiTheme="minorHAnsi" w:cstheme="minorHAnsi"/>
                <w:b/>
                <w:bCs/>
                <w:sz w:val="22"/>
                <w:szCs w:val="22"/>
                <w:lang w:val="mk-MK"/>
              </w:rPr>
            </w:pPr>
            <w:r w:rsidRPr="00B53566">
              <w:rPr>
                <w:rFonts w:asciiTheme="minorHAnsi" w:hAnsiTheme="minorHAnsi" w:cstheme="minorHAnsi"/>
                <w:b/>
                <w:bCs/>
                <w:sz w:val="22"/>
                <w:szCs w:val="22"/>
                <w:lang w:val="mk-MK"/>
              </w:rPr>
              <w:t>Градежни работи</w:t>
            </w:r>
          </w:p>
        </w:tc>
        <w:tc>
          <w:tcPr>
            <w:tcW w:w="2064" w:type="dxa"/>
          </w:tcPr>
          <w:p w14:paraId="2BED38AB" w14:textId="77777777" w:rsidR="0014287A" w:rsidRPr="002B0FFF" w:rsidRDefault="0014287A" w:rsidP="00A70BD6">
            <w:pPr>
              <w:rPr>
                <w:rFonts w:asciiTheme="minorHAnsi" w:hAnsiTheme="minorHAnsi" w:cstheme="minorHAnsi"/>
              </w:rPr>
            </w:pPr>
          </w:p>
        </w:tc>
        <w:tc>
          <w:tcPr>
            <w:tcW w:w="2552" w:type="dxa"/>
          </w:tcPr>
          <w:p w14:paraId="46A3CC6A" w14:textId="77777777" w:rsidR="0014287A" w:rsidRPr="002B0FFF" w:rsidRDefault="0014287A" w:rsidP="00A70BD6">
            <w:pPr>
              <w:rPr>
                <w:rFonts w:asciiTheme="minorHAnsi" w:hAnsiTheme="minorHAnsi" w:cstheme="minorHAnsi"/>
              </w:rPr>
            </w:pPr>
          </w:p>
        </w:tc>
      </w:tr>
      <w:tr w:rsidR="0014287A" w:rsidRPr="002B0FFF" w14:paraId="49C0B146" w14:textId="77777777" w:rsidTr="00A70BD6">
        <w:tc>
          <w:tcPr>
            <w:tcW w:w="1080" w:type="dxa"/>
          </w:tcPr>
          <w:p w14:paraId="7416943D" w14:textId="77777777" w:rsidR="0014287A" w:rsidRPr="002B0FFF" w:rsidRDefault="0014287A" w:rsidP="002422FC">
            <w:pPr>
              <w:numPr>
                <w:ilvl w:val="1"/>
                <w:numId w:val="49"/>
              </w:numPr>
              <w:rPr>
                <w:rFonts w:asciiTheme="minorHAnsi" w:hAnsiTheme="minorHAnsi" w:cstheme="minorHAnsi"/>
                <w:b/>
              </w:rPr>
            </w:pPr>
          </w:p>
        </w:tc>
        <w:tc>
          <w:tcPr>
            <w:tcW w:w="990" w:type="dxa"/>
          </w:tcPr>
          <w:p w14:paraId="2141DB07" w14:textId="4BBE0D7A" w:rsidR="0014287A" w:rsidRDefault="001F71B7"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м2</w:t>
            </w:r>
          </w:p>
        </w:tc>
        <w:tc>
          <w:tcPr>
            <w:tcW w:w="1260" w:type="dxa"/>
          </w:tcPr>
          <w:p w14:paraId="767C608D" w14:textId="2000D75C" w:rsidR="0014287A" w:rsidRDefault="001F71B7"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20</w:t>
            </w:r>
          </w:p>
        </w:tc>
        <w:tc>
          <w:tcPr>
            <w:tcW w:w="6390" w:type="dxa"/>
          </w:tcPr>
          <w:p w14:paraId="1C90E63A" w14:textId="14FDAAB4" w:rsidR="0014287A" w:rsidRDefault="0014287A" w:rsidP="00A70BD6">
            <w:pPr>
              <w:rPr>
                <w:rFonts w:asciiTheme="minorHAnsi" w:hAnsiTheme="minorHAnsi" w:cstheme="minorHAnsi"/>
                <w:sz w:val="22"/>
                <w:szCs w:val="22"/>
                <w:lang w:val="mk-MK"/>
              </w:rPr>
            </w:pPr>
            <w:r w:rsidRPr="0014287A">
              <w:rPr>
                <w:rFonts w:asciiTheme="minorHAnsi" w:hAnsiTheme="minorHAnsi" w:cstheme="minorHAnsi"/>
                <w:sz w:val="22"/>
                <w:szCs w:val="22"/>
                <w:lang w:val="ru-RU"/>
              </w:rPr>
              <w:t>Изведба на патека за движење</w:t>
            </w:r>
          </w:p>
        </w:tc>
        <w:tc>
          <w:tcPr>
            <w:tcW w:w="2064" w:type="dxa"/>
          </w:tcPr>
          <w:p w14:paraId="7DDD1336" w14:textId="77777777" w:rsidR="0014287A" w:rsidRPr="002B0FFF" w:rsidRDefault="0014287A" w:rsidP="00A70BD6">
            <w:pPr>
              <w:rPr>
                <w:rFonts w:asciiTheme="minorHAnsi" w:hAnsiTheme="minorHAnsi" w:cstheme="minorHAnsi"/>
              </w:rPr>
            </w:pPr>
          </w:p>
        </w:tc>
        <w:tc>
          <w:tcPr>
            <w:tcW w:w="2552" w:type="dxa"/>
          </w:tcPr>
          <w:p w14:paraId="2536FE26" w14:textId="77777777" w:rsidR="0014287A" w:rsidRPr="002B0FFF" w:rsidRDefault="0014287A" w:rsidP="00A70BD6">
            <w:pPr>
              <w:rPr>
                <w:rFonts w:asciiTheme="minorHAnsi" w:hAnsiTheme="minorHAnsi" w:cstheme="minorHAnsi"/>
              </w:rPr>
            </w:pPr>
          </w:p>
        </w:tc>
      </w:tr>
      <w:tr w:rsidR="0014287A" w:rsidRPr="002B0FFF" w14:paraId="681494D2" w14:textId="77777777" w:rsidTr="00A70BD6">
        <w:tc>
          <w:tcPr>
            <w:tcW w:w="1080" w:type="dxa"/>
          </w:tcPr>
          <w:p w14:paraId="36586118" w14:textId="77777777" w:rsidR="0014287A" w:rsidRPr="002B0FFF" w:rsidRDefault="0014287A" w:rsidP="002422FC">
            <w:pPr>
              <w:numPr>
                <w:ilvl w:val="1"/>
                <w:numId w:val="49"/>
              </w:numPr>
              <w:rPr>
                <w:rFonts w:asciiTheme="minorHAnsi" w:hAnsiTheme="minorHAnsi" w:cstheme="minorHAnsi"/>
                <w:b/>
              </w:rPr>
            </w:pPr>
          </w:p>
        </w:tc>
        <w:tc>
          <w:tcPr>
            <w:tcW w:w="990" w:type="dxa"/>
          </w:tcPr>
          <w:p w14:paraId="7791B925" w14:textId="30E98EBC" w:rsidR="0014287A" w:rsidRDefault="001F71B7" w:rsidP="00A70BD6">
            <w:pPr>
              <w:jc w:val="center"/>
              <w:rPr>
                <w:rFonts w:asciiTheme="minorHAnsi" w:hAnsiTheme="minorHAnsi" w:cstheme="minorHAnsi"/>
                <w:sz w:val="20"/>
                <w:szCs w:val="20"/>
                <w:lang w:val="mk-MK"/>
              </w:rPr>
            </w:pPr>
            <w:r w:rsidRPr="001F71B7">
              <w:rPr>
                <w:rFonts w:asciiTheme="minorHAnsi" w:hAnsiTheme="minorHAnsi" w:cstheme="minorHAnsi"/>
                <w:sz w:val="20"/>
                <w:szCs w:val="20"/>
                <w:lang w:val="mk-MK"/>
              </w:rPr>
              <w:t>м</w:t>
            </w:r>
          </w:p>
        </w:tc>
        <w:tc>
          <w:tcPr>
            <w:tcW w:w="1260" w:type="dxa"/>
          </w:tcPr>
          <w:p w14:paraId="2C78C212" w14:textId="0E03FCEA" w:rsidR="0014287A" w:rsidRDefault="001F71B7" w:rsidP="00A70BD6">
            <w:pPr>
              <w:jc w:val="center"/>
              <w:rPr>
                <w:rFonts w:asciiTheme="minorHAnsi" w:hAnsiTheme="minorHAnsi" w:cstheme="minorHAnsi"/>
                <w:sz w:val="20"/>
                <w:szCs w:val="20"/>
                <w:lang w:val="mk-MK"/>
              </w:rPr>
            </w:pPr>
            <w:r>
              <w:rPr>
                <w:rFonts w:asciiTheme="minorHAnsi" w:hAnsiTheme="minorHAnsi" w:cstheme="minorHAnsi"/>
                <w:sz w:val="20"/>
                <w:szCs w:val="20"/>
                <w:lang w:val="mk-MK"/>
              </w:rPr>
              <w:t>50</w:t>
            </w:r>
          </w:p>
        </w:tc>
        <w:tc>
          <w:tcPr>
            <w:tcW w:w="6390" w:type="dxa"/>
          </w:tcPr>
          <w:p w14:paraId="2FB9E94F" w14:textId="4BFB3D5F" w:rsidR="0014287A" w:rsidRPr="0014287A" w:rsidRDefault="0014287A" w:rsidP="00A70BD6">
            <w:pPr>
              <w:rPr>
                <w:rFonts w:asciiTheme="minorHAnsi" w:hAnsiTheme="minorHAnsi" w:cstheme="minorHAnsi"/>
                <w:sz w:val="22"/>
                <w:szCs w:val="22"/>
                <w:lang w:val="ru-RU"/>
              </w:rPr>
            </w:pPr>
            <w:r>
              <w:rPr>
                <w:rFonts w:asciiTheme="minorHAnsi" w:hAnsiTheme="minorHAnsi" w:cstheme="minorHAnsi"/>
                <w:sz w:val="22"/>
                <w:szCs w:val="22"/>
                <w:lang w:val="ru-RU"/>
              </w:rPr>
              <w:t>Г</w:t>
            </w:r>
            <w:r w:rsidRPr="0014287A">
              <w:rPr>
                <w:rFonts w:asciiTheme="minorHAnsi" w:hAnsiTheme="minorHAnsi" w:cstheme="minorHAnsi"/>
                <w:sz w:val="22"/>
                <w:szCs w:val="22"/>
                <w:lang w:val="ru-RU"/>
              </w:rPr>
              <w:t>радинарски рабници</w:t>
            </w:r>
          </w:p>
        </w:tc>
        <w:tc>
          <w:tcPr>
            <w:tcW w:w="2064" w:type="dxa"/>
          </w:tcPr>
          <w:p w14:paraId="0A383B18" w14:textId="77777777" w:rsidR="0014287A" w:rsidRPr="002B0FFF" w:rsidRDefault="0014287A" w:rsidP="00A70BD6">
            <w:pPr>
              <w:rPr>
                <w:rFonts w:asciiTheme="minorHAnsi" w:hAnsiTheme="minorHAnsi" w:cstheme="minorHAnsi"/>
              </w:rPr>
            </w:pPr>
          </w:p>
        </w:tc>
        <w:tc>
          <w:tcPr>
            <w:tcW w:w="2552" w:type="dxa"/>
          </w:tcPr>
          <w:p w14:paraId="2A3FAE75" w14:textId="77777777" w:rsidR="0014287A" w:rsidRPr="002B0FFF" w:rsidRDefault="0014287A" w:rsidP="00A70BD6">
            <w:pPr>
              <w:rPr>
                <w:rFonts w:asciiTheme="minorHAnsi" w:hAnsiTheme="minorHAnsi" w:cstheme="minorHAnsi"/>
              </w:rPr>
            </w:pPr>
          </w:p>
        </w:tc>
      </w:tr>
      <w:tr w:rsidR="00BB4FEB" w:rsidRPr="002B0FFF" w14:paraId="694332C7" w14:textId="77777777" w:rsidTr="00A70BD6">
        <w:tc>
          <w:tcPr>
            <w:tcW w:w="1080" w:type="dxa"/>
          </w:tcPr>
          <w:p w14:paraId="7787A229" w14:textId="77777777" w:rsidR="00BB4FEB" w:rsidRPr="002B0FFF" w:rsidRDefault="00BB4FEB" w:rsidP="00A70BD6">
            <w:pPr>
              <w:rPr>
                <w:rFonts w:asciiTheme="minorHAnsi" w:hAnsiTheme="minorHAnsi" w:cstheme="minorHAnsi"/>
                <w:b/>
              </w:rPr>
            </w:pPr>
          </w:p>
        </w:tc>
        <w:tc>
          <w:tcPr>
            <w:tcW w:w="990" w:type="dxa"/>
          </w:tcPr>
          <w:p w14:paraId="2964F4FC" w14:textId="77777777" w:rsidR="00BB4FEB" w:rsidRPr="002B0FFF" w:rsidRDefault="00BB4FEB" w:rsidP="00A70BD6">
            <w:pPr>
              <w:jc w:val="center"/>
              <w:rPr>
                <w:rFonts w:asciiTheme="minorHAnsi" w:hAnsiTheme="minorHAnsi" w:cstheme="minorHAnsi"/>
                <w:sz w:val="20"/>
                <w:szCs w:val="20"/>
              </w:rPr>
            </w:pPr>
          </w:p>
        </w:tc>
        <w:tc>
          <w:tcPr>
            <w:tcW w:w="1260" w:type="dxa"/>
          </w:tcPr>
          <w:p w14:paraId="21172537" w14:textId="77777777" w:rsidR="00BB4FEB" w:rsidRPr="002B0FFF" w:rsidRDefault="00BB4FEB" w:rsidP="00A70BD6">
            <w:pPr>
              <w:jc w:val="center"/>
              <w:rPr>
                <w:rFonts w:asciiTheme="minorHAnsi" w:hAnsiTheme="minorHAnsi" w:cstheme="minorHAnsi"/>
                <w:sz w:val="20"/>
                <w:szCs w:val="20"/>
              </w:rPr>
            </w:pPr>
          </w:p>
        </w:tc>
        <w:tc>
          <w:tcPr>
            <w:tcW w:w="8454" w:type="dxa"/>
            <w:gridSpan w:val="2"/>
          </w:tcPr>
          <w:p w14:paraId="0FFB7544" w14:textId="387D8075" w:rsidR="00BB4FEB" w:rsidRPr="002B0FFF" w:rsidRDefault="00BB4FEB" w:rsidP="00A70BD6">
            <w:pPr>
              <w:jc w:val="right"/>
              <w:rPr>
                <w:rFonts w:asciiTheme="minorHAnsi" w:hAnsiTheme="minorHAnsi" w:cstheme="minorHAnsi"/>
              </w:rPr>
            </w:pPr>
            <w:r>
              <w:rPr>
                <w:rFonts w:asciiTheme="minorHAnsi" w:hAnsiTheme="minorHAnsi" w:cstheme="minorHAnsi"/>
                <w:sz w:val="22"/>
                <w:szCs w:val="22"/>
                <w:lang w:val="mk-MK"/>
              </w:rPr>
              <w:t xml:space="preserve">ВКУПНО </w:t>
            </w:r>
            <w:r w:rsidR="0014287A">
              <w:rPr>
                <w:rFonts w:asciiTheme="minorHAnsi" w:hAnsiTheme="minorHAnsi" w:cstheme="minorHAnsi"/>
                <w:sz w:val="22"/>
                <w:szCs w:val="22"/>
                <w:lang w:val="mk-MK"/>
              </w:rPr>
              <w:t xml:space="preserve">ХОРТИКУЛТУРНИ И </w:t>
            </w:r>
            <w:r>
              <w:rPr>
                <w:rFonts w:asciiTheme="minorHAnsi" w:hAnsiTheme="minorHAnsi" w:cstheme="minorHAnsi"/>
                <w:sz w:val="22"/>
                <w:szCs w:val="22"/>
                <w:lang w:val="mk-MK"/>
              </w:rPr>
              <w:t>ГРАДЕЖНИ РАБОТИ:</w:t>
            </w:r>
          </w:p>
        </w:tc>
        <w:tc>
          <w:tcPr>
            <w:tcW w:w="2552" w:type="dxa"/>
          </w:tcPr>
          <w:p w14:paraId="573A0E4B" w14:textId="77777777" w:rsidR="00BB4FEB" w:rsidRPr="002B0FFF" w:rsidRDefault="00BB4FEB" w:rsidP="00A70BD6">
            <w:pPr>
              <w:rPr>
                <w:rFonts w:asciiTheme="minorHAnsi" w:hAnsiTheme="minorHAnsi" w:cstheme="minorHAnsi"/>
              </w:rPr>
            </w:pPr>
          </w:p>
        </w:tc>
      </w:tr>
    </w:tbl>
    <w:p w14:paraId="663B71C7" w14:textId="77777777" w:rsidR="005D16C2" w:rsidRDefault="005D16C2" w:rsidP="00BB4FEB">
      <w:pPr>
        <w:rPr>
          <w:rFonts w:asciiTheme="minorHAnsi" w:hAnsiTheme="minorHAnsi" w:cstheme="minorHAnsi"/>
        </w:rPr>
      </w:pPr>
    </w:p>
    <w:p w14:paraId="2D247BB9" w14:textId="2F478A3B" w:rsidR="002A695F" w:rsidRPr="005F5F0F" w:rsidRDefault="00BB4FEB" w:rsidP="00BB4FEB">
      <w:pPr>
        <w:rPr>
          <w:rFonts w:asciiTheme="minorHAnsi" w:hAnsiTheme="minorHAnsi" w:cstheme="minorHAnsi"/>
        </w:rPr>
        <w:sectPr w:rsidR="002A695F" w:rsidRPr="005F5F0F" w:rsidSect="00E56C1D">
          <w:headerReference w:type="default" r:id="rId20"/>
          <w:headerReference w:type="first" r:id="rId21"/>
          <w:pgSz w:w="16840" w:h="11907" w:orient="landscape" w:code="9"/>
          <w:pgMar w:top="1259" w:right="1440" w:bottom="1287" w:left="1440" w:header="709" w:footer="709" w:gutter="0"/>
          <w:cols w:space="708"/>
          <w:docGrid w:linePitch="360"/>
        </w:sectPr>
      </w:pPr>
      <w:r w:rsidRPr="002B0FFF">
        <w:rPr>
          <w:rFonts w:asciiTheme="minorHAnsi" w:hAnsiTheme="minorHAnsi" w:cstheme="minorHAnsi"/>
        </w:rPr>
        <w:t>Место и дата:[</w:t>
      </w:r>
      <w:r w:rsidRPr="002B0FFF">
        <w:rPr>
          <w:rFonts w:asciiTheme="minorHAnsi" w:hAnsiTheme="minorHAnsi" w:cstheme="minorHAnsi"/>
          <w:highlight w:val="lightGray"/>
        </w:rPr>
        <w:t>………………………</w:t>
      </w:r>
      <w:r w:rsidRPr="002B0FFF">
        <w:rPr>
          <w:rFonts w:asciiTheme="minorHAnsi" w:hAnsiTheme="minorHAnsi" w:cstheme="minorHAnsi"/>
        </w:rPr>
        <w:t>], [… /...../…..]</w:t>
      </w:r>
      <w:r w:rsidRPr="002B0FFF">
        <w:rPr>
          <w:rFonts w:asciiTheme="minorHAnsi" w:hAnsiTheme="minorHAnsi" w:cstheme="minorHAnsi"/>
        </w:rPr>
        <w:tab/>
      </w:r>
      <w:r>
        <w:rPr>
          <w:rFonts w:asciiTheme="minorHAnsi" w:hAnsiTheme="minorHAnsi" w:cstheme="minorHAnsi"/>
        </w:rPr>
        <w:tab/>
      </w:r>
      <w:r w:rsidRPr="002B0FFF">
        <w:rPr>
          <w:rFonts w:asciiTheme="minorHAnsi" w:hAnsiTheme="minorHAnsi" w:cstheme="minorHAnsi"/>
          <w:lang w:val="ru-RU"/>
        </w:rPr>
        <w:t>од страна на [</w:t>
      </w:r>
      <w:r w:rsidRPr="002B0FFF">
        <w:rPr>
          <w:rFonts w:asciiTheme="minorHAnsi" w:hAnsiTheme="minorHAnsi" w:cstheme="minorHAnsi"/>
          <w:highlight w:val="lightGray"/>
          <w:lang w:val="ru-RU"/>
        </w:rPr>
        <w:t>име и презиме</w:t>
      </w:r>
      <w:r w:rsidRPr="002B0FFF">
        <w:rPr>
          <w:rFonts w:asciiTheme="minorHAnsi" w:hAnsiTheme="minorHAnsi" w:cstheme="minorHAnsi"/>
          <w:lang w:val="ru-RU"/>
        </w:rPr>
        <w:t>]       потпис  [……………………………………]</w:t>
      </w:r>
      <w:r w:rsidR="00585BE4">
        <w:rPr>
          <w:rFonts w:asciiTheme="minorHAnsi" w:hAnsiTheme="minorHAnsi" w:cstheme="minorHAnsi"/>
          <w:lang w:val="ru-RU"/>
        </w:rPr>
        <w:t xml:space="preserve"> </w:t>
      </w:r>
      <w:r w:rsidR="00585BE4" w:rsidRPr="002B0FFF">
        <w:rPr>
          <w:rFonts w:asciiTheme="minorHAnsi" w:hAnsiTheme="minorHAnsi" w:cstheme="minorHAnsi"/>
        </w:rPr>
        <w:t>[МП]</w:t>
      </w:r>
    </w:p>
    <w:p w14:paraId="6EDA9F18" w14:textId="6858AE52" w:rsidR="00E012B7" w:rsidRPr="002B0FFF" w:rsidRDefault="00E012B7" w:rsidP="00BB4FEB">
      <w:pPr>
        <w:rPr>
          <w:rFonts w:asciiTheme="minorHAnsi" w:hAnsiTheme="minorHAnsi" w:cstheme="minorHAnsi"/>
          <w:lang w:val="ru-RU"/>
        </w:rPr>
      </w:pPr>
    </w:p>
    <w:p w14:paraId="2B47F87E" w14:textId="6AF46354" w:rsidR="003D3B0B" w:rsidRPr="00F641C5" w:rsidRDefault="003D3B0B" w:rsidP="003D3B0B">
      <w:pPr>
        <w:pStyle w:val="Heading2"/>
        <w:rPr>
          <w:rFonts w:asciiTheme="minorHAnsi" w:hAnsiTheme="minorHAnsi" w:cstheme="minorHAnsi"/>
          <w:b w:val="0"/>
          <w:bCs w:val="0"/>
          <w:sz w:val="32"/>
        </w:rPr>
      </w:pPr>
      <w:bookmarkStart w:id="94" w:name="_Toc57126740"/>
      <w:bookmarkStart w:id="95" w:name="_Toc57126821"/>
      <w:r w:rsidRPr="00F641C5">
        <w:rPr>
          <w:rFonts w:asciiTheme="minorHAnsi" w:hAnsiTheme="minorHAnsi" w:cstheme="minorHAnsi"/>
          <w:sz w:val="32"/>
        </w:rPr>
        <w:t xml:space="preserve">Анекс II - Целина </w:t>
      </w:r>
      <w:r>
        <w:rPr>
          <w:rFonts w:asciiTheme="minorHAnsi" w:hAnsiTheme="minorHAnsi" w:cstheme="minorHAnsi"/>
          <w:sz w:val="32"/>
          <w:lang w:val="mk-MK"/>
        </w:rPr>
        <w:t>2</w:t>
      </w:r>
      <w:r w:rsidRPr="00F641C5">
        <w:rPr>
          <w:rFonts w:asciiTheme="minorHAnsi" w:hAnsiTheme="minorHAnsi" w:cstheme="minorHAnsi"/>
          <w:sz w:val="32"/>
        </w:rPr>
        <w:t>:  Цени по позиции</w:t>
      </w:r>
      <w:bookmarkEnd w:id="94"/>
      <w:bookmarkEnd w:id="95"/>
    </w:p>
    <w:p w14:paraId="0314B619" w14:textId="77777777" w:rsidR="003D3B0B" w:rsidRPr="00F641C5" w:rsidRDefault="003D3B0B" w:rsidP="003D3B0B">
      <w:pPr>
        <w:rPr>
          <w:rFonts w:cstheme="minorHAnsi"/>
        </w:rPr>
      </w:pPr>
    </w:p>
    <w:p w14:paraId="4C9A89AA" w14:textId="77777777" w:rsidR="003D3B0B" w:rsidRPr="00D15A17" w:rsidRDefault="003D3B0B" w:rsidP="003D3B0B">
      <w:pPr>
        <w:rPr>
          <w:rFonts w:asciiTheme="minorHAnsi" w:hAnsiTheme="minorHAnsi" w:cstheme="minorHAnsi"/>
        </w:rPr>
      </w:pPr>
      <w:r w:rsidRPr="00D15A17">
        <w:rPr>
          <w:rFonts w:asciiTheme="minorHAnsi" w:hAnsiTheme="minorHAnsi" w:cstheme="minorHAnsi"/>
          <w:b/>
          <w:lang w:val="mk-MK"/>
        </w:rPr>
        <w:t>Објава број</w:t>
      </w:r>
      <w:r w:rsidRPr="00D15A17">
        <w:rPr>
          <w:rFonts w:asciiTheme="minorHAnsi" w:hAnsiTheme="minorHAnsi" w:cstheme="minorHAnsi"/>
          <w:b/>
        </w:rPr>
        <w:t xml:space="preserve">: </w:t>
      </w:r>
      <w:r w:rsidRPr="00D15A17">
        <w:rPr>
          <w:rFonts w:asciiTheme="minorHAnsi" w:hAnsiTheme="minorHAnsi" w:cstheme="minorHAnsi"/>
          <w:b/>
          <w:bCs/>
          <w:sz w:val="22"/>
          <w:szCs w:val="22"/>
        </w:rPr>
        <w:t xml:space="preserve">EC/FOKI/W/2092 </w:t>
      </w:r>
      <w:r w:rsidRPr="00D15A17">
        <w:rPr>
          <w:rFonts w:asciiTheme="minorHAnsi" w:hAnsiTheme="minorHAnsi" w:cstheme="minorHAnsi"/>
        </w:rPr>
        <w:tab/>
      </w:r>
      <w:r w:rsidRPr="00D15A17">
        <w:rPr>
          <w:rFonts w:asciiTheme="minorHAnsi" w:hAnsiTheme="minorHAnsi" w:cstheme="minorHAnsi"/>
          <w:b/>
          <w:lang w:val="mk-MK"/>
        </w:rPr>
        <w:t>Име на понудувач</w:t>
      </w:r>
      <w:r w:rsidRPr="00D15A17">
        <w:rPr>
          <w:rFonts w:asciiTheme="minorHAnsi" w:hAnsiTheme="minorHAnsi" w:cstheme="minorHAnsi"/>
        </w:rPr>
        <w:t>: [</w:t>
      </w:r>
      <w:r w:rsidRPr="00D15A17">
        <w:rPr>
          <w:rFonts w:asciiTheme="minorHAnsi" w:hAnsiTheme="minorHAnsi" w:cstheme="minorHAnsi"/>
          <w:highlight w:val="lightGray"/>
        </w:rPr>
        <w:t>……………………………………………</w:t>
      </w:r>
      <w:r w:rsidRPr="00D15A17">
        <w:rPr>
          <w:rFonts w:asciiTheme="minorHAnsi" w:hAnsiTheme="minorHAnsi" w:cstheme="minorHAnsi"/>
        </w:rPr>
        <w:t>]</w:t>
      </w:r>
    </w:p>
    <w:p w14:paraId="5FA01B85" w14:textId="77777777" w:rsidR="003D3B0B" w:rsidRPr="00D15A17" w:rsidRDefault="003D3B0B" w:rsidP="003D3B0B">
      <w:pPr>
        <w:rPr>
          <w:rFonts w:asciiTheme="minorHAnsi" w:hAnsiTheme="minorHAnsi" w:cstheme="minorHAnsi"/>
        </w:rPr>
      </w:pPr>
    </w:p>
    <w:p w14:paraId="1C4CA937" w14:textId="77777777" w:rsidR="003D3B0B" w:rsidRPr="00D15A17" w:rsidRDefault="003D3B0B" w:rsidP="003D3B0B">
      <w:pPr>
        <w:rPr>
          <w:rFonts w:asciiTheme="minorHAnsi" w:hAnsiTheme="minorHAnsi" w:cstheme="minorHAnsi"/>
        </w:rPr>
      </w:pPr>
    </w:p>
    <w:tbl>
      <w:tblPr>
        <w:tblW w:w="1332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0"/>
        <w:gridCol w:w="7920"/>
        <w:gridCol w:w="4320"/>
      </w:tblGrid>
      <w:tr w:rsidR="003D3B0B" w:rsidRPr="00D15A17" w14:paraId="02178E5C" w14:textId="77777777" w:rsidTr="009D6254">
        <w:trPr>
          <w:tblHeader/>
        </w:trPr>
        <w:tc>
          <w:tcPr>
            <w:tcW w:w="1080" w:type="dxa"/>
            <w:tcBorders>
              <w:top w:val="single" w:sz="12" w:space="0" w:color="auto"/>
              <w:bottom w:val="single" w:sz="6" w:space="0" w:color="auto"/>
            </w:tcBorders>
            <w:shd w:val="clear" w:color="auto" w:fill="E6E6E6"/>
            <w:vAlign w:val="center"/>
          </w:tcPr>
          <w:p w14:paraId="44046C09" w14:textId="77777777" w:rsidR="003D3B0B" w:rsidRPr="00D15A17" w:rsidRDefault="003D3B0B" w:rsidP="009D6254">
            <w:pPr>
              <w:jc w:val="center"/>
              <w:rPr>
                <w:rFonts w:asciiTheme="minorHAnsi" w:hAnsiTheme="minorHAnsi" w:cstheme="minorHAnsi"/>
                <w:b/>
              </w:rPr>
            </w:pPr>
            <w:r w:rsidRPr="00D15A17">
              <w:rPr>
                <w:rFonts w:asciiTheme="minorHAnsi" w:hAnsiTheme="minorHAnsi" w:cstheme="minorHAnsi"/>
                <w:b/>
              </w:rPr>
              <w:t>A</w:t>
            </w:r>
          </w:p>
        </w:tc>
        <w:tc>
          <w:tcPr>
            <w:tcW w:w="7920" w:type="dxa"/>
            <w:tcBorders>
              <w:top w:val="single" w:sz="12" w:space="0" w:color="auto"/>
              <w:bottom w:val="single" w:sz="6" w:space="0" w:color="auto"/>
            </w:tcBorders>
            <w:shd w:val="clear" w:color="auto" w:fill="E6E6E6"/>
            <w:vAlign w:val="center"/>
          </w:tcPr>
          <w:p w14:paraId="78B172ED" w14:textId="77777777" w:rsidR="003D3B0B" w:rsidRPr="00D15A17" w:rsidRDefault="003D3B0B" w:rsidP="009D6254">
            <w:pPr>
              <w:jc w:val="center"/>
              <w:rPr>
                <w:rFonts w:asciiTheme="minorHAnsi" w:hAnsiTheme="minorHAnsi" w:cstheme="minorHAnsi"/>
                <w:b/>
              </w:rPr>
            </w:pPr>
            <w:r w:rsidRPr="00D15A17">
              <w:rPr>
                <w:rFonts w:asciiTheme="minorHAnsi" w:hAnsiTheme="minorHAnsi" w:cstheme="minorHAnsi"/>
                <w:b/>
              </w:rPr>
              <w:t>B</w:t>
            </w:r>
          </w:p>
        </w:tc>
        <w:tc>
          <w:tcPr>
            <w:tcW w:w="4320" w:type="dxa"/>
            <w:tcBorders>
              <w:top w:val="single" w:sz="12" w:space="0" w:color="auto"/>
              <w:bottom w:val="single" w:sz="6" w:space="0" w:color="auto"/>
            </w:tcBorders>
            <w:shd w:val="clear" w:color="auto" w:fill="E6E6E6"/>
            <w:vAlign w:val="center"/>
          </w:tcPr>
          <w:p w14:paraId="4A92F03F" w14:textId="77777777" w:rsidR="003D3B0B" w:rsidRPr="00D15A17" w:rsidRDefault="003D3B0B" w:rsidP="009D6254">
            <w:pPr>
              <w:jc w:val="center"/>
              <w:rPr>
                <w:rFonts w:asciiTheme="minorHAnsi" w:hAnsiTheme="minorHAnsi" w:cstheme="minorHAnsi"/>
                <w:b/>
              </w:rPr>
            </w:pPr>
            <w:r w:rsidRPr="00D15A17">
              <w:rPr>
                <w:rFonts w:asciiTheme="minorHAnsi" w:hAnsiTheme="minorHAnsi" w:cstheme="minorHAnsi"/>
                <w:b/>
              </w:rPr>
              <w:t>C</w:t>
            </w:r>
          </w:p>
        </w:tc>
      </w:tr>
      <w:tr w:rsidR="003D3B0B" w:rsidRPr="00D15A17" w14:paraId="5A37FB20" w14:textId="77777777" w:rsidTr="009D6254">
        <w:trPr>
          <w:tblHeader/>
        </w:trPr>
        <w:tc>
          <w:tcPr>
            <w:tcW w:w="1080" w:type="dxa"/>
            <w:tcBorders>
              <w:top w:val="single" w:sz="6" w:space="0" w:color="auto"/>
              <w:bottom w:val="single" w:sz="12" w:space="0" w:color="auto"/>
            </w:tcBorders>
            <w:shd w:val="clear" w:color="auto" w:fill="D9D9D9"/>
            <w:vAlign w:val="center"/>
          </w:tcPr>
          <w:p w14:paraId="5CBD215B" w14:textId="77777777" w:rsidR="003D3B0B" w:rsidRPr="00D15A17" w:rsidRDefault="003D3B0B" w:rsidP="009D6254">
            <w:pPr>
              <w:jc w:val="center"/>
              <w:rPr>
                <w:rFonts w:asciiTheme="minorHAnsi" w:hAnsiTheme="minorHAnsi" w:cstheme="minorHAnsi"/>
                <w:b/>
                <w:lang w:val="mk-MK"/>
              </w:rPr>
            </w:pPr>
            <w:r w:rsidRPr="00D15A17">
              <w:rPr>
                <w:rFonts w:asciiTheme="minorHAnsi" w:hAnsiTheme="minorHAnsi" w:cstheme="minorHAnsi"/>
                <w:b/>
                <w:lang w:val="mk-MK"/>
              </w:rPr>
              <w:t xml:space="preserve">   Број</w:t>
            </w:r>
          </w:p>
        </w:tc>
        <w:tc>
          <w:tcPr>
            <w:tcW w:w="7920" w:type="dxa"/>
            <w:tcBorders>
              <w:top w:val="single" w:sz="6" w:space="0" w:color="auto"/>
              <w:bottom w:val="single" w:sz="12" w:space="0" w:color="auto"/>
            </w:tcBorders>
            <w:shd w:val="clear" w:color="auto" w:fill="D9D9D9"/>
            <w:vAlign w:val="center"/>
          </w:tcPr>
          <w:p w14:paraId="5EB59A44" w14:textId="77777777" w:rsidR="003D3B0B" w:rsidRPr="00D15A17" w:rsidRDefault="003D3B0B" w:rsidP="009D6254">
            <w:pPr>
              <w:jc w:val="center"/>
              <w:rPr>
                <w:rFonts w:asciiTheme="minorHAnsi" w:hAnsiTheme="minorHAnsi" w:cstheme="minorHAnsi"/>
                <w:b/>
                <w:lang w:val="mk-MK"/>
              </w:rPr>
            </w:pPr>
            <w:r w:rsidRPr="00D15A17">
              <w:rPr>
                <w:rFonts w:asciiTheme="minorHAnsi" w:hAnsiTheme="minorHAnsi" w:cstheme="minorHAnsi"/>
                <w:b/>
                <w:lang w:val="mk-MK"/>
              </w:rPr>
              <w:t>Опис</w:t>
            </w:r>
          </w:p>
        </w:tc>
        <w:tc>
          <w:tcPr>
            <w:tcW w:w="4320" w:type="dxa"/>
            <w:tcBorders>
              <w:top w:val="single" w:sz="6" w:space="0" w:color="auto"/>
              <w:bottom w:val="single" w:sz="12" w:space="0" w:color="auto"/>
            </w:tcBorders>
            <w:shd w:val="clear" w:color="auto" w:fill="D9D9D9"/>
            <w:vAlign w:val="center"/>
          </w:tcPr>
          <w:p w14:paraId="77EC1D5C" w14:textId="15AA68D8" w:rsidR="003D3B0B" w:rsidRPr="00D15A17" w:rsidRDefault="003D3B0B" w:rsidP="009D6254">
            <w:pPr>
              <w:jc w:val="center"/>
              <w:rPr>
                <w:rFonts w:asciiTheme="minorHAnsi" w:hAnsiTheme="minorHAnsi" w:cstheme="minorHAnsi"/>
                <w:b/>
                <w:lang w:val="mk-MK"/>
              </w:rPr>
            </w:pPr>
            <w:r w:rsidRPr="00D15A17">
              <w:rPr>
                <w:rFonts w:asciiTheme="minorHAnsi" w:hAnsiTheme="minorHAnsi" w:cstheme="minorHAnsi"/>
                <w:b/>
                <w:lang w:val="mk-MK"/>
              </w:rPr>
              <w:t>Вкупно</w:t>
            </w:r>
          </w:p>
          <w:p w14:paraId="382F3986" w14:textId="77777777" w:rsidR="003D3B0B" w:rsidRPr="00D15A17" w:rsidRDefault="003D3B0B" w:rsidP="009D6254">
            <w:pPr>
              <w:jc w:val="center"/>
              <w:rPr>
                <w:rFonts w:asciiTheme="minorHAnsi" w:hAnsiTheme="minorHAnsi" w:cstheme="minorHAnsi"/>
                <w:b/>
              </w:rPr>
            </w:pPr>
            <w:r w:rsidRPr="00D15A17">
              <w:rPr>
                <w:rFonts w:asciiTheme="minorHAnsi" w:hAnsiTheme="minorHAnsi" w:cstheme="minorHAnsi"/>
                <w:b/>
              </w:rPr>
              <w:t>[</w:t>
            </w:r>
            <w:r w:rsidRPr="00D15A17">
              <w:rPr>
                <w:rFonts w:asciiTheme="minorHAnsi" w:hAnsiTheme="minorHAnsi" w:cstheme="minorHAnsi"/>
                <w:b/>
                <w:lang w:val="mk-MK"/>
              </w:rPr>
              <w:t>без ДДВ</w:t>
            </w:r>
            <w:r w:rsidRPr="00D15A17">
              <w:rPr>
                <w:rFonts w:asciiTheme="minorHAnsi" w:hAnsiTheme="minorHAnsi" w:cstheme="minorHAnsi"/>
                <w:b/>
              </w:rPr>
              <w:t>]</w:t>
            </w:r>
          </w:p>
          <w:p w14:paraId="06BEA120" w14:textId="77777777" w:rsidR="003D3B0B" w:rsidRPr="00D15A17" w:rsidRDefault="003D3B0B" w:rsidP="009D6254">
            <w:pPr>
              <w:jc w:val="center"/>
              <w:rPr>
                <w:rFonts w:asciiTheme="minorHAnsi" w:hAnsiTheme="minorHAnsi" w:cstheme="minorHAnsi"/>
                <w:b/>
                <w:lang w:val="mk-MK"/>
              </w:rPr>
            </w:pPr>
            <w:r w:rsidRPr="00D15A17">
              <w:rPr>
                <w:rFonts w:asciiTheme="minorHAnsi" w:hAnsiTheme="minorHAnsi" w:cstheme="minorHAnsi"/>
                <w:b/>
                <w:lang w:val="mk-MK"/>
              </w:rPr>
              <w:t>ЕУР</w:t>
            </w:r>
          </w:p>
        </w:tc>
      </w:tr>
      <w:tr w:rsidR="003D3B0B" w:rsidRPr="00D15A17" w14:paraId="788CA620" w14:textId="77777777" w:rsidTr="009D6254">
        <w:tc>
          <w:tcPr>
            <w:tcW w:w="1080" w:type="dxa"/>
            <w:tcBorders>
              <w:top w:val="single" w:sz="12" w:space="0" w:color="auto"/>
              <w:left w:val="single" w:sz="12" w:space="0" w:color="auto"/>
              <w:bottom w:val="single" w:sz="12" w:space="0" w:color="auto"/>
              <w:right w:val="single" w:sz="12" w:space="0" w:color="auto"/>
            </w:tcBorders>
          </w:tcPr>
          <w:p w14:paraId="30A9E4CD" w14:textId="77777777" w:rsidR="003D3B0B" w:rsidRPr="00D15A17" w:rsidRDefault="003D3B0B" w:rsidP="009D6254">
            <w:pPr>
              <w:rPr>
                <w:rFonts w:asciiTheme="minorHAnsi" w:hAnsiTheme="minorHAnsi" w:cstheme="minorHAnsi"/>
                <w:b/>
              </w:rPr>
            </w:pPr>
          </w:p>
        </w:tc>
        <w:tc>
          <w:tcPr>
            <w:tcW w:w="7920" w:type="dxa"/>
            <w:tcBorders>
              <w:top w:val="single" w:sz="12" w:space="0" w:color="auto"/>
              <w:left w:val="single" w:sz="12" w:space="0" w:color="auto"/>
              <w:bottom w:val="single" w:sz="12" w:space="0" w:color="auto"/>
              <w:right w:val="single" w:sz="12" w:space="0" w:color="auto"/>
            </w:tcBorders>
          </w:tcPr>
          <w:p w14:paraId="00BB4EB7" w14:textId="3DE729CD" w:rsidR="003D3B0B" w:rsidRPr="00D15A17" w:rsidRDefault="003D3B0B" w:rsidP="009D6254">
            <w:pPr>
              <w:jc w:val="right"/>
              <w:rPr>
                <w:rFonts w:asciiTheme="minorHAnsi" w:hAnsiTheme="minorHAnsi" w:cstheme="minorHAnsi"/>
                <w:b/>
                <w:sz w:val="22"/>
                <w:szCs w:val="22"/>
                <w:lang w:val="mk-MK"/>
              </w:rPr>
            </w:pPr>
            <w:r w:rsidRPr="00D15A17">
              <w:rPr>
                <w:rFonts w:asciiTheme="minorHAnsi" w:hAnsiTheme="minorHAnsi" w:cstheme="minorHAnsi"/>
                <w:b/>
                <w:sz w:val="22"/>
                <w:szCs w:val="22"/>
                <w:lang w:val="mk-MK"/>
              </w:rPr>
              <w:t>Вкупно Целина 2</w:t>
            </w:r>
            <w:r w:rsidRPr="00D15A17">
              <w:rPr>
                <w:rFonts w:asciiTheme="minorHAnsi" w:hAnsiTheme="minorHAnsi" w:cstheme="minorHAnsi"/>
                <w:b/>
                <w:sz w:val="22"/>
                <w:szCs w:val="22"/>
              </w:rPr>
              <w:t>,</w:t>
            </w:r>
            <w:r w:rsidRPr="00D15A17">
              <w:rPr>
                <w:rFonts w:asciiTheme="minorHAnsi" w:hAnsiTheme="minorHAnsi" w:cstheme="minorHAnsi"/>
                <w:lang w:val="mk-MK"/>
              </w:rPr>
              <w:t xml:space="preserve"> </w:t>
            </w:r>
            <w:r w:rsidRPr="00D15A17">
              <w:rPr>
                <w:rFonts w:asciiTheme="minorHAnsi" w:hAnsiTheme="minorHAnsi" w:cstheme="minorHAnsi"/>
                <w:b/>
                <w:i/>
                <w:iCs/>
                <w:sz w:val="22"/>
                <w:szCs w:val="22"/>
                <w:lang w:val="mk-MK"/>
              </w:rPr>
              <w:t>11 Октомври Куманово</w:t>
            </w:r>
            <w:r w:rsidRPr="00D15A17">
              <w:rPr>
                <w:rFonts w:asciiTheme="minorHAnsi" w:hAnsiTheme="minorHAnsi" w:cstheme="minorHAnsi"/>
                <w:b/>
                <w:i/>
                <w:iCs/>
                <w:sz w:val="22"/>
                <w:szCs w:val="22"/>
              </w:rPr>
              <w:t>:</w:t>
            </w:r>
          </w:p>
        </w:tc>
        <w:tc>
          <w:tcPr>
            <w:tcW w:w="4320" w:type="dxa"/>
            <w:tcBorders>
              <w:top w:val="single" w:sz="12" w:space="0" w:color="auto"/>
              <w:left w:val="single" w:sz="12" w:space="0" w:color="auto"/>
              <w:bottom w:val="single" w:sz="12" w:space="0" w:color="auto"/>
            </w:tcBorders>
            <w:shd w:val="clear" w:color="auto" w:fill="D9D9D9"/>
          </w:tcPr>
          <w:p w14:paraId="2CC76579" w14:textId="77777777" w:rsidR="003D3B0B" w:rsidRPr="00D15A17" w:rsidRDefault="003D3B0B" w:rsidP="009D6254">
            <w:pPr>
              <w:rPr>
                <w:rFonts w:asciiTheme="minorHAnsi" w:hAnsiTheme="minorHAnsi" w:cstheme="minorHAnsi"/>
              </w:rPr>
            </w:pPr>
          </w:p>
        </w:tc>
      </w:tr>
      <w:tr w:rsidR="003D3B0B" w:rsidRPr="00D15A17" w14:paraId="55F44B5D" w14:textId="77777777" w:rsidTr="009D6254">
        <w:tc>
          <w:tcPr>
            <w:tcW w:w="1080" w:type="dxa"/>
            <w:tcBorders>
              <w:top w:val="single" w:sz="12" w:space="0" w:color="auto"/>
              <w:left w:val="single" w:sz="12" w:space="0" w:color="auto"/>
              <w:bottom w:val="single" w:sz="12" w:space="0" w:color="auto"/>
              <w:right w:val="single" w:sz="12" w:space="0" w:color="auto"/>
            </w:tcBorders>
          </w:tcPr>
          <w:p w14:paraId="46CE16CB" w14:textId="77777777" w:rsidR="003D3B0B" w:rsidRPr="00D15A17" w:rsidRDefault="003D3B0B" w:rsidP="009D6254">
            <w:pPr>
              <w:rPr>
                <w:rFonts w:asciiTheme="minorHAnsi" w:hAnsiTheme="minorHAnsi" w:cstheme="minorHAnsi"/>
                <w:b/>
              </w:rPr>
            </w:pPr>
          </w:p>
        </w:tc>
        <w:tc>
          <w:tcPr>
            <w:tcW w:w="7920" w:type="dxa"/>
            <w:tcBorders>
              <w:top w:val="single" w:sz="12" w:space="0" w:color="auto"/>
              <w:left w:val="single" w:sz="12" w:space="0" w:color="auto"/>
              <w:bottom w:val="single" w:sz="12" w:space="0" w:color="auto"/>
              <w:right w:val="single" w:sz="12" w:space="0" w:color="auto"/>
            </w:tcBorders>
          </w:tcPr>
          <w:p w14:paraId="6B4D4109" w14:textId="4C62C97A" w:rsidR="003D3B0B" w:rsidRPr="00D15A17" w:rsidRDefault="003D3B0B" w:rsidP="009D6254">
            <w:pPr>
              <w:ind w:left="720" w:hanging="720"/>
              <w:jc w:val="right"/>
              <w:rPr>
                <w:rFonts w:asciiTheme="minorHAnsi" w:hAnsiTheme="minorHAnsi" w:cstheme="minorHAnsi"/>
                <w:sz w:val="22"/>
                <w:szCs w:val="22"/>
              </w:rPr>
            </w:pPr>
            <w:r w:rsidRPr="00D15A17">
              <w:rPr>
                <w:rFonts w:asciiTheme="minorHAnsi" w:hAnsiTheme="minorHAnsi" w:cstheme="minorHAnsi"/>
                <w:b/>
                <w:sz w:val="22"/>
                <w:szCs w:val="22"/>
                <w:lang w:val="mk-MK"/>
              </w:rPr>
              <w:t>Вкупно Целина 2</w:t>
            </w:r>
            <w:r w:rsidRPr="00D15A17">
              <w:rPr>
                <w:rFonts w:asciiTheme="minorHAnsi" w:hAnsiTheme="minorHAnsi" w:cstheme="minorHAnsi"/>
                <w:b/>
                <w:sz w:val="22"/>
                <w:szCs w:val="22"/>
              </w:rPr>
              <w:t>,</w:t>
            </w:r>
            <w:r w:rsidRPr="00D15A17">
              <w:rPr>
                <w:rFonts w:asciiTheme="minorHAnsi" w:hAnsiTheme="minorHAnsi" w:cstheme="minorHAnsi"/>
                <w:lang w:val="mk-MK"/>
              </w:rPr>
              <w:t xml:space="preserve"> </w:t>
            </w:r>
            <w:r w:rsidRPr="00D15A17">
              <w:rPr>
                <w:rFonts w:asciiTheme="minorHAnsi" w:hAnsiTheme="minorHAnsi" w:cstheme="minorHAnsi"/>
                <w:b/>
                <w:sz w:val="22"/>
                <w:szCs w:val="22"/>
                <w:lang w:val="mk-MK"/>
              </w:rPr>
              <w:t>Рајко Жинзифов Скопје</w:t>
            </w:r>
            <w:r w:rsidRPr="00D15A17">
              <w:rPr>
                <w:rFonts w:asciiTheme="minorHAnsi" w:hAnsiTheme="minorHAnsi" w:cstheme="minorHAnsi"/>
                <w:b/>
                <w:sz w:val="22"/>
                <w:szCs w:val="22"/>
              </w:rPr>
              <w:t>:</w:t>
            </w:r>
          </w:p>
        </w:tc>
        <w:tc>
          <w:tcPr>
            <w:tcW w:w="4320" w:type="dxa"/>
            <w:tcBorders>
              <w:top w:val="single" w:sz="12" w:space="0" w:color="auto"/>
              <w:left w:val="single" w:sz="12" w:space="0" w:color="auto"/>
              <w:bottom w:val="single" w:sz="12" w:space="0" w:color="auto"/>
            </w:tcBorders>
            <w:shd w:val="clear" w:color="auto" w:fill="D9D9D9"/>
          </w:tcPr>
          <w:p w14:paraId="0DC4E791" w14:textId="77777777" w:rsidR="003D3B0B" w:rsidRPr="00D15A17" w:rsidRDefault="003D3B0B" w:rsidP="009D6254">
            <w:pPr>
              <w:rPr>
                <w:rFonts w:asciiTheme="minorHAnsi" w:hAnsiTheme="minorHAnsi" w:cstheme="minorHAnsi"/>
              </w:rPr>
            </w:pPr>
          </w:p>
        </w:tc>
      </w:tr>
      <w:tr w:rsidR="003D3B0B" w:rsidRPr="00D15A17" w14:paraId="3974FCA5" w14:textId="77777777" w:rsidTr="009D6254">
        <w:tc>
          <w:tcPr>
            <w:tcW w:w="1080" w:type="dxa"/>
            <w:tcBorders>
              <w:top w:val="single" w:sz="12" w:space="0" w:color="auto"/>
              <w:left w:val="single" w:sz="12" w:space="0" w:color="auto"/>
              <w:bottom w:val="single" w:sz="12" w:space="0" w:color="auto"/>
              <w:right w:val="single" w:sz="12" w:space="0" w:color="auto"/>
            </w:tcBorders>
          </w:tcPr>
          <w:p w14:paraId="17FC16A3" w14:textId="77777777" w:rsidR="003D3B0B" w:rsidRPr="00D15A17" w:rsidRDefault="003D3B0B" w:rsidP="009D6254">
            <w:pPr>
              <w:rPr>
                <w:rFonts w:asciiTheme="minorHAnsi" w:hAnsiTheme="minorHAnsi" w:cstheme="minorHAnsi"/>
                <w:b/>
              </w:rPr>
            </w:pPr>
          </w:p>
        </w:tc>
        <w:tc>
          <w:tcPr>
            <w:tcW w:w="7920" w:type="dxa"/>
            <w:tcBorders>
              <w:top w:val="single" w:sz="12" w:space="0" w:color="auto"/>
              <w:left w:val="single" w:sz="12" w:space="0" w:color="auto"/>
              <w:bottom w:val="single" w:sz="12" w:space="0" w:color="auto"/>
              <w:right w:val="single" w:sz="12" w:space="0" w:color="auto"/>
            </w:tcBorders>
          </w:tcPr>
          <w:p w14:paraId="3CFD3B9D" w14:textId="7215B091" w:rsidR="003D3B0B" w:rsidRPr="00D15A17" w:rsidRDefault="003D3B0B" w:rsidP="009D6254">
            <w:pPr>
              <w:jc w:val="right"/>
              <w:rPr>
                <w:rFonts w:asciiTheme="minorHAnsi" w:hAnsiTheme="minorHAnsi" w:cstheme="minorHAnsi"/>
                <w:b/>
                <w:color w:val="0000FF"/>
                <w:sz w:val="22"/>
                <w:szCs w:val="22"/>
              </w:rPr>
            </w:pPr>
            <w:r w:rsidRPr="00D15A17">
              <w:rPr>
                <w:rFonts w:asciiTheme="minorHAnsi" w:hAnsiTheme="minorHAnsi" w:cstheme="minorHAnsi"/>
                <w:b/>
                <w:sz w:val="22"/>
                <w:szCs w:val="22"/>
                <w:lang w:val="mk-MK"/>
              </w:rPr>
              <w:t>Вкупно Целина 2</w:t>
            </w:r>
            <w:r w:rsidRPr="00D15A17">
              <w:rPr>
                <w:rFonts w:asciiTheme="minorHAnsi" w:hAnsiTheme="minorHAnsi" w:cstheme="minorHAnsi"/>
                <w:b/>
                <w:sz w:val="22"/>
                <w:szCs w:val="22"/>
              </w:rPr>
              <w:t>,</w:t>
            </w:r>
            <w:r w:rsidRPr="00D15A17">
              <w:rPr>
                <w:rFonts w:asciiTheme="minorHAnsi" w:hAnsiTheme="minorHAnsi" w:cstheme="minorHAnsi"/>
                <w:lang w:val="mk-MK"/>
              </w:rPr>
              <w:t xml:space="preserve"> </w:t>
            </w:r>
            <w:r w:rsidRPr="00D15A17">
              <w:rPr>
                <w:rFonts w:asciiTheme="minorHAnsi" w:hAnsiTheme="minorHAnsi" w:cstheme="minorHAnsi"/>
                <w:b/>
                <w:i/>
                <w:iCs/>
                <w:sz w:val="22"/>
                <w:szCs w:val="22"/>
                <w:lang w:val="mk-MK"/>
              </w:rPr>
              <w:t>Дане Крапчев Скопје</w:t>
            </w:r>
            <w:r w:rsidRPr="00D15A17">
              <w:rPr>
                <w:rFonts w:asciiTheme="minorHAnsi" w:hAnsiTheme="minorHAnsi" w:cstheme="minorHAnsi"/>
                <w:b/>
                <w:sz w:val="22"/>
                <w:szCs w:val="22"/>
              </w:rPr>
              <w:t>:</w:t>
            </w:r>
          </w:p>
        </w:tc>
        <w:tc>
          <w:tcPr>
            <w:tcW w:w="4320" w:type="dxa"/>
            <w:tcBorders>
              <w:top w:val="single" w:sz="12" w:space="0" w:color="auto"/>
              <w:left w:val="single" w:sz="12" w:space="0" w:color="auto"/>
              <w:bottom w:val="single" w:sz="12" w:space="0" w:color="auto"/>
            </w:tcBorders>
            <w:shd w:val="clear" w:color="auto" w:fill="D9D9D9"/>
          </w:tcPr>
          <w:p w14:paraId="59E4CC0D" w14:textId="77777777" w:rsidR="003D3B0B" w:rsidRPr="00D15A17" w:rsidRDefault="003D3B0B" w:rsidP="009D6254">
            <w:pPr>
              <w:rPr>
                <w:rFonts w:asciiTheme="minorHAnsi" w:hAnsiTheme="minorHAnsi" w:cstheme="minorHAnsi"/>
                <w:lang w:val="ru-RU"/>
              </w:rPr>
            </w:pPr>
          </w:p>
        </w:tc>
      </w:tr>
      <w:tr w:rsidR="003D3B0B" w:rsidRPr="00D15A17" w14:paraId="5CB99326" w14:textId="77777777" w:rsidTr="009D6254">
        <w:tc>
          <w:tcPr>
            <w:tcW w:w="1080" w:type="dxa"/>
            <w:tcBorders>
              <w:top w:val="single" w:sz="12" w:space="0" w:color="auto"/>
              <w:left w:val="single" w:sz="12" w:space="0" w:color="auto"/>
              <w:bottom w:val="single" w:sz="12" w:space="0" w:color="auto"/>
              <w:right w:val="single" w:sz="12" w:space="0" w:color="auto"/>
            </w:tcBorders>
          </w:tcPr>
          <w:p w14:paraId="580D0B53" w14:textId="77777777" w:rsidR="003D3B0B" w:rsidRPr="00D15A17" w:rsidRDefault="003D3B0B" w:rsidP="009D6254">
            <w:pPr>
              <w:rPr>
                <w:rFonts w:asciiTheme="minorHAnsi" w:hAnsiTheme="minorHAnsi" w:cstheme="minorHAnsi"/>
                <w:b/>
                <w:lang w:val="ru-RU"/>
              </w:rPr>
            </w:pPr>
          </w:p>
        </w:tc>
        <w:tc>
          <w:tcPr>
            <w:tcW w:w="7920" w:type="dxa"/>
            <w:tcBorders>
              <w:top w:val="single" w:sz="12" w:space="0" w:color="auto"/>
              <w:left w:val="single" w:sz="12" w:space="0" w:color="auto"/>
              <w:bottom w:val="single" w:sz="12" w:space="0" w:color="auto"/>
              <w:right w:val="single" w:sz="12" w:space="0" w:color="auto"/>
            </w:tcBorders>
          </w:tcPr>
          <w:p w14:paraId="077850A3" w14:textId="6132DC11" w:rsidR="003D3B0B" w:rsidRPr="00D15A17" w:rsidRDefault="003D3B0B" w:rsidP="009D6254">
            <w:pPr>
              <w:jc w:val="right"/>
              <w:rPr>
                <w:rFonts w:asciiTheme="minorHAnsi" w:hAnsiTheme="minorHAnsi" w:cstheme="minorHAnsi"/>
                <w:b/>
                <w:color w:val="0000FF"/>
                <w:sz w:val="22"/>
                <w:szCs w:val="22"/>
                <w:lang w:val="mk-MK"/>
              </w:rPr>
            </w:pPr>
            <w:r w:rsidRPr="00D15A17">
              <w:rPr>
                <w:rFonts w:asciiTheme="minorHAnsi" w:hAnsiTheme="minorHAnsi" w:cstheme="minorHAnsi"/>
                <w:b/>
                <w:color w:val="0000FF"/>
                <w:sz w:val="22"/>
                <w:szCs w:val="22"/>
                <w:lang w:val="mk-MK"/>
              </w:rPr>
              <w:t>Вкупно Целина 2:</w:t>
            </w:r>
          </w:p>
        </w:tc>
        <w:tc>
          <w:tcPr>
            <w:tcW w:w="4320" w:type="dxa"/>
            <w:tcBorders>
              <w:top w:val="single" w:sz="12" w:space="0" w:color="auto"/>
              <w:left w:val="single" w:sz="12" w:space="0" w:color="auto"/>
              <w:bottom w:val="single" w:sz="12" w:space="0" w:color="auto"/>
            </w:tcBorders>
            <w:shd w:val="clear" w:color="auto" w:fill="D9D9D9"/>
          </w:tcPr>
          <w:p w14:paraId="2DBA3CC1" w14:textId="77777777" w:rsidR="003D3B0B" w:rsidRPr="00D15A17" w:rsidRDefault="003D3B0B" w:rsidP="009D6254">
            <w:pPr>
              <w:rPr>
                <w:rFonts w:asciiTheme="minorHAnsi" w:hAnsiTheme="minorHAnsi" w:cstheme="minorHAnsi"/>
                <w:lang w:val="ru-RU"/>
              </w:rPr>
            </w:pPr>
          </w:p>
        </w:tc>
      </w:tr>
    </w:tbl>
    <w:p w14:paraId="564F0D3E" w14:textId="77777777" w:rsidR="003D3B0B" w:rsidRPr="00D15A17" w:rsidRDefault="003D3B0B" w:rsidP="003D3B0B">
      <w:pPr>
        <w:rPr>
          <w:rFonts w:asciiTheme="minorHAnsi" w:hAnsiTheme="minorHAnsi" w:cstheme="minorHAnsi"/>
          <w:lang w:val="ru-RU"/>
        </w:rPr>
      </w:pPr>
    </w:p>
    <w:p w14:paraId="31BBE7B4" w14:textId="77777777" w:rsidR="003D3B0B" w:rsidRPr="00D15A17" w:rsidRDefault="003D3B0B" w:rsidP="003D3B0B">
      <w:pPr>
        <w:rPr>
          <w:rFonts w:asciiTheme="minorHAnsi" w:hAnsiTheme="minorHAnsi" w:cstheme="minorHAnsi"/>
          <w:lang w:val="ru-RU"/>
        </w:rPr>
      </w:pPr>
    </w:p>
    <w:p w14:paraId="10B4B89D" w14:textId="77777777" w:rsidR="003D3B0B" w:rsidRPr="00D15A17" w:rsidRDefault="003D3B0B" w:rsidP="003D3B0B">
      <w:pPr>
        <w:rPr>
          <w:rFonts w:asciiTheme="minorHAnsi" w:hAnsiTheme="minorHAnsi" w:cstheme="minorHAnsi"/>
          <w:lang w:val="mk-MK"/>
        </w:rPr>
      </w:pPr>
    </w:p>
    <w:p w14:paraId="001B18CF" w14:textId="77777777" w:rsidR="003D3B0B" w:rsidRPr="00D15A17" w:rsidRDefault="003D3B0B" w:rsidP="003D3B0B">
      <w:pPr>
        <w:rPr>
          <w:rFonts w:asciiTheme="minorHAnsi" w:hAnsiTheme="minorHAnsi" w:cstheme="minorHAnsi"/>
          <w:lang w:val="mk-MK"/>
        </w:rPr>
      </w:pPr>
    </w:p>
    <w:p w14:paraId="2A937266" w14:textId="77777777" w:rsidR="003D3B0B" w:rsidRPr="00D15A17" w:rsidRDefault="003D3B0B" w:rsidP="003D3B0B">
      <w:pPr>
        <w:rPr>
          <w:rFonts w:asciiTheme="minorHAnsi" w:hAnsiTheme="minorHAnsi" w:cstheme="minorHAnsi"/>
          <w:lang w:val="mk-MK"/>
        </w:rPr>
      </w:pPr>
      <w:r w:rsidRPr="00D15A17">
        <w:rPr>
          <w:rFonts w:asciiTheme="minorHAnsi" w:hAnsiTheme="minorHAnsi" w:cstheme="minorHAnsi"/>
          <w:lang w:val="mk-MK"/>
        </w:rPr>
        <w:t>Изработено од:[</w:t>
      </w:r>
      <w:r w:rsidRPr="00D15A17">
        <w:rPr>
          <w:rFonts w:asciiTheme="minorHAnsi" w:hAnsiTheme="minorHAnsi" w:cstheme="minorHAnsi"/>
          <w:highlight w:val="lightGray"/>
          <w:lang w:val="mk-MK"/>
        </w:rPr>
        <w:t>………………………</w:t>
      </w:r>
      <w:r w:rsidRPr="00D15A17">
        <w:rPr>
          <w:rFonts w:asciiTheme="minorHAnsi" w:hAnsiTheme="minorHAnsi" w:cstheme="minorHAnsi"/>
          <w:lang w:val="mk-MK"/>
        </w:rPr>
        <w:t>], [… /...../…..]</w:t>
      </w:r>
      <w:r w:rsidRPr="00D15A17">
        <w:rPr>
          <w:rFonts w:asciiTheme="minorHAnsi" w:hAnsiTheme="minorHAnsi" w:cstheme="minorHAnsi"/>
          <w:lang w:val="mk-MK"/>
        </w:rPr>
        <w:tab/>
        <w:t xml:space="preserve"> [име и презиме]                      потпис  [……………………………………]</w:t>
      </w:r>
    </w:p>
    <w:p w14:paraId="75988B8B" w14:textId="77777777" w:rsidR="003D3B0B" w:rsidRPr="00D15A17" w:rsidRDefault="003D3B0B" w:rsidP="003D3B0B">
      <w:pPr>
        <w:rPr>
          <w:rFonts w:asciiTheme="minorHAnsi" w:hAnsiTheme="minorHAnsi" w:cstheme="minorHAnsi"/>
          <w:lang w:val="mk-MK"/>
        </w:rPr>
      </w:pPr>
    </w:p>
    <w:p w14:paraId="782E4F93" w14:textId="77777777" w:rsidR="003D3B0B" w:rsidRPr="00D15A17" w:rsidRDefault="003D3B0B" w:rsidP="003D3B0B">
      <w:pPr>
        <w:rPr>
          <w:rFonts w:asciiTheme="minorHAnsi" w:hAnsiTheme="minorHAnsi" w:cstheme="minorHAnsi"/>
          <w:lang w:val="ru-RU"/>
        </w:rPr>
        <w:sectPr w:rsidR="003D3B0B" w:rsidRPr="00D15A17" w:rsidSect="00E56C1D">
          <w:pgSz w:w="16840" w:h="11907" w:orient="landscape" w:code="9"/>
          <w:pgMar w:top="1259" w:right="1440" w:bottom="1287" w:left="1440" w:header="709" w:footer="709" w:gutter="0"/>
          <w:cols w:space="708"/>
          <w:docGrid w:linePitch="360"/>
        </w:sectPr>
      </w:pPr>
      <w:r w:rsidRPr="00D15A17">
        <w:rPr>
          <w:rFonts w:asciiTheme="minorHAnsi" w:hAnsiTheme="minorHAnsi" w:cstheme="minorHAnsi"/>
          <w:b/>
          <w:lang w:val="ru-RU"/>
        </w:rPr>
        <w:t xml:space="preserve">      </w:t>
      </w:r>
      <w:r w:rsidRPr="00D15A17">
        <w:rPr>
          <w:rFonts w:asciiTheme="minorHAnsi" w:hAnsiTheme="minorHAnsi" w:cstheme="minorHAnsi"/>
          <w:b/>
          <w:lang w:val="mk-MK"/>
        </w:rPr>
        <w:t xml:space="preserve"> </w:t>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r>
      <w:r w:rsidRPr="00D15A17">
        <w:rPr>
          <w:rFonts w:asciiTheme="minorHAnsi" w:hAnsiTheme="minorHAnsi" w:cstheme="minorHAnsi"/>
          <w:b/>
          <w:lang w:val="mk-MK"/>
        </w:rPr>
        <w:tab/>
        <w:t xml:space="preserve">             </w:t>
      </w:r>
      <w:r w:rsidRPr="00D15A17">
        <w:rPr>
          <w:rFonts w:asciiTheme="minorHAnsi" w:hAnsiTheme="minorHAnsi" w:cstheme="minorHAnsi"/>
          <w:b/>
          <w:lang w:val="mk-MK"/>
        </w:rPr>
        <w:tab/>
        <w:t>[</w:t>
      </w:r>
      <w:r w:rsidRPr="00D15A17">
        <w:rPr>
          <w:rFonts w:asciiTheme="minorHAnsi" w:hAnsiTheme="minorHAnsi" w:cstheme="minorHAnsi"/>
          <w:sz w:val="22"/>
          <w:lang w:val="mk-MK"/>
        </w:rPr>
        <w:t>печат</w:t>
      </w:r>
      <w:r w:rsidRPr="00D15A17">
        <w:rPr>
          <w:rFonts w:asciiTheme="minorHAnsi" w:hAnsiTheme="minorHAnsi" w:cstheme="minorHAnsi"/>
          <w:b/>
          <w:sz w:val="22"/>
          <w:lang w:val="ru-RU"/>
        </w:rPr>
        <w:t>]</w:t>
      </w:r>
    </w:p>
    <w:p w14:paraId="12C5CA48" w14:textId="77777777" w:rsidR="002B0FFF" w:rsidRPr="002B0FFF" w:rsidRDefault="002B0FFF" w:rsidP="002B0FFF">
      <w:pPr>
        <w:jc w:val="center"/>
        <w:rPr>
          <w:rFonts w:asciiTheme="minorHAnsi" w:hAnsiTheme="minorHAnsi" w:cstheme="minorHAnsi"/>
          <w:snapToGrid w:val="0"/>
          <w:sz w:val="40"/>
          <w:szCs w:val="40"/>
          <w:lang w:val="mk-MK"/>
        </w:rPr>
      </w:pPr>
    </w:p>
    <w:p w14:paraId="6BAE58BB" w14:textId="7AE87722" w:rsidR="002B0FFF" w:rsidRPr="00E92324" w:rsidRDefault="002B0FFF" w:rsidP="00E92324">
      <w:pPr>
        <w:jc w:val="center"/>
        <w:rPr>
          <w:rFonts w:asciiTheme="minorHAnsi" w:hAnsiTheme="minorHAnsi" w:cstheme="minorHAnsi"/>
          <w:snapToGrid w:val="0"/>
          <w:lang w:val="ru-RU"/>
        </w:rPr>
      </w:pPr>
      <w:r w:rsidRPr="002B0FFF">
        <w:rPr>
          <w:rFonts w:asciiTheme="minorHAnsi" w:hAnsiTheme="minorHAnsi" w:cstheme="minorHAnsi"/>
          <w:snapToGrid w:val="0"/>
          <w:sz w:val="40"/>
          <w:szCs w:val="40"/>
          <w:lang w:val="mk-MK"/>
        </w:rPr>
        <w:t>ГЛАВА</w:t>
      </w:r>
      <w:r w:rsidRPr="002B0FFF">
        <w:rPr>
          <w:rFonts w:asciiTheme="minorHAnsi" w:hAnsiTheme="minorHAnsi" w:cstheme="minorHAnsi"/>
          <w:snapToGrid w:val="0"/>
          <w:sz w:val="40"/>
          <w:szCs w:val="40"/>
          <w:lang w:val="ru-RU"/>
        </w:rPr>
        <w:t xml:space="preserve"> 3</w:t>
      </w:r>
    </w:p>
    <w:p w14:paraId="0B4DDDCB" w14:textId="77777777" w:rsidR="002B0FFF" w:rsidRPr="002B0FFF" w:rsidRDefault="002B0FFF" w:rsidP="009D6254">
      <w:pPr>
        <w:pStyle w:val="Heading1"/>
        <w:jc w:val="center"/>
        <w:rPr>
          <w:rFonts w:asciiTheme="minorHAnsi" w:hAnsiTheme="minorHAnsi" w:cstheme="minorHAnsi"/>
          <w:lang w:val="mk-MK"/>
        </w:rPr>
      </w:pPr>
      <w:bookmarkStart w:id="96" w:name="_Toc71357725"/>
      <w:bookmarkStart w:id="97" w:name="_Toc71357939"/>
      <w:bookmarkStart w:id="98" w:name="_Toc131926767"/>
      <w:bookmarkStart w:id="99" w:name="_Toc133204823"/>
      <w:bookmarkStart w:id="100" w:name="_Toc57126741"/>
      <w:bookmarkStart w:id="101" w:name="_Toc57126822"/>
      <w:r w:rsidRPr="002B0FFF">
        <w:rPr>
          <w:rFonts w:asciiTheme="minorHAnsi" w:hAnsiTheme="minorHAnsi" w:cstheme="minorHAnsi"/>
          <w:i/>
          <w:iCs/>
          <w:lang w:val="mk-MK"/>
        </w:rPr>
        <w:t>ДЕЛ</w:t>
      </w:r>
      <w:r w:rsidRPr="002B0FFF">
        <w:rPr>
          <w:rFonts w:asciiTheme="minorHAnsi" w:hAnsiTheme="minorHAnsi" w:cstheme="minorHAnsi"/>
          <w:i/>
          <w:iCs/>
          <w:lang w:val="ru-RU"/>
        </w:rPr>
        <w:t xml:space="preserve"> 1:</w:t>
      </w:r>
      <w:r w:rsidRPr="002B0FFF">
        <w:rPr>
          <w:rFonts w:asciiTheme="minorHAnsi" w:hAnsiTheme="minorHAnsi" w:cstheme="minorHAnsi"/>
          <w:i/>
          <w:iCs/>
          <w:lang w:val="ru-RU"/>
        </w:rPr>
        <w:br/>
      </w:r>
      <w:bookmarkEnd w:id="96"/>
      <w:bookmarkEnd w:id="97"/>
      <w:r w:rsidRPr="002B0FFF">
        <w:rPr>
          <w:rFonts w:asciiTheme="minorHAnsi" w:hAnsiTheme="minorHAnsi" w:cstheme="minorHAnsi"/>
          <w:i/>
          <w:iCs/>
          <w:lang w:val="mk-MK"/>
        </w:rPr>
        <w:t>ФОРМУЛАР ЗА ДОГОВОР</w:t>
      </w:r>
      <w:bookmarkEnd w:id="98"/>
      <w:bookmarkEnd w:id="99"/>
      <w:bookmarkEnd w:id="100"/>
      <w:bookmarkEnd w:id="101"/>
    </w:p>
    <w:p w14:paraId="174694C3" w14:textId="73C79CC1" w:rsidR="009D6254" w:rsidRPr="00D36EB8" w:rsidRDefault="002B0FFF" w:rsidP="00D36EB8">
      <w:pPr>
        <w:jc w:val="center"/>
        <w:rPr>
          <w:rFonts w:asciiTheme="minorHAnsi" w:hAnsiTheme="minorHAnsi" w:cstheme="minorHAnsi"/>
          <w:b/>
          <w:bCs/>
          <w:sz w:val="20"/>
          <w:szCs w:val="20"/>
          <w:lang w:val="ru-RU"/>
        </w:rPr>
      </w:pPr>
      <w:r w:rsidRPr="002B0FFF">
        <w:rPr>
          <w:rFonts w:asciiTheme="minorHAnsi" w:hAnsiTheme="minorHAnsi" w:cstheme="minorHAnsi"/>
          <w:b/>
          <w:bCs/>
          <w:sz w:val="20"/>
          <w:szCs w:val="20"/>
          <w:lang w:val="ru-RU"/>
        </w:rPr>
        <w:t>(се дава за информација, ќе биде потпишан со Избраниот понудувач)</w:t>
      </w:r>
      <w:bookmarkStart w:id="102" w:name="_Toc71357727"/>
      <w:bookmarkStart w:id="103" w:name="_Toc71357941"/>
      <w:bookmarkStart w:id="104" w:name="_Toc131926768"/>
      <w:bookmarkStart w:id="105" w:name="_Toc133204824"/>
    </w:p>
    <w:p w14:paraId="6E56B7CF" w14:textId="24F64876" w:rsidR="002B0FFF" w:rsidRPr="002B0FFF" w:rsidRDefault="002B0FFF" w:rsidP="002B0FFF">
      <w:pPr>
        <w:pStyle w:val="Heading1"/>
        <w:rPr>
          <w:rFonts w:asciiTheme="minorHAnsi" w:hAnsiTheme="minorHAnsi" w:cstheme="minorHAnsi"/>
          <w:sz w:val="24"/>
          <w:szCs w:val="24"/>
          <w:lang w:val="ru-RU"/>
        </w:rPr>
      </w:pPr>
      <w:bookmarkStart w:id="106" w:name="_Toc57126742"/>
      <w:bookmarkStart w:id="107" w:name="_Toc57126823"/>
      <w:r w:rsidRPr="002B0FFF">
        <w:rPr>
          <w:rFonts w:asciiTheme="minorHAnsi" w:hAnsiTheme="minorHAnsi" w:cstheme="minorHAnsi"/>
          <w:sz w:val="24"/>
          <w:szCs w:val="24"/>
          <w:lang w:val="mk-MK"/>
        </w:rPr>
        <w:t>ПРОЕКТ</w:t>
      </w:r>
      <w:r w:rsidRPr="002B0FFF">
        <w:rPr>
          <w:rFonts w:asciiTheme="minorHAnsi" w:hAnsiTheme="minorHAnsi" w:cstheme="minorHAnsi"/>
          <w:sz w:val="24"/>
          <w:szCs w:val="24"/>
          <w:lang w:val="ru-RU"/>
        </w:rPr>
        <w:t xml:space="preserve"> [</w:t>
      </w:r>
      <w:r w:rsidRPr="002B0FFF">
        <w:rPr>
          <w:rFonts w:asciiTheme="minorHAnsi" w:hAnsiTheme="minorHAnsi" w:cstheme="minorHAnsi"/>
          <w:sz w:val="24"/>
          <w:szCs w:val="24"/>
          <w:lang w:val="mk-MK"/>
        </w:rPr>
        <w:t>име и број</w:t>
      </w:r>
      <w:r w:rsidRPr="002B0FFF">
        <w:rPr>
          <w:rFonts w:asciiTheme="minorHAnsi" w:hAnsiTheme="minorHAnsi" w:cstheme="minorHAnsi"/>
          <w:sz w:val="24"/>
          <w:szCs w:val="24"/>
          <w:lang w:val="ru-RU"/>
        </w:rPr>
        <w:t>]</w:t>
      </w:r>
      <w:bookmarkEnd w:id="102"/>
      <w:bookmarkEnd w:id="103"/>
      <w:bookmarkEnd w:id="104"/>
      <w:bookmarkEnd w:id="105"/>
      <w:bookmarkEnd w:id="106"/>
      <w:bookmarkEnd w:id="107"/>
    </w:p>
    <w:p w14:paraId="0FD67BAF" w14:textId="77777777" w:rsidR="002B0FFF" w:rsidRPr="002B0FFF" w:rsidRDefault="002B0FFF" w:rsidP="002B0FFF">
      <w:pPr>
        <w:jc w:val="center"/>
        <w:rPr>
          <w:rFonts w:asciiTheme="minorHAnsi" w:hAnsiTheme="minorHAnsi" w:cstheme="minorHAnsi"/>
          <w:lang w:val="ru-RU"/>
        </w:rPr>
      </w:pPr>
    </w:p>
    <w:p w14:paraId="3253A93D" w14:textId="77777777" w:rsidR="002B0FFF" w:rsidRPr="002B0FFF" w:rsidRDefault="002B0FFF" w:rsidP="002B0FFF">
      <w:pPr>
        <w:pStyle w:val="Heading1"/>
        <w:rPr>
          <w:rFonts w:asciiTheme="minorHAnsi" w:hAnsiTheme="minorHAnsi" w:cstheme="minorHAnsi"/>
          <w:sz w:val="24"/>
          <w:szCs w:val="24"/>
          <w:lang w:val="ru-RU"/>
        </w:rPr>
      </w:pPr>
      <w:bookmarkStart w:id="108" w:name="_Toc71357728"/>
      <w:bookmarkStart w:id="109" w:name="_Toc71357942"/>
      <w:bookmarkStart w:id="110" w:name="_Toc131926769"/>
      <w:bookmarkStart w:id="111" w:name="_Toc133204825"/>
      <w:bookmarkStart w:id="112" w:name="_Toc57126743"/>
      <w:bookmarkStart w:id="113" w:name="_Toc57126824"/>
      <w:r w:rsidRPr="002B0FFF">
        <w:rPr>
          <w:rFonts w:asciiTheme="minorHAnsi" w:hAnsiTheme="minorHAnsi" w:cstheme="minorHAnsi"/>
          <w:sz w:val="24"/>
          <w:szCs w:val="24"/>
          <w:lang w:val="mk-MK"/>
        </w:rPr>
        <w:t>ДОГОВОР</w:t>
      </w:r>
      <w:r w:rsidRPr="002B0FFF">
        <w:rPr>
          <w:rFonts w:asciiTheme="minorHAnsi" w:hAnsiTheme="minorHAnsi" w:cstheme="minorHAnsi"/>
          <w:sz w:val="24"/>
          <w:szCs w:val="24"/>
          <w:lang w:val="ru-RU"/>
        </w:rPr>
        <w:t xml:space="preserve"> [</w:t>
      </w:r>
      <w:r w:rsidRPr="002B0FFF">
        <w:rPr>
          <w:rFonts w:asciiTheme="minorHAnsi" w:hAnsiTheme="minorHAnsi" w:cstheme="minorHAnsi"/>
          <w:sz w:val="24"/>
          <w:szCs w:val="24"/>
          <w:lang w:val="mk-MK"/>
        </w:rPr>
        <w:t>број</w:t>
      </w:r>
      <w:r w:rsidRPr="002B0FFF">
        <w:rPr>
          <w:rFonts w:asciiTheme="minorHAnsi" w:hAnsiTheme="minorHAnsi" w:cstheme="minorHAnsi"/>
          <w:sz w:val="24"/>
          <w:szCs w:val="24"/>
          <w:lang w:val="ru-RU"/>
        </w:rPr>
        <w:t>]</w:t>
      </w:r>
      <w:bookmarkEnd w:id="108"/>
      <w:bookmarkEnd w:id="109"/>
      <w:bookmarkEnd w:id="110"/>
      <w:bookmarkEnd w:id="111"/>
      <w:bookmarkEnd w:id="112"/>
      <w:bookmarkEnd w:id="113"/>
    </w:p>
    <w:p w14:paraId="4E9059A2" w14:textId="77777777" w:rsidR="002B0FFF" w:rsidRPr="002B0FFF" w:rsidRDefault="002B0FFF" w:rsidP="002B0FFF">
      <w:pPr>
        <w:ind w:left="720" w:hanging="720"/>
        <w:jc w:val="both"/>
        <w:rPr>
          <w:rFonts w:asciiTheme="minorHAnsi" w:hAnsiTheme="minorHAnsi" w:cstheme="minorHAnsi"/>
          <w:lang w:val="ru-RU"/>
        </w:rPr>
      </w:pPr>
    </w:p>
    <w:p w14:paraId="12CB78D7" w14:textId="77777777" w:rsidR="002B0FFF" w:rsidRPr="002B0FFF" w:rsidRDefault="002B0FFF" w:rsidP="002B0FFF">
      <w:pPr>
        <w:spacing w:after="120"/>
        <w:ind w:right="-562"/>
        <w:jc w:val="both"/>
        <w:rPr>
          <w:rFonts w:asciiTheme="minorHAnsi" w:hAnsiTheme="minorHAnsi" w:cstheme="minorHAnsi"/>
          <w:sz w:val="22"/>
          <w:szCs w:val="22"/>
          <w:lang w:val="ru-RU"/>
        </w:rPr>
      </w:pPr>
    </w:p>
    <w:p w14:paraId="22E7938B" w14:textId="77777777" w:rsidR="002B0FFF" w:rsidRPr="002B0FFF" w:rsidRDefault="002B0FFF" w:rsidP="002B0FFF">
      <w:pPr>
        <w:spacing w:after="120"/>
        <w:ind w:right="-562"/>
        <w:jc w:val="both"/>
        <w:rPr>
          <w:rFonts w:asciiTheme="minorHAnsi" w:hAnsiTheme="minorHAnsi" w:cstheme="minorHAnsi"/>
          <w:sz w:val="22"/>
          <w:szCs w:val="22"/>
          <w:lang w:val="ru-RU"/>
        </w:rPr>
      </w:pPr>
      <w:r w:rsidRPr="002B0FFF">
        <w:rPr>
          <w:rFonts w:asciiTheme="minorHAnsi" w:hAnsiTheme="minorHAnsi" w:cstheme="minorHAnsi"/>
          <w:sz w:val="22"/>
          <w:szCs w:val="22"/>
          <w:lang w:val="mk-MK"/>
        </w:rPr>
        <w:t>Овој договор е склучен помеѓу</w:t>
      </w:r>
      <w:r w:rsidRPr="002B0FFF">
        <w:rPr>
          <w:rFonts w:asciiTheme="minorHAnsi" w:hAnsiTheme="minorHAnsi" w:cstheme="minorHAnsi"/>
          <w:sz w:val="22"/>
          <w:szCs w:val="22"/>
          <w:lang w:val="ru-RU"/>
        </w:rPr>
        <w:t>:</w:t>
      </w:r>
    </w:p>
    <w:p w14:paraId="3A58CF63" w14:textId="1FA3E849" w:rsidR="00BD5A29" w:rsidRPr="007601A5" w:rsidRDefault="00BD5A29" w:rsidP="00BD5A29">
      <w:pPr>
        <w:ind w:right="-562"/>
        <w:jc w:val="both"/>
        <w:rPr>
          <w:rFonts w:asciiTheme="minorHAnsi" w:hAnsiTheme="minorHAnsi" w:cstheme="minorHAnsi"/>
          <w:b/>
          <w:sz w:val="22"/>
          <w:szCs w:val="22"/>
          <w:lang w:val="mk-MK" w:eastAsia="en-US"/>
        </w:rPr>
      </w:pPr>
      <w:r w:rsidRPr="007601A5">
        <w:rPr>
          <w:rFonts w:asciiTheme="minorHAnsi" w:hAnsiTheme="minorHAnsi" w:cstheme="minorHAnsi"/>
          <w:b/>
          <w:sz w:val="22"/>
          <w:szCs w:val="22"/>
          <w:lang w:val="mk-MK" w:eastAsia="en-US"/>
        </w:rPr>
        <w:t>Фондација за образовни и културни иницијативи „Чекор по чекор“</w:t>
      </w:r>
    </w:p>
    <w:p w14:paraId="7C18E486" w14:textId="6E12F4C2" w:rsidR="00BD5A29" w:rsidRPr="007601A5" w:rsidRDefault="00BD5A29" w:rsidP="00BD5A29">
      <w:pPr>
        <w:ind w:right="-562"/>
        <w:jc w:val="both"/>
        <w:rPr>
          <w:rFonts w:asciiTheme="minorHAnsi" w:hAnsiTheme="minorHAnsi" w:cstheme="minorHAnsi"/>
          <w:sz w:val="22"/>
          <w:szCs w:val="22"/>
          <w:lang w:val="mk-MK"/>
        </w:rPr>
      </w:pPr>
      <w:r w:rsidRPr="007601A5">
        <w:rPr>
          <w:rFonts w:asciiTheme="minorHAnsi" w:hAnsiTheme="minorHAnsi" w:cstheme="minorHAnsi"/>
          <w:b/>
          <w:bCs/>
          <w:sz w:val="22"/>
          <w:szCs w:val="22"/>
          <w:lang w:val="mk-MK" w:eastAsia="en-US"/>
        </w:rPr>
        <w:t>бул. „</w:t>
      </w:r>
      <w:r w:rsidRPr="007601A5">
        <w:rPr>
          <w:rFonts w:asciiTheme="minorHAnsi" w:hAnsiTheme="minorHAnsi" w:cstheme="minorHAnsi"/>
          <w:b/>
          <w:bCs/>
          <w:sz w:val="22"/>
          <w:szCs w:val="22"/>
          <w:lang w:eastAsia="en-US"/>
        </w:rPr>
        <w:t>Партизански одреди</w:t>
      </w:r>
      <w:r w:rsidRPr="007601A5">
        <w:rPr>
          <w:rFonts w:asciiTheme="minorHAnsi" w:hAnsiTheme="minorHAnsi" w:cstheme="minorHAnsi"/>
          <w:b/>
          <w:bCs/>
          <w:sz w:val="22"/>
          <w:szCs w:val="22"/>
          <w:lang w:val="mk-MK" w:eastAsia="en-US"/>
        </w:rPr>
        <w:t>“</w:t>
      </w:r>
      <w:r w:rsidRPr="007601A5">
        <w:rPr>
          <w:rFonts w:asciiTheme="minorHAnsi" w:hAnsiTheme="minorHAnsi" w:cstheme="minorHAnsi"/>
          <w:b/>
          <w:bCs/>
          <w:sz w:val="22"/>
          <w:szCs w:val="22"/>
          <w:lang w:eastAsia="en-US"/>
        </w:rPr>
        <w:t xml:space="preserve"> 72а (мезанин),</w:t>
      </w:r>
      <w:r w:rsidRPr="007601A5">
        <w:rPr>
          <w:rFonts w:asciiTheme="minorHAnsi" w:hAnsiTheme="minorHAnsi" w:cstheme="minorHAnsi"/>
          <w:b/>
          <w:bCs/>
          <w:sz w:val="22"/>
          <w:szCs w:val="22"/>
          <w:lang w:val="mk-MK" w:eastAsia="en-US"/>
        </w:rPr>
        <w:t xml:space="preserve"> 1000 Скопје, РСМ</w:t>
      </w:r>
    </w:p>
    <w:p w14:paraId="6203E788" w14:textId="6844B82D" w:rsidR="00BD5A29" w:rsidRPr="002B0FFF" w:rsidRDefault="00BD5A29" w:rsidP="00BD5A29">
      <w:pPr>
        <w:spacing w:after="120"/>
        <w:ind w:right="-562"/>
        <w:jc w:val="both"/>
        <w:rPr>
          <w:rFonts w:asciiTheme="minorHAnsi" w:hAnsiTheme="minorHAnsi" w:cstheme="minorHAnsi"/>
          <w:sz w:val="22"/>
          <w:szCs w:val="22"/>
          <w:lang w:val="mk-MK"/>
        </w:rPr>
      </w:pPr>
      <w:r w:rsidRPr="007601A5">
        <w:rPr>
          <w:rFonts w:asciiTheme="minorHAnsi" w:hAnsiTheme="minorHAnsi" w:cstheme="minorHAnsi"/>
          <w:sz w:val="22"/>
          <w:szCs w:val="22"/>
          <w:lang w:val="ru-RU"/>
        </w:rPr>
        <w:t>(</w:t>
      </w:r>
      <w:r w:rsidRPr="007601A5">
        <w:rPr>
          <w:rFonts w:asciiTheme="minorHAnsi" w:hAnsiTheme="minorHAnsi" w:cstheme="minorHAnsi"/>
          <w:sz w:val="22"/>
          <w:szCs w:val="22"/>
          <w:lang w:val="mk-MK"/>
        </w:rPr>
        <w:t>понатаму како</w:t>
      </w:r>
      <w:r w:rsidRPr="007601A5">
        <w:rPr>
          <w:rFonts w:asciiTheme="minorHAnsi" w:hAnsiTheme="minorHAnsi" w:cstheme="minorHAnsi"/>
          <w:sz w:val="22"/>
          <w:szCs w:val="22"/>
          <w:lang w:val="ru-RU"/>
        </w:rPr>
        <w:t xml:space="preserve"> </w:t>
      </w:r>
      <w:r w:rsidRPr="007601A5">
        <w:rPr>
          <w:rFonts w:asciiTheme="minorHAnsi" w:hAnsiTheme="minorHAnsi" w:cstheme="minorHAnsi"/>
          <w:bCs/>
          <w:sz w:val="22"/>
          <w:szCs w:val="22"/>
          <w:lang w:val="mk-MK" w:eastAsia="en-US"/>
        </w:rPr>
        <w:t>Фондација „Чекор по чекор“</w:t>
      </w:r>
      <w:r w:rsidRPr="007601A5">
        <w:rPr>
          <w:rFonts w:asciiTheme="minorHAnsi" w:hAnsiTheme="minorHAnsi" w:cstheme="minorHAnsi"/>
          <w:sz w:val="22"/>
          <w:szCs w:val="22"/>
          <w:lang w:val="ru-RU" w:eastAsia="en-US"/>
        </w:rPr>
        <w:t xml:space="preserve"> </w:t>
      </w:r>
      <w:r w:rsidRPr="002B0FFF">
        <w:rPr>
          <w:rFonts w:asciiTheme="minorHAnsi" w:hAnsiTheme="minorHAnsi" w:cstheme="minorHAnsi"/>
          <w:sz w:val="22"/>
          <w:szCs w:val="22"/>
          <w:lang w:val="mk-MK"/>
        </w:rPr>
        <w:t>од една страна и</w:t>
      </w:r>
    </w:p>
    <w:p w14:paraId="7E3AE003" w14:textId="77777777" w:rsidR="002B0FFF" w:rsidRPr="002B0FFF" w:rsidRDefault="002B0FFF" w:rsidP="002B0FFF">
      <w:pPr>
        <w:spacing w:after="120"/>
        <w:ind w:right="-562"/>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w:t>
      </w:r>
    </w:p>
    <w:p w14:paraId="33B0BCE4" w14:textId="77777777" w:rsidR="002B0FFF" w:rsidRPr="002B0FFF" w:rsidRDefault="002B0FFF" w:rsidP="002B0FFF">
      <w:pPr>
        <w:spacing w:after="120"/>
        <w:ind w:right="-562"/>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w:t>
      </w:r>
    </w:p>
    <w:p w14:paraId="1E4B3C97" w14:textId="77777777" w:rsidR="002B0FFF" w:rsidRPr="002B0FFF" w:rsidRDefault="002B0FFF" w:rsidP="002B0FFF">
      <w:pPr>
        <w:spacing w:after="120"/>
        <w:ind w:right="-562"/>
        <w:jc w:val="both"/>
        <w:rPr>
          <w:rFonts w:asciiTheme="minorHAnsi" w:hAnsiTheme="minorHAnsi" w:cstheme="minorHAnsi"/>
          <w:sz w:val="22"/>
          <w:szCs w:val="22"/>
          <w:lang w:val="ru-RU"/>
        </w:rPr>
      </w:pPr>
      <w:r w:rsidRPr="002B0FFF">
        <w:rPr>
          <w:rFonts w:asciiTheme="minorHAnsi" w:hAnsiTheme="minorHAnsi" w:cstheme="minorHAnsi"/>
          <w:sz w:val="22"/>
          <w:szCs w:val="22"/>
          <w:lang w:val="mk-MK"/>
        </w:rPr>
        <w:t>адреса</w:t>
      </w:r>
      <w:r w:rsidRPr="002B0FFF">
        <w:rPr>
          <w:rFonts w:asciiTheme="minorHAnsi" w:hAnsiTheme="minorHAnsi" w:cstheme="minorHAnsi"/>
          <w:sz w:val="22"/>
          <w:szCs w:val="22"/>
          <w:lang w:val="ru-RU"/>
        </w:rPr>
        <w:t>:.………………………………………………………………….………………………….….………………………………</w:t>
      </w:r>
    </w:p>
    <w:p w14:paraId="47602474" w14:textId="77777777" w:rsidR="002B0FFF" w:rsidRPr="002B0FFF" w:rsidRDefault="002B0FFF" w:rsidP="002B0FFF">
      <w:pPr>
        <w:spacing w:after="120"/>
        <w:ind w:right="-562"/>
        <w:jc w:val="both"/>
        <w:rPr>
          <w:rFonts w:asciiTheme="minorHAnsi" w:hAnsiTheme="minorHAnsi" w:cstheme="minorHAnsi"/>
          <w:sz w:val="22"/>
          <w:szCs w:val="22"/>
          <w:lang w:val="mk-MK"/>
        </w:rPr>
      </w:pPr>
    </w:p>
    <w:p w14:paraId="4E634770" w14:textId="77777777" w:rsidR="002B0FFF" w:rsidRPr="002B0FFF" w:rsidRDefault="002B0FFF" w:rsidP="002B0FFF">
      <w:pPr>
        <w:spacing w:after="120"/>
        <w:ind w:right="-562"/>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 xml:space="preserve">(понатаму именуван како “Изведувач”) од друга страна, </w:t>
      </w:r>
    </w:p>
    <w:p w14:paraId="51B87099" w14:textId="2F5A805F" w:rsidR="002B0FFF" w:rsidRPr="002B0FFF" w:rsidRDefault="002B0FFF" w:rsidP="002B0FFF">
      <w:pPr>
        <w:spacing w:after="120"/>
        <w:ind w:right="-562"/>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 xml:space="preserve">во кој </w:t>
      </w:r>
      <w:r w:rsidR="00BD5A29" w:rsidRPr="00B74CF3">
        <w:rPr>
          <w:rFonts w:asciiTheme="minorHAnsi" w:hAnsiTheme="minorHAnsi" w:cstheme="minorHAnsi"/>
          <w:bCs/>
          <w:sz w:val="22"/>
          <w:szCs w:val="22"/>
          <w:lang w:val="mk-MK" w:eastAsia="en-US"/>
        </w:rPr>
        <w:t>Фондација „Чекор по чекор“</w:t>
      </w:r>
      <w:r w:rsidR="00BD5A29" w:rsidRPr="00B74CF3">
        <w:rPr>
          <w:rFonts w:asciiTheme="minorHAnsi" w:hAnsiTheme="minorHAnsi" w:cstheme="minorHAnsi"/>
          <w:sz w:val="22"/>
          <w:szCs w:val="22"/>
          <w:lang w:val="ru-RU" w:eastAsia="en-US"/>
        </w:rPr>
        <w:t xml:space="preserve"> </w:t>
      </w:r>
      <w:r w:rsidRPr="00B74CF3">
        <w:rPr>
          <w:rFonts w:asciiTheme="minorHAnsi" w:hAnsiTheme="minorHAnsi" w:cstheme="minorHAnsi"/>
          <w:sz w:val="22"/>
          <w:szCs w:val="22"/>
          <w:lang w:val="mk-MK"/>
        </w:rPr>
        <w:t>бара</w:t>
      </w:r>
      <w:r w:rsidRPr="002B0FFF">
        <w:rPr>
          <w:rFonts w:asciiTheme="minorHAnsi" w:hAnsiTheme="minorHAnsi" w:cstheme="minorHAnsi"/>
          <w:sz w:val="22"/>
          <w:szCs w:val="22"/>
          <w:lang w:val="mk-MK"/>
        </w:rPr>
        <w:t xml:space="preserve"> одредени работи да бидат извршени од изведувач, поточно.:</w:t>
      </w:r>
    </w:p>
    <w:p w14:paraId="2BC4806A" w14:textId="77777777" w:rsidR="002B0FFF" w:rsidRPr="002B0FFF" w:rsidRDefault="002B0FFF" w:rsidP="002B0FFF">
      <w:pPr>
        <w:spacing w:before="240" w:after="120"/>
        <w:ind w:right="-562"/>
        <w:jc w:val="both"/>
        <w:rPr>
          <w:rFonts w:asciiTheme="minorHAnsi" w:hAnsiTheme="minorHAnsi" w:cstheme="minorHAnsi"/>
          <w:sz w:val="22"/>
          <w:szCs w:val="22"/>
          <w:lang w:val="mk-MK"/>
        </w:rPr>
      </w:pPr>
      <w:r w:rsidRPr="002B0FFF">
        <w:rPr>
          <w:rFonts w:asciiTheme="minorHAnsi" w:hAnsiTheme="minorHAnsi" w:cstheme="minorHAnsi"/>
          <w:b/>
          <w:bCs/>
          <w:sz w:val="22"/>
          <w:szCs w:val="22"/>
          <w:lang w:val="mk-MK"/>
        </w:rPr>
        <w:t xml:space="preserve">Изградба на    </w:t>
      </w:r>
      <w:r w:rsidRPr="002B0FFF">
        <w:rPr>
          <w:rFonts w:asciiTheme="minorHAnsi" w:hAnsiTheme="minorHAnsi" w:cstheme="minorHAnsi"/>
          <w:sz w:val="22"/>
          <w:szCs w:val="22"/>
          <w:lang w:val="mk-MK"/>
        </w:rPr>
        <w:t>.................................................................................................................................</w:t>
      </w:r>
    </w:p>
    <w:p w14:paraId="2C7F2C63" w14:textId="77777777" w:rsidR="002B0FFF" w:rsidRPr="002B0FFF" w:rsidRDefault="002B0FFF" w:rsidP="002B0FFF">
      <w:pPr>
        <w:pStyle w:val="BodyText"/>
        <w:rPr>
          <w:rFonts w:asciiTheme="minorHAnsi" w:hAnsiTheme="minorHAnsi" w:cstheme="minorHAnsi"/>
          <w:sz w:val="22"/>
          <w:szCs w:val="22"/>
          <w:lang w:val="mk-MK"/>
        </w:rPr>
      </w:pPr>
      <w:r w:rsidRPr="002B0FFF">
        <w:rPr>
          <w:rFonts w:asciiTheme="minorHAnsi" w:hAnsiTheme="minorHAnsi" w:cstheme="minorHAnsi"/>
          <w:sz w:val="22"/>
          <w:szCs w:val="22"/>
          <w:lang w:val="mk-MK"/>
        </w:rPr>
        <w:t>и прифатил тендер од градежниот изведувач за изведба и довршување на наведените градежни работи, како и поправка на можни дефекти.</w:t>
      </w:r>
    </w:p>
    <w:p w14:paraId="25D6AF8D" w14:textId="77777777" w:rsidR="002B0FFF" w:rsidRPr="002B0FFF" w:rsidRDefault="002B0FFF" w:rsidP="002B0FFF">
      <w:pPr>
        <w:spacing w:before="240" w:after="120"/>
        <w:ind w:right="-562"/>
        <w:jc w:val="both"/>
        <w:rPr>
          <w:rFonts w:asciiTheme="minorHAnsi" w:hAnsiTheme="minorHAnsi" w:cstheme="minorHAnsi"/>
          <w:b/>
          <w:bCs/>
          <w:sz w:val="22"/>
          <w:szCs w:val="22"/>
          <w:lang w:val="mk-MK"/>
        </w:rPr>
      </w:pPr>
      <w:r w:rsidRPr="002B0FFF">
        <w:rPr>
          <w:rFonts w:asciiTheme="minorHAnsi" w:hAnsiTheme="minorHAnsi" w:cstheme="minorHAnsi"/>
          <w:b/>
          <w:bCs/>
          <w:sz w:val="22"/>
          <w:szCs w:val="22"/>
          <w:lang w:val="mk-MK"/>
        </w:rPr>
        <w:t>Договорено е следново:</w:t>
      </w:r>
    </w:p>
    <w:p w14:paraId="3819890B" w14:textId="77777777" w:rsidR="002B0FFF" w:rsidRPr="002B0FFF" w:rsidRDefault="002B0FFF" w:rsidP="002B0FFF">
      <w:pPr>
        <w:spacing w:after="120"/>
        <w:ind w:right="-562"/>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 xml:space="preserve">1. </w:t>
      </w:r>
      <w:r w:rsidRPr="002B0FFF">
        <w:rPr>
          <w:rFonts w:asciiTheme="minorHAnsi" w:hAnsiTheme="minorHAnsi" w:cstheme="minorHAnsi"/>
          <w:sz w:val="22"/>
          <w:szCs w:val="22"/>
          <w:lang w:val="mk-MK"/>
        </w:rPr>
        <w:tab/>
        <w:t xml:space="preserve">Зборовите и фразите употребени во овој Договор ќе го имаат значењето што им е назначено во договорените услови изложени подолу. </w:t>
      </w:r>
    </w:p>
    <w:p w14:paraId="46AB3626" w14:textId="77777777" w:rsidR="002B0FFF" w:rsidRPr="002B0FFF" w:rsidRDefault="002B0FFF" w:rsidP="002B0FFF">
      <w:pPr>
        <w:spacing w:after="120"/>
        <w:ind w:right="-562"/>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 xml:space="preserve">2. </w:t>
      </w:r>
      <w:r w:rsidRPr="002B0FFF">
        <w:rPr>
          <w:rFonts w:asciiTheme="minorHAnsi" w:hAnsiTheme="minorHAnsi" w:cstheme="minorHAnsi"/>
          <w:sz w:val="22"/>
          <w:szCs w:val="22"/>
          <w:lang w:val="mk-MK"/>
        </w:rPr>
        <w:tab/>
        <w:t xml:space="preserve">Следниве документи се составен дел од овој Договор и треба да се читаат и толкуваат како такви, и тоа по следниов редослед:     </w:t>
      </w:r>
    </w:p>
    <w:p w14:paraId="314930C3" w14:textId="77777777" w:rsidR="002B0FFF" w:rsidRPr="002B0FFF" w:rsidRDefault="002B0FFF" w:rsidP="002B0FFF">
      <w:pPr>
        <w:spacing w:after="120"/>
        <w:ind w:right="-562"/>
        <w:jc w:val="both"/>
        <w:rPr>
          <w:rFonts w:asciiTheme="minorHAnsi" w:hAnsiTheme="minorHAnsi" w:cstheme="minorHAnsi"/>
          <w:sz w:val="22"/>
          <w:szCs w:val="22"/>
          <w:lang w:val="ru-RU"/>
        </w:rPr>
      </w:pPr>
      <w:r w:rsidRPr="002B0FFF">
        <w:rPr>
          <w:rFonts w:asciiTheme="minorHAnsi" w:hAnsiTheme="minorHAnsi" w:cstheme="minorHAnsi"/>
          <w:sz w:val="22"/>
          <w:szCs w:val="22"/>
          <w:lang w:val="mk-MK"/>
        </w:rPr>
        <w:tab/>
      </w:r>
      <w:r w:rsidRPr="002B0FFF">
        <w:rPr>
          <w:rFonts w:asciiTheme="minorHAnsi" w:hAnsiTheme="minorHAnsi" w:cstheme="minorHAnsi"/>
          <w:sz w:val="22"/>
          <w:szCs w:val="22"/>
          <w:lang w:val="ru-RU"/>
        </w:rPr>
        <w:t xml:space="preserve">(а) Договорот, </w:t>
      </w:r>
    </w:p>
    <w:p w14:paraId="5FE08453" w14:textId="77777777" w:rsidR="002B0FFF" w:rsidRPr="002B0FFF" w:rsidRDefault="002B0FFF" w:rsidP="002B0FFF">
      <w:pPr>
        <w:spacing w:after="120"/>
        <w:ind w:left="709" w:right="-562"/>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ab/>
        <w:t xml:space="preserve">(б) Специјалните </w:t>
      </w:r>
      <w:r w:rsidRPr="002B0FFF">
        <w:rPr>
          <w:rFonts w:asciiTheme="minorHAnsi" w:hAnsiTheme="minorHAnsi" w:cstheme="minorHAnsi"/>
          <w:sz w:val="22"/>
          <w:szCs w:val="22"/>
          <w:lang w:val="mk-MK"/>
        </w:rPr>
        <w:t>у</w:t>
      </w:r>
      <w:r w:rsidRPr="002B0FFF">
        <w:rPr>
          <w:rFonts w:asciiTheme="minorHAnsi" w:hAnsiTheme="minorHAnsi" w:cstheme="minorHAnsi"/>
          <w:sz w:val="22"/>
          <w:szCs w:val="22"/>
          <w:lang w:val="ru-RU"/>
        </w:rPr>
        <w:t xml:space="preserve">слови, </w:t>
      </w:r>
    </w:p>
    <w:p w14:paraId="43415C0A" w14:textId="77777777" w:rsidR="002B0FFF" w:rsidRPr="002B0FFF" w:rsidRDefault="002B0FFF" w:rsidP="002B0FFF">
      <w:pPr>
        <w:spacing w:after="120"/>
        <w:ind w:left="709" w:right="-562"/>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ab/>
        <w:t xml:space="preserve">(в) Општите </w:t>
      </w:r>
      <w:r w:rsidRPr="002B0FFF">
        <w:rPr>
          <w:rFonts w:asciiTheme="minorHAnsi" w:hAnsiTheme="minorHAnsi" w:cstheme="minorHAnsi"/>
          <w:sz w:val="22"/>
          <w:szCs w:val="22"/>
          <w:lang w:val="mk-MK"/>
        </w:rPr>
        <w:t>у</w:t>
      </w:r>
      <w:r w:rsidRPr="002B0FFF">
        <w:rPr>
          <w:rFonts w:asciiTheme="minorHAnsi" w:hAnsiTheme="minorHAnsi" w:cstheme="minorHAnsi"/>
          <w:sz w:val="22"/>
          <w:szCs w:val="22"/>
          <w:lang w:val="ru-RU"/>
        </w:rPr>
        <w:t>слови</w:t>
      </w:r>
      <w:r w:rsidRPr="002B0FFF">
        <w:rPr>
          <w:rFonts w:asciiTheme="minorHAnsi" w:hAnsiTheme="minorHAnsi" w:cstheme="minorHAnsi"/>
          <w:sz w:val="22"/>
          <w:szCs w:val="22"/>
          <w:lang w:val="mk-MK"/>
        </w:rPr>
        <w:t xml:space="preserve"> од тендерското досие</w:t>
      </w:r>
      <w:r w:rsidRPr="002B0FFF">
        <w:rPr>
          <w:rFonts w:asciiTheme="minorHAnsi" w:hAnsiTheme="minorHAnsi" w:cstheme="minorHAnsi"/>
          <w:sz w:val="22"/>
          <w:szCs w:val="22"/>
          <w:lang w:val="ru-RU"/>
        </w:rPr>
        <w:t xml:space="preserve">, </w:t>
      </w:r>
    </w:p>
    <w:p w14:paraId="3D74B716" w14:textId="77777777" w:rsidR="002B0FFF" w:rsidRPr="002B0FFF" w:rsidRDefault="002B0FFF" w:rsidP="002B0FFF">
      <w:pPr>
        <w:spacing w:after="120"/>
        <w:ind w:left="709" w:right="-562"/>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lastRenderedPageBreak/>
        <w:tab/>
        <w:t xml:space="preserve">(г) Техничката спецификација,               </w:t>
      </w:r>
    </w:p>
    <w:p w14:paraId="41A09D76" w14:textId="77777777" w:rsidR="002B0FFF" w:rsidRPr="002B0FFF" w:rsidRDefault="002B0FFF" w:rsidP="002B0FFF">
      <w:pPr>
        <w:spacing w:after="120"/>
        <w:ind w:left="709" w:right="-562"/>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ab/>
        <w:t xml:space="preserve">(д) </w:t>
      </w:r>
      <w:r w:rsidRPr="002B0FFF">
        <w:rPr>
          <w:rFonts w:asciiTheme="minorHAnsi" w:hAnsiTheme="minorHAnsi" w:cstheme="minorHAnsi"/>
          <w:sz w:val="22"/>
          <w:szCs w:val="22"/>
          <w:u w:val="single"/>
          <w:lang w:val="ru-RU"/>
        </w:rPr>
        <w:t>Нацрт документацијата</w:t>
      </w:r>
      <w:r w:rsidRPr="002B0FFF">
        <w:rPr>
          <w:rFonts w:asciiTheme="minorHAnsi" w:hAnsiTheme="minorHAnsi" w:cstheme="minorHAnsi"/>
          <w:sz w:val="22"/>
          <w:szCs w:val="22"/>
          <w:lang w:val="ru-RU"/>
        </w:rPr>
        <w:t xml:space="preserve"> (план),          </w:t>
      </w:r>
    </w:p>
    <w:p w14:paraId="49C582DF" w14:textId="77777777" w:rsidR="002B0FFF" w:rsidRPr="002B0FFF" w:rsidRDefault="002B0FFF" w:rsidP="002B0FFF">
      <w:pPr>
        <w:spacing w:after="120"/>
        <w:ind w:left="709" w:right="-562"/>
        <w:jc w:val="both"/>
        <w:rPr>
          <w:rFonts w:asciiTheme="minorHAnsi" w:hAnsiTheme="minorHAnsi" w:cstheme="minorHAnsi"/>
          <w:sz w:val="22"/>
          <w:szCs w:val="22"/>
          <w:lang w:val="mk-MK"/>
        </w:rPr>
      </w:pPr>
      <w:r w:rsidRPr="002B0FFF">
        <w:rPr>
          <w:rFonts w:asciiTheme="minorHAnsi" w:hAnsiTheme="minorHAnsi" w:cstheme="minorHAnsi"/>
          <w:sz w:val="22"/>
          <w:szCs w:val="22"/>
          <w:lang w:val="ru-RU"/>
        </w:rPr>
        <w:tab/>
        <w:t xml:space="preserve">(ѓ) </w:t>
      </w:r>
      <w:r w:rsidRPr="002B0FFF">
        <w:rPr>
          <w:rFonts w:asciiTheme="minorHAnsi" w:hAnsiTheme="minorHAnsi" w:cstheme="minorHAnsi"/>
          <w:sz w:val="22"/>
          <w:szCs w:val="22"/>
          <w:lang w:val="mk-MK"/>
        </w:rPr>
        <w:t>Понуда по позиции</w:t>
      </w:r>
    </w:p>
    <w:p w14:paraId="393A7808" w14:textId="77777777" w:rsidR="002B0FFF" w:rsidRPr="002B0FFF" w:rsidRDefault="002B0FFF" w:rsidP="002B0FFF">
      <w:pPr>
        <w:spacing w:after="120"/>
        <w:ind w:left="709" w:right="-562"/>
        <w:jc w:val="both"/>
        <w:rPr>
          <w:rFonts w:asciiTheme="minorHAnsi" w:hAnsiTheme="minorHAnsi" w:cstheme="minorHAnsi"/>
          <w:sz w:val="22"/>
          <w:szCs w:val="22"/>
        </w:rPr>
      </w:pPr>
      <w:r w:rsidRPr="002B0FFF">
        <w:rPr>
          <w:rFonts w:asciiTheme="minorHAnsi" w:hAnsiTheme="minorHAnsi" w:cstheme="minorHAnsi"/>
          <w:sz w:val="22"/>
          <w:szCs w:val="22"/>
          <w:lang w:val="ru-RU"/>
        </w:rPr>
        <w:tab/>
      </w:r>
      <w:r w:rsidRPr="002B0FFF">
        <w:rPr>
          <w:rFonts w:asciiTheme="minorHAnsi" w:hAnsiTheme="minorHAnsi" w:cstheme="minorHAnsi"/>
          <w:sz w:val="22"/>
          <w:szCs w:val="22"/>
        </w:rPr>
        <w:t>(е) Тендерот</w:t>
      </w:r>
      <w:r w:rsidRPr="002B0FFF">
        <w:rPr>
          <w:rFonts w:asciiTheme="minorHAnsi" w:hAnsiTheme="minorHAnsi" w:cstheme="minorHAnsi"/>
          <w:sz w:val="22"/>
          <w:szCs w:val="22"/>
          <w:lang w:val="mk-MK"/>
        </w:rPr>
        <w:t xml:space="preserve"> </w:t>
      </w:r>
      <w:r w:rsidRPr="002B0FFF">
        <w:rPr>
          <w:rFonts w:asciiTheme="minorHAnsi" w:hAnsiTheme="minorHAnsi" w:cstheme="minorHAnsi"/>
          <w:sz w:val="22"/>
          <w:szCs w:val="22"/>
        </w:rPr>
        <w:t xml:space="preserve">со додатоците, </w:t>
      </w:r>
    </w:p>
    <w:p w14:paraId="131BAEA4" w14:textId="77777777" w:rsidR="002B0FFF" w:rsidRPr="002B0FFF" w:rsidRDefault="002B0FFF" w:rsidP="002B0FFF">
      <w:pPr>
        <w:spacing w:after="120"/>
        <w:ind w:left="709" w:right="-562"/>
        <w:jc w:val="both"/>
        <w:rPr>
          <w:rFonts w:asciiTheme="minorHAnsi" w:hAnsiTheme="minorHAnsi" w:cstheme="minorHAnsi"/>
          <w:sz w:val="22"/>
          <w:szCs w:val="22"/>
        </w:rPr>
      </w:pPr>
      <w:r w:rsidRPr="002B0FFF">
        <w:rPr>
          <w:rFonts w:asciiTheme="minorHAnsi" w:hAnsiTheme="minorHAnsi" w:cstheme="minorHAnsi"/>
          <w:sz w:val="22"/>
          <w:szCs w:val="22"/>
        </w:rPr>
        <w:tab/>
        <w:t>(</w:t>
      </w:r>
      <w:r w:rsidRPr="002B0FFF">
        <w:rPr>
          <w:rFonts w:asciiTheme="minorHAnsi" w:hAnsiTheme="minorHAnsi" w:cstheme="minorHAnsi"/>
          <w:sz w:val="22"/>
          <w:szCs w:val="22"/>
          <w:lang w:val="sv-SE"/>
        </w:rPr>
        <w:t>ж</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Секој</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друг</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документ</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што</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е</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дел</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од</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договорот</w:t>
      </w:r>
      <w:r w:rsidRPr="002B0FFF">
        <w:rPr>
          <w:rFonts w:asciiTheme="minorHAnsi" w:hAnsiTheme="minorHAnsi" w:cstheme="minorHAnsi"/>
          <w:sz w:val="22"/>
          <w:szCs w:val="22"/>
        </w:rPr>
        <w:t xml:space="preserve">. </w:t>
      </w:r>
    </w:p>
    <w:p w14:paraId="280773FD" w14:textId="77777777" w:rsidR="002B0FFF" w:rsidRPr="002B0FFF" w:rsidRDefault="002B0FFF" w:rsidP="002B0FFF">
      <w:pPr>
        <w:spacing w:after="120"/>
        <w:ind w:left="709" w:right="-562"/>
        <w:jc w:val="both"/>
        <w:rPr>
          <w:rFonts w:asciiTheme="minorHAnsi" w:hAnsiTheme="minorHAnsi" w:cstheme="minorHAnsi"/>
          <w:sz w:val="22"/>
          <w:szCs w:val="22"/>
        </w:rPr>
      </w:pPr>
      <w:r w:rsidRPr="002B0FFF">
        <w:rPr>
          <w:rFonts w:asciiTheme="minorHAnsi" w:hAnsiTheme="minorHAnsi" w:cstheme="minorHAnsi"/>
          <w:sz w:val="22"/>
          <w:szCs w:val="22"/>
          <w:lang w:val="sv-SE"/>
        </w:rPr>
        <w:t>Додатоците</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го</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имаат</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истиот</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редослед</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на</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приоритет</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како</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и</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документот</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што</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тие</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го</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модифицираат</w:t>
      </w:r>
      <w:r w:rsidRPr="002B0FFF">
        <w:rPr>
          <w:rFonts w:asciiTheme="minorHAnsi" w:hAnsiTheme="minorHAnsi" w:cstheme="minorHAnsi"/>
          <w:sz w:val="22"/>
          <w:szCs w:val="22"/>
        </w:rPr>
        <w:t>.</w:t>
      </w:r>
    </w:p>
    <w:p w14:paraId="40F98368" w14:textId="3DFB972D" w:rsidR="002B0FFF" w:rsidRPr="00B74CF3" w:rsidRDefault="002B0FFF" w:rsidP="002B0FFF">
      <w:pPr>
        <w:spacing w:after="120"/>
        <w:ind w:left="709" w:right="-562" w:hanging="709"/>
        <w:jc w:val="both"/>
        <w:rPr>
          <w:rFonts w:asciiTheme="minorHAnsi" w:hAnsiTheme="minorHAnsi" w:cstheme="minorHAnsi"/>
          <w:sz w:val="22"/>
          <w:szCs w:val="22"/>
        </w:rPr>
      </w:pPr>
      <w:r w:rsidRPr="002B0FFF">
        <w:rPr>
          <w:rFonts w:asciiTheme="minorHAnsi" w:hAnsiTheme="minorHAnsi" w:cstheme="minorHAnsi"/>
          <w:sz w:val="22"/>
          <w:szCs w:val="22"/>
        </w:rPr>
        <w:t xml:space="preserve">3. </w:t>
      </w:r>
      <w:r w:rsidRPr="002B0FFF">
        <w:rPr>
          <w:rFonts w:asciiTheme="minorHAnsi" w:hAnsiTheme="minorHAnsi" w:cstheme="minorHAnsi"/>
          <w:sz w:val="22"/>
          <w:szCs w:val="22"/>
        </w:rPr>
        <w:tab/>
      </w:r>
      <w:r w:rsidRPr="002B0FFF">
        <w:rPr>
          <w:rFonts w:asciiTheme="minorHAnsi" w:hAnsiTheme="minorHAnsi" w:cstheme="minorHAnsi"/>
          <w:sz w:val="22"/>
          <w:szCs w:val="22"/>
          <w:lang w:val="sv-SE"/>
        </w:rPr>
        <w:t>Во</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однос</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на</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исплатата</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на</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изведувачот</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од</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страна</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на</w:t>
      </w:r>
      <w:r w:rsidRPr="002B0FFF">
        <w:rPr>
          <w:rFonts w:asciiTheme="minorHAnsi" w:hAnsiTheme="minorHAnsi" w:cstheme="minorHAnsi"/>
          <w:sz w:val="22"/>
          <w:szCs w:val="22"/>
        </w:rPr>
        <w:t xml:space="preserve"> </w:t>
      </w:r>
      <w:r w:rsidR="00BD5A29" w:rsidRPr="00B74CF3">
        <w:rPr>
          <w:rFonts w:asciiTheme="minorHAnsi" w:hAnsiTheme="minorHAnsi" w:cstheme="minorHAnsi"/>
          <w:bCs/>
          <w:sz w:val="22"/>
          <w:szCs w:val="22"/>
          <w:lang w:val="mk-MK" w:eastAsia="en-US"/>
        </w:rPr>
        <w:t>Фондација „Чекор по чекор“</w:t>
      </w:r>
      <w:r w:rsidR="00BD5A29" w:rsidRPr="00B74CF3">
        <w:rPr>
          <w:rFonts w:asciiTheme="minorHAnsi" w:hAnsiTheme="minorHAnsi" w:cstheme="minorHAnsi"/>
          <w:sz w:val="22"/>
          <w:szCs w:val="22"/>
          <w:lang w:val="ru-RU" w:eastAsia="en-US"/>
        </w:rPr>
        <w:t xml:space="preserve"> </w:t>
      </w:r>
      <w:r w:rsidRPr="00B74CF3">
        <w:rPr>
          <w:rFonts w:asciiTheme="minorHAnsi" w:hAnsiTheme="minorHAnsi" w:cstheme="minorHAnsi"/>
          <w:sz w:val="22"/>
          <w:szCs w:val="22"/>
          <w:lang w:val="sv-SE"/>
        </w:rPr>
        <w:t>како</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што</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е</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тука</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наведено</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изведувачот</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се</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нафаќа</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да</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ги</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изведе</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и</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доврши</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градежните</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работи</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и</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да</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ги</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поправи</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дефектите</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во</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целосна</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согласност</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со</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одредбите</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од</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договорот</w:t>
      </w:r>
      <w:r w:rsidRPr="00B74CF3">
        <w:rPr>
          <w:rFonts w:asciiTheme="minorHAnsi" w:hAnsiTheme="minorHAnsi" w:cstheme="minorHAnsi"/>
          <w:sz w:val="22"/>
          <w:szCs w:val="22"/>
        </w:rPr>
        <w:t>.</w:t>
      </w:r>
    </w:p>
    <w:p w14:paraId="3F330619" w14:textId="7E442247" w:rsidR="002B0FFF" w:rsidRPr="002B0FFF" w:rsidRDefault="002B0FFF" w:rsidP="002B0FFF">
      <w:pPr>
        <w:spacing w:after="120"/>
        <w:ind w:left="709" w:right="-562" w:hanging="709"/>
        <w:jc w:val="both"/>
        <w:rPr>
          <w:rFonts w:asciiTheme="minorHAnsi" w:hAnsiTheme="minorHAnsi" w:cstheme="minorHAnsi"/>
          <w:sz w:val="22"/>
          <w:szCs w:val="22"/>
        </w:rPr>
      </w:pPr>
      <w:r w:rsidRPr="00B74CF3">
        <w:rPr>
          <w:rFonts w:asciiTheme="minorHAnsi" w:hAnsiTheme="minorHAnsi" w:cstheme="minorHAnsi"/>
          <w:sz w:val="22"/>
          <w:szCs w:val="22"/>
        </w:rPr>
        <w:t>4.</w:t>
      </w:r>
      <w:r w:rsidRPr="00B74CF3">
        <w:rPr>
          <w:rFonts w:asciiTheme="minorHAnsi" w:hAnsiTheme="minorHAnsi" w:cstheme="minorHAnsi"/>
          <w:sz w:val="22"/>
          <w:szCs w:val="22"/>
        </w:rPr>
        <w:tab/>
      </w:r>
      <w:r w:rsidR="00BD5A29" w:rsidRPr="00B74CF3">
        <w:rPr>
          <w:rFonts w:asciiTheme="minorHAnsi" w:hAnsiTheme="minorHAnsi" w:cstheme="minorHAnsi"/>
          <w:bCs/>
          <w:sz w:val="22"/>
          <w:szCs w:val="22"/>
          <w:lang w:val="mk-MK" w:eastAsia="en-US"/>
        </w:rPr>
        <w:t>Фондација „Чекор по чекор</w:t>
      </w:r>
      <w:r w:rsidR="00D15A17">
        <w:rPr>
          <w:rFonts w:asciiTheme="minorHAnsi" w:hAnsiTheme="minorHAnsi" w:cstheme="minorHAnsi"/>
          <w:bCs/>
          <w:sz w:val="22"/>
          <w:szCs w:val="22"/>
          <w:lang w:val="mk-MK" w:eastAsia="en-US"/>
        </w:rPr>
        <w:t>“</w:t>
      </w:r>
      <w:r w:rsidR="00BD5A29" w:rsidRPr="00B74CF3">
        <w:rPr>
          <w:rFonts w:asciiTheme="minorHAnsi" w:hAnsiTheme="minorHAnsi" w:cstheme="minorHAnsi"/>
          <w:sz w:val="22"/>
          <w:szCs w:val="22"/>
          <w:lang w:val="ru-RU" w:eastAsia="en-US"/>
        </w:rPr>
        <w:t xml:space="preserve"> </w:t>
      </w:r>
      <w:r w:rsidRPr="00B74CF3">
        <w:rPr>
          <w:rFonts w:asciiTheme="minorHAnsi" w:hAnsiTheme="minorHAnsi" w:cstheme="minorHAnsi"/>
          <w:sz w:val="22"/>
          <w:szCs w:val="22"/>
          <w:lang w:val="sv-SE"/>
        </w:rPr>
        <w:t>со</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ова</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се</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согласува</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sv-SE"/>
        </w:rPr>
        <w:t>за</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изведбата</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и</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довршување</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на</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работите</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како</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и</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поправките</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на</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нивните</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дефекти</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на</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изведувачот</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да</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му</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плати</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сума</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од</w:t>
      </w:r>
      <w:r w:rsidRPr="002B0FFF">
        <w:rPr>
          <w:rFonts w:asciiTheme="minorHAnsi" w:hAnsiTheme="minorHAnsi" w:cstheme="minorHAnsi"/>
          <w:sz w:val="22"/>
          <w:szCs w:val="22"/>
        </w:rPr>
        <w:t>:</w:t>
      </w:r>
    </w:p>
    <w:p w14:paraId="237DB457" w14:textId="52E998D5" w:rsidR="002B0FFF" w:rsidRPr="002B0FFF" w:rsidRDefault="002B0FFF" w:rsidP="002B0FFF">
      <w:pPr>
        <w:tabs>
          <w:tab w:val="left" w:pos="5103"/>
          <w:tab w:val="left" w:pos="7371"/>
        </w:tabs>
        <w:spacing w:before="240" w:after="120"/>
        <w:ind w:right="-562"/>
        <w:rPr>
          <w:rFonts w:asciiTheme="minorHAnsi" w:hAnsiTheme="minorHAnsi" w:cstheme="minorHAnsi"/>
          <w:sz w:val="22"/>
          <w:szCs w:val="22"/>
          <w:lang w:val="ru-RU"/>
        </w:rPr>
      </w:pP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Цена</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по</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договорот</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без</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ДДВ</w:t>
      </w:r>
      <w:r w:rsidRPr="002B0FFF">
        <w:rPr>
          <w:rFonts w:asciiTheme="minorHAnsi" w:hAnsiTheme="minorHAnsi" w:cstheme="minorHAnsi"/>
          <w:sz w:val="22"/>
          <w:szCs w:val="22"/>
        </w:rPr>
        <w:t>/</w:t>
      </w:r>
      <w:r w:rsidRPr="002B0FFF">
        <w:rPr>
          <w:rFonts w:asciiTheme="minorHAnsi" w:hAnsiTheme="minorHAnsi" w:cstheme="minorHAnsi"/>
          <w:sz w:val="22"/>
          <w:szCs w:val="22"/>
          <w:lang w:val="sv-SE"/>
        </w:rPr>
        <w:t>други</w:t>
      </w:r>
      <w:r w:rsidRPr="002B0FFF">
        <w:rPr>
          <w:rFonts w:asciiTheme="minorHAnsi" w:hAnsiTheme="minorHAnsi" w:cstheme="minorHAnsi"/>
          <w:sz w:val="22"/>
          <w:szCs w:val="22"/>
        </w:rPr>
        <w:t xml:space="preserve"> </w:t>
      </w:r>
      <w:r w:rsidRPr="002B0FFF">
        <w:rPr>
          <w:rFonts w:asciiTheme="minorHAnsi" w:hAnsiTheme="minorHAnsi" w:cstheme="minorHAnsi"/>
          <w:sz w:val="22"/>
          <w:szCs w:val="22"/>
          <w:lang w:val="sv-SE"/>
        </w:rPr>
        <w:t>даноци</w:t>
      </w:r>
      <w:r w:rsidRPr="002B0FFF">
        <w:rPr>
          <w:rFonts w:asciiTheme="minorHAnsi" w:hAnsiTheme="minorHAnsi" w:cstheme="minorHAnsi"/>
          <w:sz w:val="22"/>
          <w:szCs w:val="22"/>
        </w:rPr>
        <w:t xml:space="preserve">) </w:t>
      </w:r>
      <w:r w:rsidRPr="002B0FFF">
        <w:rPr>
          <w:rFonts w:asciiTheme="minorHAnsi" w:hAnsiTheme="minorHAnsi" w:cstheme="minorHAnsi"/>
          <w:sz w:val="22"/>
          <w:szCs w:val="22"/>
        </w:rPr>
        <w:tab/>
        <w:t>.........................................</w:t>
      </w:r>
      <w:r w:rsidRPr="002B0FFF">
        <w:rPr>
          <w:rFonts w:asciiTheme="minorHAnsi" w:hAnsiTheme="minorHAnsi" w:cstheme="minorHAnsi"/>
          <w:sz w:val="22"/>
          <w:szCs w:val="22"/>
        </w:rPr>
        <w:tab/>
      </w:r>
      <w:r w:rsidR="009D6254">
        <w:rPr>
          <w:rFonts w:asciiTheme="minorHAnsi" w:hAnsiTheme="minorHAnsi" w:cstheme="minorHAnsi"/>
          <w:sz w:val="22"/>
          <w:szCs w:val="22"/>
          <w:lang w:val="ru-RU"/>
        </w:rPr>
        <w:t>ЕУР</w:t>
      </w:r>
    </w:p>
    <w:p w14:paraId="1842477B" w14:textId="77777777" w:rsidR="009D6254" w:rsidRDefault="009D6254" w:rsidP="002B0FFF">
      <w:pPr>
        <w:tabs>
          <w:tab w:val="left" w:pos="7371"/>
        </w:tabs>
        <w:spacing w:after="120"/>
        <w:ind w:right="-562"/>
        <w:rPr>
          <w:rFonts w:asciiTheme="minorHAnsi" w:hAnsiTheme="minorHAnsi" w:cstheme="minorHAnsi"/>
          <w:sz w:val="22"/>
          <w:szCs w:val="22"/>
          <w:lang w:val="ru-RU"/>
        </w:rPr>
      </w:pPr>
    </w:p>
    <w:p w14:paraId="1DA0CBED" w14:textId="66990ADA" w:rsidR="002B0FFF" w:rsidRPr="002B0FFF" w:rsidRDefault="002B0FFF" w:rsidP="002B0FFF">
      <w:pPr>
        <w:tabs>
          <w:tab w:val="left" w:pos="7371"/>
        </w:tabs>
        <w:spacing w:after="120"/>
        <w:ind w:right="-562"/>
        <w:rPr>
          <w:rFonts w:asciiTheme="minorHAnsi" w:hAnsiTheme="minorHAnsi" w:cstheme="minorHAnsi"/>
          <w:sz w:val="22"/>
          <w:szCs w:val="22"/>
          <w:lang w:val="ru-RU"/>
        </w:rPr>
      </w:pPr>
      <w:r w:rsidRPr="002B0FFF">
        <w:rPr>
          <w:rFonts w:asciiTheme="minorHAnsi" w:hAnsiTheme="minorHAnsi" w:cstheme="minorHAnsi"/>
          <w:sz w:val="22"/>
          <w:szCs w:val="22"/>
          <w:lang w:val="ru-RU"/>
        </w:rPr>
        <w:t xml:space="preserve">или друга ваква сума која може да се исплати според одредбите на Договорот во време и на начин  пропишани во договорот. ДДВ ќе биде исплатен во согласност со обврзувачките прописи, државниот закон, и интернационалните договори што се однесуваат на извршувањето на програмата.                                                             </w:t>
      </w:r>
    </w:p>
    <w:p w14:paraId="3CBC05DC" w14:textId="77777777" w:rsidR="002B0FFF" w:rsidRPr="002B0FFF" w:rsidRDefault="002B0FFF" w:rsidP="00F80260">
      <w:pPr>
        <w:numPr>
          <w:ilvl w:val="0"/>
          <w:numId w:val="18"/>
        </w:numPr>
        <w:spacing w:after="120"/>
        <w:ind w:right="-562" w:hanging="720"/>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 xml:space="preserve">Овој договор стапува во сила на денот на кога ќе биде потпишан од втората договорна страна, т.е. Изведувачот.  </w:t>
      </w:r>
    </w:p>
    <w:p w14:paraId="14399CB2" w14:textId="77777777" w:rsidR="002B0FFF" w:rsidRPr="002B0FFF" w:rsidRDefault="002B0FFF" w:rsidP="002B0FFF">
      <w:pPr>
        <w:ind w:right="-567"/>
        <w:rPr>
          <w:rFonts w:asciiTheme="minorHAnsi" w:hAnsiTheme="minorHAnsi" w:cstheme="minorHAnsi"/>
          <w:sz w:val="22"/>
          <w:szCs w:val="22"/>
          <w:lang w:val="ru-RU"/>
        </w:rPr>
      </w:pPr>
    </w:p>
    <w:tbl>
      <w:tblPr>
        <w:tblW w:w="9970" w:type="dxa"/>
        <w:tblLayout w:type="fixed"/>
        <w:tblCellMar>
          <w:left w:w="70" w:type="dxa"/>
          <w:right w:w="70" w:type="dxa"/>
        </w:tblCellMar>
        <w:tblLook w:val="0000" w:firstRow="0" w:lastRow="0" w:firstColumn="0" w:lastColumn="0" w:noHBand="0" w:noVBand="0"/>
      </w:tblPr>
      <w:tblGrid>
        <w:gridCol w:w="4889"/>
        <w:gridCol w:w="5081"/>
      </w:tblGrid>
      <w:tr w:rsidR="002B0FFF" w:rsidRPr="002B0FFF" w14:paraId="3CDA8B83" w14:textId="77777777" w:rsidTr="002B0FFF">
        <w:tc>
          <w:tcPr>
            <w:tcW w:w="4889" w:type="dxa"/>
          </w:tcPr>
          <w:p w14:paraId="013D0EFE" w14:textId="77777777" w:rsidR="002B0FFF" w:rsidRPr="002B0FFF" w:rsidRDefault="002B0FFF" w:rsidP="009D6254">
            <w:pPr>
              <w:pStyle w:val="Heading3"/>
              <w:jc w:val="center"/>
              <w:rPr>
                <w:rFonts w:asciiTheme="minorHAnsi" w:hAnsiTheme="minorHAnsi" w:cstheme="minorHAnsi"/>
                <w:color w:val="000000"/>
                <w:sz w:val="22"/>
                <w:szCs w:val="22"/>
                <w:lang w:val="mk-MK"/>
              </w:rPr>
            </w:pPr>
            <w:bookmarkStart w:id="114" w:name="_Toc131926770"/>
            <w:bookmarkStart w:id="115" w:name="_Toc57126744"/>
            <w:bookmarkStart w:id="116" w:name="_Toc57126825"/>
            <w:r w:rsidRPr="002B0FFF">
              <w:rPr>
                <w:rFonts w:asciiTheme="minorHAnsi" w:hAnsiTheme="minorHAnsi" w:cstheme="minorHAnsi"/>
                <w:color w:val="000000"/>
                <w:sz w:val="22"/>
                <w:szCs w:val="22"/>
                <w:lang w:val="mk-MK"/>
              </w:rPr>
              <w:t>Нарачател</w:t>
            </w:r>
            <w:r w:rsidRPr="002B0FFF">
              <w:rPr>
                <w:rFonts w:asciiTheme="minorHAnsi" w:hAnsiTheme="minorHAnsi" w:cstheme="minorHAnsi"/>
                <w:color w:val="000000"/>
                <w:sz w:val="22"/>
                <w:szCs w:val="22"/>
                <w:lang w:val="ru-RU"/>
              </w:rPr>
              <w:t>:</w:t>
            </w:r>
            <w:bookmarkEnd w:id="114"/>
            <w:bookmarkEnd w:id="115"/>
            <w:bookmarkEnd w:id="116"/>
          </w:p>
          <w:p w14:paraId="1E74CDD7" w14:textId="6A8A9855" w:rsidR="002B0FFF" w:rsidRPr="002B0FFF" w:rsidRDefault="00BD5A29" w:rsidP="009D6254">
            <w:pPr>
              <w:jc w:val="center"/>
              <w:rPr>
                <w:rFonts w:asciiTheme="minorHAnsi" w:hAnsiTheme="minorHAnsi" w:cstheme="minorHAnsi"/>
                <w:sz w:val="22"/>
                <w:szCs w:val="22"/>
                <w:lang w:val="ru-RU"/>
              </w:rPr>
            </w:pPr>
            <w:r w:rsidRPr="00B74CF3">
              <w:rPr>
                <w:rFonts w:asciiTheme="minorHAnsi" w:hAnsiTheme="minorHAnsi" w:cstheme="minorHAnsi"/>
                <w:b/>
                <w:sz w:val="22"/>
                <w:szCs w:val="22"/>
                <w:lang w:val="mk-MK" w:eastAsia="en-US"/>
              </w:rPr>
              <w:t>Фондација за образовни и културни иницијативи „Чекор по чекор“</w:t>
            </w:r>
          </w:p>
        </w:tc>
        <w:tc>
          <w:tcPr>
            <w:tcW w:w="5081" w:type="dxa"/>
          </w:tcPr>
          <w:p w14:paraId="020960FD" w14:textId="77777777" w:rsidR="002B0FFF" w:rsidRPr="002B0FFF" w:rsidRDefault="002B0FFF" w:rsidP="002B0FFF">
            <w:pPr>
              <w:jc w:val="center"/>
              <w:rPr>
                <w:rFonts w:asciiTheme="minorHAnsi" w:hAnsiTheme="minorHAnsi" w:cstheme="minorHAnsi"/>
                <w:sz w:val="22"/>
                <w:szCs w:val="22"/>
              </w:rPr>
            </w:pPr>
            <w:r w:rsidRPr="002B0FFF">
              <w:rPr>
                <w:rFonts w:asciiTheme="minorHAnsi" w:hAnsiTheme="minorHAnsi" w:cstheme="minorHAnsi"/>
                <w:b/>
                <w:bCs/>
                <w:sz w:val="22"/>
                <w:szCs w:val="22"/>
              </w:rPr>
              <w:t>Изведувач:</w:t>
            </w:r>
          </w:p>
        </w:tc>
      </w:tr>
      <w:tr w:rsidR="002B0FFF" w:rsidRPr="002B0FFF" w14:paraId="28A653C2" w14:textId="77777777" w:rsidTr="002B0FFF">
        <w:tc>
          <w:tcPr>
            <w:tcW w:w="4889" w:type="dxa"/>
          </w:tcPr>
          <w:p w14:paraId="2726E843" w14:textId="77777777" w:rsidR="002B0FFF" w:rsidRPr="002B0FFF" w:rsidRDefault="002B0FFF" w:rsidP="002B0FFF">
            <w:pPr>
              <w:rPr>
                <w:rFonts w:asciiTheme="minorHAnsi" w:hAnsiTheme="minorHAnsi" w:cstheme="minorHAnsi"/>
                <w:sz w:val="22"/>
                <w:szCs w:val="22"/>
              </w:rPr>
            </w:pPr>
          </w:p>
          <w:p w14:paraId="1AA925F6" w14:textId="77777777" w:rsidR="002B0FFF" w:rsidRPr="002B0FFF" w:rsidRDefault="002B0FFF" w:rsidP="002B0FFF">
            <w:pPr>
              <w:rPr>
                <w:rFonts w:asciiTheme="minorHAnsi" w:hAnsiTheme="minorHAnsi" w:cstheme="minorHAnsi"/>
                <w:sz w:val="22"/>
                <w:szCs w:val="22"/>
              </w:rPr>
            </w:pPr>
          </w:p>
          <w:p w14:paraId="66221D1D" w14:textId="77777777" w:rsidR="002B0FFF" w:rsidRPr="002B0FFF" w:rsidRDefault="002B0FFF" w:rsidP="002B0FFF">
            <w:pPr>
              <w:rPr>
                <w:rFonts w:asciiTheme="minorHAnsi" w:hAnsiTheme="minorHAnsi" w:cstheme="minorHAnsi"/>
                <w:sz w:val="22"/>
                <w:szCs w:val="22"/>
              </w:rPr>
            </w:pPr>
          </w:p>
          <w:p w14:paraId="45C3DE11" w14:textId="50DE6949" w:rsidR="002B0FFF" w:rsidRPr="002B0FFF" w:rsidRDefault="009D6254" w:rsidP="002B0FFF">
            <w:pPr>
              <w:rPr>
                <w:rFonts w:asciiTheme="minorHAnsi" w:hAnsiTheme="minorHAnsi" w:cstheme="minorHAnsi"/>
                <w:sz w:val="22"/>
                <w:szCs w:val="22"/>
              </w:rPr>
            </w:pPr>
            <w:r>
              <w:rPr>
                <w:rFonts w:asciiTheme="minorHAnsi" w:hAnsiTheme="minorHAnsi" w:cstheme="minorHAnsi"/>
                <w:sz w:val="22"/>
                <w:szCs w:val="22"/>
                <w:lang w:val="mk-MK"/>
              </w:rPr>
              <w:t>хххххххххххххх</w:t>
            </w:r>
            <w:r w:rsidR="002B0FFF" w:rsidRPr="002B0FFF">
              <w:rPr>
                <w:rFonts w:asciiTheme="minorHAnsi" w:hAnsiTheme="minorHAnsi" w:cstheme="minorHAnsi"/>
                <w:sz w:val="22"/>
                <w:szCs w:val="22"/>
              </w:rPr>
              <w:t xml:space="preserve">, </w:t>
            </w:r>
            <w:r w:rsidR="002B0FFF" w:rsidRPr="002B0FFF">
              <w:rPr>
                <w:rFonts w:asciiTheme="minorHAnsi" w:hAnsiTheme="minorHAnsi" w:cstheme="minorHAnsi"/>
                <w:sz w:val="22"/>
                <w:szCs w:val="22"/>
                <w:lang w:val="sv-SE"/>
              </w:rPr>
              <w:t>извршен</w:t>
            </w:r>
            <w:r w:rsidR="002B0FFF" w:rsidRPr="002B0FFF">
              <w:rPr>
                <w:rFonts w:asciiTheme="minorHAnsi" w:hAnsiTheme="minorHAnsi" w:cstheme="minorHAnsi"/>
                <w:sz w:val="22"/>
                <w:szCs w:val="22"/>
              </w:rPr>
              <w:t xml:space="preserve"> </w:t>
            </w:r>
            <w:r w:rsidR="002B0FFF" w:rsidRPr="002B0FFF">
              <w:rPr>
                <w:rFonts w:asciiTheme="minorHAnsi" w:hAnsiTheme="minorHAnsi" w:cstheme="minorHAnsi"/>
                <w:sz w:val="22"/>
                <w:szCs w:val="22"/>
                <w:lang w:val="sv-SE"/>
              </w:rPr>
              <w:t>директор</w:t>
            </w:r>
          </w:p>
          <w:p w14:paraId="062B07AC" w14:textId="77777777" w:rsidR="002B0FFF" w:rsidRPr="002B0FFF" w:rsidRDefault="002B0FFF" w:rsidP="002B0FFF">
            <w:pPr>
              <w:rPr>
                <w:rFonts w:asciiTheme="minorHAnsi" w:hAnsiTheme="minorHAnsi" w:cstheme="minorHAnsi"/>
                <w:sz w:val="22"/>
                <w:szCs w:val="22"/>
                <w:lang w:val="ru-RU"/>
              </w:rPr>
            </w:pPr>
            <w:r w:rsidRPr="002B0FFF">
              <w:rPr>
                <w:rFonts w:asciiTheme="minorHAnsi" w:hAnsiTheme="minorHAnsi" w:cstheme="minorHAnsi"/>
                <w:sz w:val="22"/>
                <w:szCs w:val="22"/>
                <w:lang w:val="ru-RU"/>
              </w:rPr>
              <w:t xml:space="preserve">....................................................................... ........................................................................ </w:t>
            </w:r>
          </w:p>
          <w:p w14:paraId="3BD20EA0" w14:textId="77777777" w:rsidR="002B0FFF" w:rsidRPr="002B0FFF" w:rsidRDefault="002B0FFF" w:rsidP="002B0FFF">
            <w:pPr>
              <w:rPr>
                <w:rFonts w:asciiTheme="minorHAnsi" w:hAnsiTheme="minorHAnsi" w:cstheme="minorHAnsi"/>
                <w:sz w:val="22"/>
                <w:szCs w:val="22"/>
                <w:lang w:val="ru-RU"/>
              </w:rPr>
            </w:pPr>
            <w:r w:rsidRPr="002B0FFF">
              <w:rPr>
                <w:rFonts w:asciiTheme="minorHAnsi" w:hAnsiTheme="minorHAnsi" w:cstheme="minorHAnsi"/>
                <w:sz w:val="22"/>
                <w:szCs w:val="22"/>
                <w:lang w:val="ru-RU"/>
              </w:rPr>
              <w:t>Дата ....................................................................</w:t>
            </w:r>
          </w:p>
          <w:p w14:paraId="0487F25C" w14:textId="77777777" w:rsidR="002B0FFF" w:rsidRPr="002B0FFF" w:rsidRDefault="002B0FFF" w:rsidP="002B0FFF">
            <w:pPr>
              <w:rPr>
                <w:rFonts w:asciiTheme="minorHAnsi" w:hAnsiTheme="minorHAnsi" w:cstheme="minorHAnsi"/>
                <w:sz w:val="22"/>
                <w:szCs w:val="22"/>
                <w:lang w:val="ru-RU"/>
              </w:rPr>
            </w:pPr>
          </w:p>
          <w:p w14:paraId="6E696BEA" w14:textId="77777777" w:rsidR="002B0FFF" w:rsidRPr="002B0FFF" w:rsidRDefault="002B0FFF" w:rsidP="002B0FFF">
            <w:pPr>
              <w:rPr>
                <w:rFonts w:asciiTheme="minorHAnsi" w:hAnsiTheme="minorHAnsi" w:cstheme="minorHAnsi"/>
                <w:sz w:val="22"/>
                <w:szCs w:val="22"/>
                <w:lang w:val="ru-RU"/>
              </w:rPr>
            </w:pPr>
          </w:p>
          <w:p w14:paraId="5D5DEE8F" w14:textId="77777777" w:rsidR="002B0FFF" w:rsidRPr="002B0FFF" w:rsidRDefault="002B0FFF" w:rsidP="002B0FFF">
            <w:pPr>
              <w:rPr>
                <w:rFonts w:asciiTheme="minorHAnsi" w:hAnsiTheme="minorHAnsi" w:cstheme="minorHAnsi"/>
                <w:sz w:val="22"/>
                <w:szCs w:val="22"/>
                <w:lang w:val="ru-RU"/>
              </w:rPr>
            </w:pPr>
          </w:p>
        </w:tc>
        <w:tc>
          <w:tcPr>
            <w:tcW w:w="5081" w:type="dxa"/>
          </w:tcPr>
          <w:p w14:paraId="29472AA7" w14:textId="77777777" w:rsidR="00D36EB8" w:rsidRDefault="00D36EB8" w:rsidP="002B0FFF">
            <w:pPr>
              <w:rPr>
                <w:rFonts w:asciiTheme="minorHAnsi" w:hAnsiTheme="minorHAnsi" w:cstheme="minorHAnsi"/>
                <w:sz w:val="22"/>
                <w:szCs w:val="22"/>
                <w:lang w:val="ru-RU"/>
              </w:rPr>
            </w:pPr>
          </w:p>
          <w:p w14:paraId="7795DC35" w14:textId="65848DF7" w:rsidR="002B0FFF" w:rsidRPr="002B0FFF" w:rsidRDefault="002B0FFF" w:rsidP="002B0FFF">
            <w:pPr>
              <w:rPr>
                <w:rFonts w:asciiTheme="minorHAnsi" w:hAnsiTheme="minorHAnsi" w:cstheme="minorHAnsi"/>
                <w:sz w:val="22"/>
                <w:szCs w:val="22"/>
                <w:lang w:val="ru-RU"/>
              </w:rPr>
            </w:pPr>
            <w:r w:rsidRPr="002B0FFF">
              <w:rPr>
                <w:rFonts w:asciiTheme="minorHAnsi" w:hAnsiTheme="minorHAnsi" w:cstheme="minorHAnsi"/>
                <w:sz w:val="22"/>
                <w:szCs w:val="22"/>
                <w:lang w:val="ru-RU"/>
              </w:rPr>
              <w:t>Потпишано и запечатено од</w:t>
            </w:r>
          </w:p>
          <w:p w14:paraId="4B2DCB8C" w14:textId="77777777" w:rsidR="002B0FFF" w:rsidRPr="002B0FFF" w:rsidRDefault="002B0FFF" w:rsidP="002B0FFF">
            <w:pPr>
              <w:rPr>
                <w:rFonts w:asciiTheme="minorHAnsi" w:hAnsiTheme="minorHAnsi" w:cstheme="minorHAnsi"/>
                <w:sz w:val="22"/>
                <w:szCs w:val="22"/>
                <w:lang w:val="ru-RU"/>
              </w:rPr>
            </w:pPr>
            <w:r w:rsidRPr="002B0FFF">
              <w:rPr>
                <w:rFonts w:asciiTheme="minorHAnsi" w:hAnsiTheme="minorHAnsi" w:cstheme="minorHAnsi"/>
                <w:sz w:val="22"/>
                <w:szCs w:val="22"/>
                <w:lang w:val="ru-RU"/>
              </w:rPr>
              <w:t>.............................................................................</w:t>
            </w:r>
          </w:p>
          <w:p w14:paraId="36E6A216" w14:textId="77777777" w:rsidR="002B0FFF" w:rsidRPr="002B0FFF" w:rsidRDefault="002B0FFF" w:rsidP="002B0FFF">
            <w:pPr>
              <w:rPr>
                <w:rFonts w:asciiTheme="minorHAnsi" w:hAnsiTheme="minorHAnsi" w:cstheme="minorHAnsi"/>
                <w:sz w:val="22"/>
                <w:szCs w:val="22"/>
                <w:lang w:val="ru-RU"/>
              </w:rPr>
            </w:pPr>
            <w:r w:rsidRPr="002B0FFF">
              <w:rPr>
                <w:rFonts w:asciiTheme="minorHAnsi" w:hAnsiTheme="minorHAnsi" w:cstheme="minorHAnsi"/>
                <w:sz w:val="22"/>
                <w:szCs w:val="22"/>
                <w:lang w:val="ru-RU"/>
              </w:rPr>
              <w:t>Име на потписникот (со големи печатни букви)</w:t>
            </w:r>
          </w:p>
          <w:p w14:paraId="1246166D" w14:textId="70C8E19F" w:rsidR="002B0FFF" w:rsidRPr="002B0FFF" w:rsidRDefault="002B0FFF" w:rsidP="002B0FFF">
            <w:pPr>
              <w:rPr>
                <w:rFonts w:asciiTheme="minorHAnsi" w:hAnsiTheme="minorHAnsi" w:cstheme="minorHAnsi"/>
                <w:sz w:val="22"/>
                <w:szCs w:val="22"/>
                <w:lang w:val="ru-RU"/>
              </w:rPr>
            </w:pPr>
            <w:r w:rsidRPr="002B0FFF">
              <w:rPr>
                <w:rFonts w:asciiTheme="minorHAnsi" w:hAnsiTheme="minorHAnsi" w:cstheme="minorHAnsi"/>
                <w:sz w:val="22"/>
                <w:szCs w:val="22"/>
                <w:lang w:val="ru-RU"/>
              </w:rPr>
              <w:t>.............................................................................................................................................</w:t>
            </w:r>
          </w:p>
          <w:p w14:paraId="25D71D08" w14:textId="77777777" w:rsidR="002B0FFF" w:rsidRPr="002B0FFF" w:rsidRDefault="002B0FFF" w:rsidP="002B0FFF">
            <w:pPr>
              <w:rPr>
                <w:rFonts w:asciiTheme="minorHAnsi" w:hAnsiTheme="minorHAnsi" w:cstheme="minorHAnsi"/>
                <w:sz w:val="22"/>
                <w:szCs w:val="22"/>
              </w:rPr>
            </w:pPr>
            <w:r w:rsidRPr="002B0FFF">
              <w:rPr>
                <w:rFonts w:asciiTheme="minorHAnsi" w:hAnsiTheme="minorHAnsi" w:cstheme="minorHAnsi"/>
                <w:sz w:val="22"/>
                <w:szCs w:val="22"/>
              </w:rPr>
              <w:t>Дата ......................................................................</w:t>
            </w:r>
          </w:p>
          <w:p w14:paraId="48816FAE" w14:textId="77777777" w:rsidR="002B0FFF" w:rsidRPr="002B0FFF" w:rsidRDefault="002B0FFF" w:rsidP="002B0FFF">
            <w:pPr>
              <w:jc w:val="both"/>
              <w:rPr>
                <w:rFonts w:asciiTheme="minorHAnsi" w:hAnsiTheme="minorHAnsi" w:cstheme="minorHAnsi"/>
                <w:sz w:val="22"/>
                <w:szCs w:val="22"/>
              </w:rPr>
            </w:pPr>
          </w:p>
        </w:tc>
      </w:tr>
    </w:tbl>
    <w:p w14:paraId="52B03953" w14:textId="2A3C0E0E" w:rsidR="002B0FFF" w:rsidRPr="002B0FFF" w:rsidRDefault="002B0FFF" w:rsidP="00D36EB8">
      <w:pPr>
        <w:pStyle w:val="oddl-nadpis"/>
        <w:widowControl/>
        <w:rPr>
          <w:rFonts w:asciiTheme="minorHAnsi" w:hAnsiTheme="minorHAnsi" w:cstheme="minorHAnsi"/>
          <w:sz w:val="36"/>
          <w:szCs w:val="36"/>
          <w:lang w:val="en-GB"/>
        </w:rPr>
      </w:pPr>
    </w:p>
    <w:p w14:paraId="757C23CB" w14:textId="77777777" w:rsidR="002B0FFF" w:rsidRPr="002B0FFF" w:rsidRDefault="002B0FFF" w:rsidP="002B0FFF">
      <w:pPr>
        <w:pStyle w:val="oddl-nadpis"/>
        <w:widowControl/>
        <w:jc w:val="center"/>
        <w:rPr>
          <w:rFonts w:asciiTheme="minorHAnsi" w:hAnsiTheme="minorHAnsi" w:cstheme="minorHAnsi"/>
          <w:sz w:val="40"/>
          <w:szCs w:val="40"/>
          <w:lang w:val="mk-MK"/>
        </w:rPr>
      </w:pPr>
      <w:r w:rsidRPr="002B0FFF">
        <w:rPr>
          <w:rFonts w:asciiTheme="minorHAnsi" w:hAnsiTheme="minorHAnsi" w:cstheme="minorHAnsi"/>
          <w:sz w:val="40"/>
          <w:szCs w:val="40"/>
          <w:lang w:val="mk-MK"/>
        </w:rPr>
        <w:t>ГЛАВА</w:t>
      </w:r>
      <w:r w:rsidRPr="002B0FFF">
        <w:rPr>
          <w:rFonts w:asciiTheme="minorHAnsi" w:hAnsiTheme="minorHAnsi" w:cstheme="minorHAnsi"/>
          <w:sz w:val="40"/>
          <w:szCs w:val="40"/>
          <w:lang w:val="ru-RU"/>
        </w:rPr>
        <w:t xml:space="preserve"> </w:t>
      </w:r>
      <w:r w:rsidRPr="002B0FFF">
        <w:rPr>
          <w:rFonts w:asciiTheme="minorHAnsi" w:hAnsiTheme="minorHAnsi" w:cstheme="minorHAnsi"/>
          <w:sz w:val="40"/>
          <w:szCs w:val="40"/>
          <w:lang w:val="mk-MK"/>
        </w:rPr>
        <w:t>2</w:t>
      </w:r>
    </w:p>
    <w:p w14:paraId="367624F9" w14:textId="77777777" w:rsidR="002B0FFF" w:rsidRPr="002B0FFF" w:rsidRDefault="002B0FFF" w:rsidP="002B0FFF">
      <w:pPr>
        <w:pStyle w:val="oddl-nadpis"/>
        <w:widowControl/>
        <w:jc w:val="center"/>
        <w:rPr>
          <w:rFonts w:asciiTheme="minorHAnsi" w:hAnsiTheme="minorHAnsi" w:cstheme="minorHAnsi"/>
          <w:sz w:val="36"/>
          <w:szCs w:val="36"/>
          <w:lang w:val="ru-RU"/>
        </w:rPr>
      </w:pPr>
    </w:p>
    <w:p w14:paraId="6D75329B" w14:textId="77777777" w:rsidR="002B0FFF" w:rsidRPr="002B0FFF" w:rsidRDefault="002B0FFF" w:rsidP="002B0FFF">
      <w:pPr>
        <w:pStyle w:val="oddl-nadpis"/>
        <w:widowControl/>
        <w:jc w:val="center"/>
        <w:rPr>
          <w:rFonts w:asciiTheme="minorHAnsi" w:hAnsiTheme="minorHAnsi" w:cstheme="minorHAnsi"/>
          <w:sz w:val="36"/>
          <w:szCs w:val="36"/>
          <w:lang w:val="ru-RU"/>
        </w:rPr>
      </w:pPr>
    </w:p>
    <w:p w14:paraId="44234F75" w14:textId="77777777" w:rsidR="002B0FFF" w:rsidRPr="002B0FFF" w:rsidRDefault="002B0FFF" w:rsidP="002B0FFF">
      <w:pPr>
        <w:pStyle w:val="Heading1"/>
        <w:jc w:val="center"/>
        <w:rPr>
          <w:rFonts w:asciiTheme="minorHAnsi" w:hAnsiTheme="minorHAnsi" w:cstheme="minorHAnsi"/>
          <w:i/>
          <w:iCs/>
          <w:color w:val="000000"/>
          <w:lang w:val="ru-RU"/>
        </w:rPr>
      </w:pPr>
      <w:bookmarkStart w:id="117" w:name="_Toc71357729"/>
      <w:bookmarkStart w:id="118" w:name="_Toc71357943"/>
      <w:bookmarkStart w:id="119" w:name="_Toc131926771"/>
      <w:bookmarkStart w:id="120" w:name="_Toc133204826"/>
      <w:bookmarkStart w:id="121" w:name="_Toc57126745"/>
      <w:bookmarkStart w:id="122" w:name="_Toc57126826"/>
      <w:r w:rsidRPr="002B0FFF">
        <w:rPr>
          <w:rFonts w:asciiTheme="minorHAnsi" w:hAnsiTheme="minorHAnsi" w:cstheme="minorHAnsi"/>
          <w:i/>
          <w:iCs/>
          <w:sz w:val="36"/>
          <w:szCs w:val="36"/>
          <w:lang w:val="mk-MK"/>
        </w:rPr>
        <w:t>ДЕЛ 2</w:t>
      </w:r>
      <w:r w:rsidRPr="002B0FFF">
        <w:rPr>
          <w:rFonts w:asciiTheme="minorHAnsi" w:hAnsiTheme="minorHAnsi" w:cstheme="minorHAnsi"/>
          <w:i/>
          <w:iCs/>
          <w:sz w:val="36"/>
          <w:szCs w:val="36"/>
          <w:lang w:val="ru-RU"/>
        </w:rPr>
        <w:t>:</w:t>
      </w:r>
      <w:r w:rsidRPr="002B0FFF">
        <w:rPr>
          <w:rFonts w:asciiTheme="minorHAnsi" w:hAnsiTheme="minorHAnsi" w:cstheme="minorHAnsi"/>
          <w:i/>
          <w:iCs/>
          <w:sz w:val="36"/>
          <w:szCs w:val="36"/>
          <w:lang w:val="mk-MK"/>
        </w:rPr>
        <w:br/>
        <w:t>ОПШТИ УСЛОВИ ЗА ДОГОВОРИ ЗА ГРАДЕЖНИ РАБОТИ</w:t>
      </w:r>
      <w:bookmarkEnd w:id="117"/>
      <w:bookmarkEnd w:id="118"/>
      <w:bookmarkEnd w:id="119"/>
      <w:bookmarkEnd w:id="120"/>
      <w:bookmarkEnd w:id="121"/>
      <w:bookmarkEnd w:id="122"/>
    </w:p>
    <w:p w14:paraId="19AC0BC1" w14:textId="77777777" w:rsidR="002B0FFF" w:rsidRPr="002B0FFF" w:rsidRDefault="002B0FFF" w:rsidP="002B0FFF">
      <w:pPr>
        <w:pStyle w:val="Heading1"/>
        <w:rPr>
          <w:rFonts w:asciiTheme="minorHAnsi" w:hAnsiTheme="minorHAnsi" w:cstheme="minorHAnsi"/>
          <w:i/>
          <w:iCs/>
          <w:sz w:val="36"/>
          <w:szCs w:val="36"/>
          <w:lang w:val="ru-RU"/>
        </w:rPr>
      </w:pPr>
    </w:p>
    <w:p w14:paraId="0B2654F7" w14:textId="309218F7" w:rsidR="002B0FFF" w:rsidRPr="00941D75" w:rsidRDefault="002B0FFF" w:rsidP="00941D75">
      <w:pPr>
        <w:widowControl w:val="0"/>
        <w:rPr>
          <w:rFonts w:asciiTheme="minorHAnsi" w:hAnsiTheme="minorHAnsi" w:cstheme="minorHAnsi"/>
          <w:lang w:val="ru-RU"/>
        </w:rPr>
      </w:pPr>
      <w:r w:rsidRPr="002B0FFF">
        <w:rPr>
          <w:rFonts w:asciiTheme="minorHAnsi" w:hAnsiTheme="minorHAnsi" w:cstheme="minorHAnsi"/>
          <w:b/>
          <w:color w:val="0000FF"/>
          <w:lang w:val="ru-RU"/>
        </w:rPr>
        <w:t>(Се мисли на условите дадени во севкупниот текст на тендерската документација погоре. Воколку истите се изменети во делот на Специјални услови, тогаш Специјалните услови имаат поголема сила)</w:t>
      </w:r>
    </w:p>
    <w:p w14:paraId="58964C70" w14:textId="77777777" w:rsidR="002B0FFF" w:rsidRPr="002B0FFF" w:rsidRDefault="002B0FFF" w:rsidP="002B0FFF">
      <w:pPr>
        <w:tabs>
          <w:tab w:val="right" w:pos="9934"/>
        </w:tabs>
        <w:rPr>
          <w:rFonts w:asciiTheme="minorHAnsi" w:hAnsiTheme="minorHAnsi" w:cstheme="minorHAnsi"/>
          <w:lang w:val="ru-RU"/>
        </w:rPr>
      </w:pPr>
    </w:p>
    <w:p w14:paraId="18FF542F" w14:textId="77777777" w:rsidR="002B0FFF" w:rsidRPr="002B0FFF" w:rsidRDefault="002B0FFF" w:rsidP="002B0FFF">
      <w:pPr>
        <w:tabs>
          <w:tab w:val="right" w:pos="9934"/>
        </w:tabs>
        <w:jc w:val="center"/>
        <w:rPr>
          <w:rFonts w:asciiTheme="minorHAnsi" w:hAnsiTheme="minorHAnsi" w:cstheme="minorHAnsi"/>
          <w:lang w:val="ru-RU"/>
        </w:rPr>
      </w:pPr>
    </w:p>
    <w:p w14:paraId="164D4D58" w14:textId="77777777" w:rsidR="002B0FFF" w:rsidRPr="002B0FFF" w:rsidRDefault="002B0FFF" w:rsidP="002B0FFF">
      <w:pPr>
        <w:tabs>
          <w:tab w:val="right" w:pos="9934"/>
        </w:tabs>
        <w:jc w:val="center"/>
        <w:rPr>
          <w:rFonts w:asciiTheme="minorHAnsi" w:hAnsiTheme="minorHAnsi" w:cstheme="minorHAnsi"/>
          <w:lang w:val="ru-RU"/>
        </w:rPr>
      </w:pPr>
    </w:p>
    <w:p w14:paraId="2E9CDA46" w14:textId="77777777" w:rsidR="002B0FFF" w:rsidRPr="002B0FFF" w:rsidRDefault="002B0FFF" w:rsidP="002B0FFF">
      <w:pPr>
        <w:tabs>
          <w:tab w:val="right" w:pos="9934"/>
        </w:tabs>
        <w:jc w:val="center"/>
        <w:rPr>
          <w:rFonts w:asciiTheme="minorHAnsi" w:hAnsiTheme="minorHAnsi" w:cstheme="minorHAnsi"/>
          <w:lang w:val="ru-RU"/>
        </w:rPr>
      </w:pPr>
    </w:p>
    <w:p w14:paraId="526E76D6" w14:textId="77777777" w:rsidR="002B0FFF" w:rsidRPr="002B0FFF" w:rsidRDefault="002B0FFF" w:rsidP="002B0FFF">
      <w:pPr>
        <w:tabs>
          <w:tab w:val="right" w:pos="9934"/>
        </w:tabs>
        <w:jc w:val="center"/>
        <w:rPr>
          <w:rFonts w:asciiTheme="minorHAnsi" w:hAnsiTheme="minorHAnsi" w:cstheme="minorHAnsi"/>
          <w:lang w:val="ru-RU"/>
        </w:rPr>
      </w:pPr>
    </w:p>
    <w:p w14:paraId="72D1CD8D" w14:textId="77777777" w:rsidR="002B0FFF" w:rsidRPr="002B0FFF" w:rsidRDefault="002B0FFF" w:rsidP="002B0FFF">
      <w:pPr>
        <w:tabs>
          <w:tab w:val="right" w:pos="9934"/>
        </w:tabs>
        <w:jc w:val="center"/>
        <w:rPr>
          <w:rFonts w:asciiTheme="minorHAnsi" w:hAnsiTheme="minorHAnsi" w:cstheme="minorHAnsi"/>
          <w:lang w:val="ru-RU"/>
        </w:rPr>
      </w:pPr>
    </w:p>
    <w:p w14:paraId="75C783F2" w14:textId="77777777" w:rsidR="002B0FFF" w:rsidRPr="002B0FFF" w:rsidRDefault="002B0FFF" w:rsidP="002B0FFF">
      <w:pPr>
        <w:tabs>
          <w:tab w:val="right" w:pos="9934"/>
        </w:tabs>
        <w:jc w:val="center"/>
        <w:rPr>
          <w:rFonts w:asciiTheme="minorHAnsi" w:hAnsiTheme="minorHAnsi" w:cstheme="minorHAnsi"/>
          <w:lang w:val="ru-RU"/>
        </w:rPr>
      </w:pPr>
    </w:p>
    <w:p w14:paraId="021DC025" w14:textId="77777777" w:rsidR="002B0FFF" w:rsidRPr="002B0FFF" w:rsidRDefault="002B0FFF" w:rsidP="002B0FFF">
      <w:pPr>
        <w:tabs>
          <w:tab w:val="right" w:pos="4756"/>
        </w:tabs>
        <w:rPr>
          <w:rFonts w:asciiTheme="minorHAnsi" w:hAnsiTheme="minorHAnsi" w:cstheme="minorHAnsi"/>
          <w:lang w:val="ru-RU"/>
        </w:rPr>
      </w:pPr>
      <w:r w:rsidRPr="002B0FFF">
        <w:rPr>
          <w:rFonts w:asciiTheme="minorHAnsi" w:hAnsiTheme="minorHAnsi" w:cstheme="minorHAnsi"/>
          <w:lang w:val="ru-RU"/>
        </w:rPr>
        <w:br w:type="page"/>
      </w:r>
    </w:p>
    <w:p w14:paraId="4A610E34" w14:textId="77777777" w:rsidR="002B0FFF" w:rsidRPr="002B0FFF" w:rsidRDefault="002B0FFF" w:rsidP="002B0FFF">
      <w:pPr>
        <w:rPr>
          <w:rFonts w:asciiTheme="minorHAnsi" w:hAnsiTheme="minorHAnsi" w:cstheme="minorHAnsi"/>
          <w:b/>
          <w:bCs/>
          <w:spacing w:val="60"/>
          <w:lang w:val="ru-RU"/>
          <w14:shadow w14:blurRad="50800" w14:dist="38100" w14:dir="2700000" w14:sx="100000" w14:sy="100000" w14:kx="0" w14:ky="0" w14:algn="tl">
            <w14:srgbClr w14:val="000000">
              <w14:alpha w14:val="60000"/>
            </w14:srgbClr>
          </w14:shadow>
        </w:rPr>
      </w:pPr>
    </w:p>
    <w:p w14:paraId="086AB4AB" w14:textId="77777777" w:rsidR="002B0FFF" w:rsidRPr="002B0FFF" w:rsidRDefault="002B0FFF" w:rsidP="002B0FFF">
      <w:pPr>
        <w:pStyle w:val="oddl-nadpis"/>
        <w:widowControl/>
        <w:jc w:val="center"/>
        <w:rPr>
          <w:rFonts w:asciiTheme="minorHAnsi" w:hAnsiTheme="minorHAnsi" w:cstheme="minorHAnsi"/>
          <w:sz w:val="36"/>
          <w:szCs w:val="36"/>
          <w:lang w:val="ru-RU"/>
        </w:rPr>
      </w:pPr>
      <w:r w:rsidRPr="002B0FFF">
        <w:rPr>
          <w:rFonts w:asciiTheme="minorHAnsi" w:hAnsiTheme="minorHAnsi" w:cstheme="minorHAnsi"/>
          <w:sz w:val="36"/>
          <w:szCs w:val="36"/>
          <w:lang w:val="mk-MK"/>
        </w:rPr>
        <w:t>ГЛАВА</w:t>
      </w:r>
      <w:r w:rsidRPr="002B0FFF">
        <w:rPr>
          <w:rFonts w:asciiTheme="minorHAnsi" w:hAnsiTheme="minorHAnsi" w:cstheme="minorHAnsi"/>
          <w:sz w:val="36"/>
          <w:szCs w:val="36"/>
          <w:lang w:val="ru-RU"/>
        </w:rPr>
        <w:t xml:space="preserve"> 2</w:t>
      </w:r>
    </w:p>
    <w:p w14:paraId="00A1AB17" w14:textId="77777777" w:rsidR="002B0FFF" w:rsidRPr="002B0FFF" w:rsidRDefault="002B0FFF" w:rsidP="002B0FFF">
      <w:pPr>
        <w:pStyle w:val="oddl-nadpis"/>
        <w:widowControl/>
        <w:jc w:val="center"/>
        <w:rPr>
          <w:rFonts w:asciiTheme="minorHAnsi" w:hAnsiTheme="minorHAnsi" w:cstheme="minorHAnsi"/>
          <w:sz w:val="36"/>
          <w:szCs w:val="36"/>
          <w:lang w:val="ru-RU"/>
        </w:rPr>
      </w:pPr>
    </w:p>
    <w:p w14:paraId="552D2FDA" w14:textId="77777777" w:rsidR="002B0FFF" w:rsidRPr="002B0FFF" w:rsidRDefault="002B0FFF" w:rsidP="009D6254">
      <w:pPr>
        <w:pStyle w:val="Heading1"/>
        <w:jc w:val="center"/>
        <w:rPr>
          <w:rFonts w:asciiTheme="minorHAnsi" w:hAnsiTheme="minorHAnsi" w:cstheme="minorHAnsi"/>
          <w:lang w:val="mk-MK"/>
        </w:rPr>
      </w:pPr>
      <w:bookmarkStart w:id="123" w:name="_Toc71357730"/>
      <w:bookmarkStart w:id="124" w:name="_Toc71357944"/>
      <w:bookmarkStart w:id="125" w:name="_Toc131926772"/>
      <w:bookmarkStart w:id="126" w:name="_Toc133204827"/>
      <w:bookmarkStart w:id="127" w:name="_Toc57126746"/>
      <w:bookmarkStart w:id="128" w:name="_Toc57126827"/>
      <w:r w:rsidRPr="002B0FFF">
        <w:rPr>
          <w:rFonts w:asciiTheme="minorHAnsi" w:hAnsiTheme="minorHAnsi" w:cstheme="minorHAnsi"/>
          <w:i/>
          <w:iCs/>
          <w:sz w:val="36"/>
          <w:szCs w:val="36"/>
          <w:lang w:val="mk-MK"/>
        </w:rPr>
        <w:t>ДЕЛ</w:t>
      </w:r>
      <w:r w:rsidRPr="002B0FFF">
        <w:rPr>
          <w:rFonts w:asciiTheme="minorHAnsi" w:hAnsiTheme="minorHAnsi" w:cstheme="minorHAnsi"/>
          <w:i/>
          <w:iCs/>
          <w:sz w:val="36"/>
          <w:szCs w:val="36"/>
          <w:lang w:val="ru-RU"/>
        </w:rPr>
        <w:t xml:space="preserve"> 3:</w:t>
      </w:r>
      <w:r w:rsidRPr="002B0FFF">
        <w:rPr>
          <w:rFonts w:asciiTheme="minorHAnsi" w:hAnsiTheme="minorHAnsi" w:cstheme="minorHAnsi"/>
          <w:i/>
          <w:iCs/>
          <w:sz w:val="36"/>
          <w:szCs w:val="36"/>
          <w:lang w:val="ru-RU"/>
        </w:rPr>
        <w:br/>
      </w:r>
      <w:bookmarkEnd w:id="123"/>
      <w:bookmarkEnd w:id="124"/>
      <w:r w:rsidRPr="002B0FFF">
        <w:rPr>
          <w:rFonts w:asciiTheme="minorHAnsi" w:hAnsiTheme="minorHAnsi" w:cstheme="minorHAnsi"/>
          <w:i/>
          <w:iCs/>
          <w:sz w:val="36"/>
          <w:szCs w:val="36"/>
          <w:lang w:val="mk-MK"/>
        </w:rPr>
        <w:t>СПЕЦИЈАЛНИ УСЛОВИ</w:t>
      </w:r>
      <w:bookmarkEnd w:id="125"/>
      <w:bookmarkEnd w:id="126"/>
      <w:bookmarkEnd w:id="127"/>
      <w:bookmarkEnd w:id="128"/>
    </w:p>
    <w:p w14:paraId="09181332" w14:textId="77777777" w:rsidR="002B0FFF" w:rsidRPr="002B0FFF" w:rsidRDefault="002B0FFF" w:rsidP="002B0FFF">
      <w:pPr>
        <w:pStyle w:val="Heading1"/>
        <w:rPr>
          <w:rFonts w:asciiTheme="minorHAnsi" w:hAnsiTheme="minorHAnsi" w:cstheme="minorHAnsi"/>
          <w:lang w:val="mk-MK"/>
        </w:rPr>
      </w:pPr>
      <w:bookmarkStart w:id="129" w:name="_Toc131926773"/>
      <w:bookmarkStart w:id="130" w:name="_Toc133204828"/>
      <w:bookmarkStart w:id="131" w:name="_Toc57126747"/>
      <w:bookmarkStart w:id="132" w:name="_Toc57126828"/>
      <w:r w:rsidRPr="002B0FFF">
        <w:rPr>
          <w:rFonts w:asciiTheme="minorHAnsi" w:hAnsiTheme="minorHAnsi" w:cstheme="minorHAnsi"/>
          <w:lang w:val="mk-MK"/>
        </w:rPr>
        <w:t>СОДРЖИНА</w:t>
      </w:r>
      <w:bookmarkEnd w:id="129"/>
      <w:bookmarkEnd w:id="130"/>
      <w:bookmarkEnd w:id="131"/>
      <w:bookmarkEnd w:id="132"/>
    </w:p>
    <w:p w14:paraId="7BA50F32" w14:textId="77777777" w:rsidR="002B0FFF" w:rsidRPr="00C079A6" w:rsidRDefault="002B0FFF" w:rsidP="002B0FFF">
      <w:pPr>
        <w:jc w:val="center"/>
        <w:rPr>
          <w:rFonts w:asciiTheme="minorHAnsi" w:hAnsiTheme="minorHAnsi" w:cstheme="minorHAnsi"/>
          <w:b/>
          <w:bCs/>
          <w:lang w:val="ru-RU"/>
        </w:rPr>
      </w:pPr>
    </w:p>
    <w:p w14:paraId="7B6A6D06" w14:textId="39E84962" w:rsidR="00061D95" w:rsidRPr="00DD4C3B" w:rsidRDefault="002B0FFF" w:rsidP="00DD4C3B">
      <w:pPr>
        <w:pStyle w:val="TOC3"/>
        <w:rPr>
          <w:rFonts w:eastAsiaTheme="minorEastAsia"/>
          <w:sz w:val="22"/>
          <w:szCs w:val="22"/>
          <w:lang w:eastAsia="mk-MK"/>
        </w:rPr>
      </w:pPr>
      <w:r w:rsidRPr="00C079A6">
        <w:fldChar w:fldCharType="begin"/>
      </w:r>
      <w:r w:rsidRPr="00C079A6">
        <w:instrText xml:space="preserve"> TOC \o "1-8" \h \z \u </w:instrText>
      </w:r>
      <w:r w:rsidRPr="00C079A6">
        <w:fldChar w:fldCharType="separate"/>
      </w:r>
      <w:hyperlink w:anchor="_Toc57126706" w:history="1">
        <w:r w:rsidR="00061D95" w:rsidRPr="00DD4C3B">
          <w:rPr>
            <w:rStyle w:val="Hyperlink"/>
          </w:rPr>
          <w:t>МАЛИ АДАПТАЦИОНИ ГРАДЕЖНИ РАБОТИ ВО 6 УЧИЛИШТА</w:t>
        </w:r>
        <w:r w:rsidR="00061D95" w:rsidRPr="00DD4C3B">
          <w:rPr>
            <w:webHidden/>
          </w:rPr>
          <w:tab/>
        </w:r>
        <w:r w:rsidR="00061D95" w:rsidRPr="00DD4C3B">
          <w:rPr>
            <w:webHidden/>
          </w:rPr>
          <w:fldChar w:fldCharType="begin"/>
        </w:r>
        <w:r w:rsidR="00061D95" w:rsidRPr="00DD4C3B">
          <w:rPr>
            <w:webHidden/>
          </w:rPr>
          <w:instrText xml:space="preserve"> PAGEREF _Toc57126706 \h </w:instrText>
        </w:r>
        <w:r w:rsidR="00061D95" w:rsidRPr="00DD4C3B">
          <w:rPr>
            <w:webHidden/>
          </w:rPr>
        </w:r>
        <w:r w:rsidR="00061D95" w:rsidRPr="00DD4C3B">
          <w:rPr>
            <w:webHidden/>
          </w:rPr>
          <w:fldChar w:fldCharType="separate"/>
        </w:r>
        <w:r w:rsidR="00061D95" w:rsidRPr="00DD4C3B">
          <w:rPr>
            <w:webHidden/>
          </w:rPr>
          <w:t>1</w:t>
        </w:r>
        <w:r w:rsidR="00061D95" w:rsidRPr="00DD4C3B">
          <w:rPr>
            <w:webHidden/>
          </w:rPr>
          <w:fldChar w:fldCharType="end"/>
        </w:r>
      </w:hyperlink>
    </w:p>
    <w:p w14:paraId="3CE585FA" w14:textId="640A151A" w:rsidR="00061D95" w:rsidRPr="00DD4C3B" w:rsidRDefault="00AE5E31" w:rsidP="00DD4C3B">
      <w:pPr>
        <w:pStyle w:val="TOC1"/>
        <w:rPr>
          <w:rFonts w:eastAsiaTheme="minorEastAsia"/>
          <w:sz w:val="22"/>
          <w:szCs w:val="22"/>
          <w:lang w:val="mk-MK" w:eastAsia="mk-MK"/>
        </w:rPr>
      </w:pPr>
      <w:hyperlink w:anchor="_Toc57126707" w:history="1">
        <w:r w:rsidR="00061D95" w:rsidRPr="00DD4C3B">
          <w:rPr>
            <w:rStyle w:val="Hyperlink"/>
          </w:rPr>
          <w:t>Упатство за понудувачите</w:t>
        </w:r>
        <w:r w:rsidR="00061D95" w:rsidRPr="00DD4C3B">
          <w:rPr>
            <w:webHidden/>
          </w:rPr>
          <w:tab/>
        </w:r>
        <w:r w:rsidR="00061D95" w:rsidRPr="00DD4C3B">
          <w:rPr>
            <w:webHidden/>
          </w:rPr>
          <w:fldChar w:fldCharType="begin"/>
        </w:r>
        <w:r w:rsidR="00061D95" w:rsidRPr="00DD4C3B">
          <w:rPr>
            <w:webHidden/>
          </w:rPr>
          <w:instrText xml:space="preserve"> PAGEREF _Toc57126707 \h </w:instrText>
        </w:r>
        <w:r w:rsidR="00061D95" w:rsidRPr="00DD4C3B">
          <w:rPr>
            <w:webHidden/>
          </w:rPr>
        </w:r>
        <w:r w:rsidR="00061D95" w:rsidRPr="00DD4C3B">
          <w:rPr>
            <w:webHidden/>
          </w:rPr>
          <w:fldChar w:fldCharType="separate"/>
        </w:r>
        <w:r w:rsidR="00061D95" w:rsidRPr="00DD4C3B">
          <w:rPr>
            <w:webHidden/>
          </w:rPr>
          <w:t>6</w:t>
        </w:r>
        <w:r w:rsidR="00061D95" w:rsidRPr="00DD4C3B">
          <w:rPr>
            <w:webHidden/>
          </w:rPr>
          <w:fldChar w:fldCharType="end"/>
        </w:r>
      </w:hyperlink>
    </w:p>
    <w:p w14:paraId="4C5198F8" w14:textId="0C06C3FD" w:rsidR="00061D95" w:rsidRPr="00DD4C3B" w:rsidRDefault="00AE5E31" w:rsidP="00DD4C3B">
      <w:pPr>
        <w:pStyle w:val="TOC1"/>
        <w:rPr>
          <w:rFonts w:eastAsiaTheme="minorEastAsia"/>
          <w:sz w:val="22"/>
          <w:szCs w:val="22"/>
          <w:lang w:val="mk-MK" w:eastAsia="mk-MK"/>
        </w:rPr>
      </w:pPr>
      <w:hyperlink w:anchor="_Toc57126708" w:history="1">
        <w:r w:rsidR="00061D95" w:rsidRPr="00DD4C3B">
          <w:rPr>
            <w:rStyle w:val="Hyperlink"/>
          </w:rPr>
          <w:t>Општи услови:</w:t>
        </w:r>
        <w:r w:rsidR="00061D95" w:rsidRPr="00DD4C3B">
          <w:rPr>
            <w:webHidden/>
          </w:rPr>
          <w:tab/>
        </w:r>
        <w:r w:rsidR="00061D95" w:rsidRPr="00DD4C3B">
          <w:rPr>
            <w:webHidden/>
          </w:rPr>
          <w:fldChar w:fldCharType="begin"/>
        </w:r>
        <w:r w:rsidR="00061D95" w:rsidRPr="00DD4C3B">
          <w:rPr>
            <w:webHidden/>
          </w:rPr>
          <w:instrText xml:space="preserve"> PAGEREF _Toc57126708 \h </w:instrText>
        </w:r>
        <w:r w:rsidR="00061D95" w:rsidRPr="00DD4C3B">
          <w:rPr>
            <w:webHidden/>
          </w:rPr>
        </w:r>
        <w:r w:rsidR="00061D95" w:rsidRPr="00DD4C3B">
          <w:rPr>
            <w:webHidden/>
          </w:rPr>
          <w:fldChar w:fldCharType="separate"/>
        </w:r>
        <w:r w:rsidR="00061D95" w:rsidRPr="00DD4C3B">
          <w:rPr>
            <w:webHidden/>
          </w:rPr>
          <w:t>6</w:t>
        </w:r>
        <w:r w:rsidR="00061D95" w:rsidRPr="00DD4C3B">
          <w:rPr>
            <w:webHidden/>
          </w:rPr>
          <w:fldChar w:fldCharType="end"/>
        </w:r>
      </w:hyperlink>
    </w:p>
    <w:p w14:paraId="71663111" w14:textId="0860CCC3" w:rsidR="00061D95" w:rsidRPr="00DD4C3B" w:rsidRDefault="00AE5E31" w:rsidP="00DD4C3B">
      <w:pPr>
        <w:pStyle w:val="TOC3"/>
        <w:rPr>
          <w:rFonts w:eastAsiaTheme="minorEastAsia"/>
          <w:sz w:val="22"/>
          <w:szCs w:val="22"/>
          <w:lang w:eastAsia="mk-MK"/>
        </w:rPr>
      </w:pPr>
      <w:hyperlink w:anchor="_Toc57126709" w:history="1">
        <w:r w:rsidR="00061D95" w:rsidRPr="00DD4C3B">
          <w:rPr>
            <w:rStyle w:val="Hyperlink"/>
            <w:lang w:val="en-US"/>
          </w:rPr>
          <w:t>Документација:</w:t>
        </w:r>
        <w:r w:rsidR="00061D95" w:rsidRPr="00DD4C3B">
          <w:rPr>
            <w:webHidden/>
          </w:rPr>
          <w:tab/>
        </w:r>
        <w:r w:rsidR="00061D95" w:rsidRPr="00DD4C3B">
          <w:rPr>
            <w:webHidden/>
          </w:rPr>
          <w:fldChar w:fldCharType="begin"/>
        </w:r>
        <w:r w:rsidR="00061D95" w:rsidRPr="00DD4C3B">
          <w:rPr>
            <w:webHidden/>
          </w:rPr>
          <w:instrText xml:space="preserve"> PAGEREF _Toc57126709 \h </w:instrText>
        </w:r>
        <w:r w:rsidR="00061D95" w:rsidRPr="00DD4C3B">
          <w:rPr>
            <w:webHidden/>
          </w:rPr>
        </w:r>
        <w:r w:rsidR="00061D95" w:rsidRPr="00DD4C3B">
          <w:rPr>
            <w:webHidden/>
          </w:rPr>
          <w:fldChar w:fldCharType="separate"/>
        </w:r>
        <w:r w:rsidR="00061D95" w:rsidRPr="00DD4C3B">
          <w:rPr>
            <w:webHidden/>
          </w:rPr>
          <w:t>7</w:t>
        </w:r>
        <w:r w:rsidR="00061D95" w:rsidRPr="00DD4C3B">
          <w:rPr>
            <w:webHidden/>
          </w:rPr>
          <w:fldChar w:fldCharType="end"/>
        </w:r>
      </w:hyperlink>
    </w:p>
    <w:p w14:paraId="7875443F" w14:textId="48EBE4B4" w:rsidR="00061D95" w:rsidRPr="00DD4C3B" w:rsidRDefault="00AE5E31" w:rsidP="00DD4C3B">
      <w:pPr>
        <w:pStyle w:val="TOC1"/>
        <w:rPr>
          <w:rFonts w:eastAsiaTheme="minorEastAsia"/>
          <w:sz w:val="22"/>
          <w:szCs w:val="22"/>
          <w:lang w:val="mk-MK" w:eastAsia="mk-MK"/>
        </w:rPr>
      </w:pPr>
      <w:hyperlink w:anchor="_Toc57126710" w:history="1">
        <w:r w:rsidR="00061D95" w:rsidRPr="00DD4C3B">
          <w:rPr>
            <w:rStyle w:val="Hyperlink"/>
          </w:rPr>
          <w:t>ГЛАВА 1</w:t>
        </w:r>
        <w:r w:rsidR="00061D95" w:rsidRPr="00DD4C3B">
          <w:rPr>
            <w:webHidden/>
          </w:rPr>
          <w:tab/>
        </w:r>
        <w:r w:rsidR="00061D95" w:rsidRPr="00DD4C3B">
          <w:rPr>
            <w:webHidden/>
          </w:rPr>
          <w:fldChar w:fldCharType="begin"/>
        </w:r>
        <w:r w:rsidR="00061D95" w:rsidRPr="00DD4C3B">
          <w:rPr>
            <w:webHidden/>
          </w:rPr>
          <w:instrText xml:space="preserve"> PAGEREF _Toc57126710 \h </w:instrText>
        </w:r>
        <w:r w:rsidR="00061D95" w:rsidRPr="00DD4C3B">
          <w:rPr>
            <w:webHidden/>
          </w:rPr>
        </w:r>
        <w:r w:rsidR="00061D95" w:rsidRPr="00DD4C3B">
          <w:rPr>
            <w:webHidden/>
          </w:rPr>
          <w:fldChar w:fldCharType="separate"/>
        </w:r>
        <w:r w:rsidR="00061D95" w:rsidRPr="00DD4C3B">
          <w:rPr>
            <w:webHidden/>
          </w:rPr>
          <w:t>8</w:t>
        </w:r>
        <w:r w:rsidR="00061D95" w:rsidRPr="00DD4C3B">
          <w:rPr>
            <w:webHidden/>
          </w:rPr>
          <w:fldChar w:fldCharType="end"/>
        </w:r>
      </w:hyperlink>
    </w:p>
    <w:p w14:paraId="45C81474" w14:textId="6B6F2472" w:rsidR="00061D95" w:rsidRPr="00DD4C3B" w:rsidRDefault="00AE5E31" w:rsidP="00DD4C3B">
      <w:pPr>
        <w:pStyle w:val="TOC1"/>
        <w:rPr>
          <w:rFonts w:eastAsiaTheme="minorEastAsia"/>
          <w:sz w:val="22"/>
          <w:szCs w:val="22"/>
          <w:lang w:val="mk-MK" w:eastAsia="mk-MK"/>
        </w:rPr>
      </w:pPr>
      <w:hyperlink w:anchor="_Toc57126711" w:history="1">
        <w:r w:rsidR="00061D95" w:rsidRPr="00DD4C3B">
          <w:rPr>
            <w:rStyle w:val="Hyperlink"/>
          </w:rPr>
          <w:t>ДЕЛ 1:</w:t>
        </w:r>
        <w:r w:rsidR="00061D95" w:rsidRPr="00DD4C3B">
          <w:rPr>
            <w:webHidden/>
          </w:rPr>
          <w:tab/>
        </w:r>
        <w:r w:rsidR="00061D95" w:rsidRPr="00DD4C3B">
          <w:rPr>
            <w:webHidden/>
          </w:rPr>
          <w:fldChar w:fldCharType="begin"/>
        </w:r>
        <w:r w:rsidR="00061D95" w:rsidRPr="00DD4C3B">
          <w:rPr>
            <w:webHidden/>
          </w:rPr>
          <w:instrText xml:space="preserve"> PAGEREF _Toc57126711 \h </w:instrText>
        </w:r>
        <w:r w:rsidR="00061D95" w:rsidRPr="00DD4C3B">
          <w:rPr>
            <w:webHidden/>
          </w:rPr>
        </w:r>
        <w:r w:rsidR="00061D95" w:rsidRPr="00DD4C3B">
          <w:rPr>
            <w:webHidden/>
          </w:rPr>
          <w:fldChar w:fldCharType="separate"/>
        </w:r>
        <w:r w:rsidR="00061D95" w:rsidRPr="00DD4C3B">
          <w:rPr>
            <w:webHidden/>
          </w:rPr>
          <w:t>8</w:t>
        </w:r>
        <w:r w:rsidR="00061D95" w:rsidRPr="00DD4C3B">
          <w:rPr>
            <w:webHidden/>
          </w:rPr>
          <w:fldChar w:fldCharType="end"/>
        </w:r>
      </w:hyperlink>
    </w:p>
    <w:p w14:paraId="27C591D0" w14:textId="3E52667C" w:rsidR="00061D95" w:rsidRPr="00DD4C3B" w:rsidRDefault="00AE5E31" w:rsidP="00DD4C3B">
      <w:pPr>
        <w:pStyle w:val="TOC1"/>
        <w:rPr>
          <w:rFonts w:eastAsiaTheme="minorEastAsia"/>
          <w:sz w:val="22"/>
          <w:szCs w:val="22"/>
          <w:lang w:val="mk-MK" w:eastAsia="mk-MK"/>
        </w:rPr>
      </w:pPr>
      <w:hyperlink w:anchor="_Toc57126712" w:history="1">
        <w:r w:rsidR="00061D95" w:rsidRPr="00DD4C3B">
          <w:rPr>
            <w:rStyle w:val="Hyperlink"/>
          </w:rPr>
          <w:t xml:space="preserve">ТЕНДЕРСКИ ОБРАЗЕЦ - </w:t>
        </w:r>
        <w:r w:rsidR="00061D95" w:rsidRPr="00DD4C3B">
          <w:rPr>
            <w:rStyle w:val="Hyperlink"/>
            <w:lang w:val="mk-MK"/>
          </w:rPr>
          <w:t>ДОДАТОК</w:t>
        </w:r>
        <w:r w:rsidR="00061D95" w:rsidRPr="00DD4C3B">
          <w:rPr>
            <w:rStyle w:val="Hyperlink"/>
          </w:rPr>
          <w:t xml:space="preserve"> НА ТЕНДЕРОТ</w:t>
        </w:r>
        <w:r w:rsidR="00061D95" w:rsidRPr="00DD4C3B">
          <w:rPr>
            <w:webHidden/>
          </w:rPr>
          <w:tab/>
        </w:r>
        <w:r w:rsidR="00061D95" w:rsidRPr="00DD4C3B">
          <w:rPr>
            <w:webHidden/>
          </w:rPr>
          <w:fldChar w:fldCharType="begin"/>
        </w:r>
        <w:r w:rsidR="00061D95" w:rsidRPr="00DD4C3B">
          <w:rPr>
            <w:webHidden/>
          </w:rPr>
          <w:instrText xml:space="preserve"> PAGEREF _Toc57126712 \h </w:instrText>
        </w:r>
        <w:r w:rsidR="00061D95" w:rsidRPr="00DD4C3B">
          <w:rPr>
            <w:webHidden/>
          </w:rPr>
        </w:r>
        <w:r w:rsidR="00061D95" w:rsidRPr="00DD4C3B">
          <w:rPr>
            <w:webHidden/>
          </w:rPr>
          <w:fldChar w:fldCharType="separate"/>
        </w:r>
        <w:r w:rsidR="00061D95" w:rsidRPr="00DD4C3B">
          <w:rPr>
            <w:webHidden/>
          </w:rPr>
          <w:t>8</w:t>
        </w:r>
        <w:r w:rsidR="00061D95" w:rsidRPr="00DD4C3B">
          <w:rPr>
            <w:webHidden/>
          </w:rPr>
          <w:fldChar w:fldCharType="end"/>
        </w:r>
      </w:hyperlink>
    </w:p>
    <w:p w14:paraId="6177B313" w14:textId="40D31AD5" w:rsidR="00061D95" w:rsidRPr="00DD4C3B" w:rsidRDefault="00AE5E31" w:rsidP="00DD4C3B">
      <w:pPr>
        <w:pStyle w:val="TOC1"/>
        <w:rPr>
          <w:rFonts w:eastAsiaTheme="minorEastAsia"/>
          <w:sz w:val="22"/>
          <w:szCs w:val="22"/>
          <w:lang w:val="mk-MK" w:eastAsia="mk-MK"/>
        </w:rPr>
      </w:pPr>
      <w:hyperlink w:anchor="_Toc57126713" w:history="1">
        <w:r w:rsidR="00061D95" w:rsidRPr="00DD4C3B">
          <w:rPr>
            <w:rStyle w:val="Hyperlink"/>
            <w:b/>
            <w:bCs/>
          </w:rPr>
          <w:t>1</w:t>
        </w:r>
        <w:r w:rsidR="00061D95" w:rsidRPr="00DD4C3B">
          <w:rPr>
            <w:rFonts w:eastAsiaTheme="minorEastAsia"/>
            <w:sz w:val="22"/>
            <w:szCs w:val="22"/>
            <w:lang w:val="mk-MK" w:eastAsia="mk-MK"/>
          </w:rPr>
          <w:tab/>
        </w:r>
        <w:r w:rsidR="00061D95" w:rsidRPr="00DD4C3B">
          <w:rPr>
            <w:rStyle w:val="Hyperlink"/>
            <w:b/>
            <w:bCs/>
          </w:rPr>
          <w:t>ПОДНЕСЕНО ОД</w:t>
        </w:r>
        <w:r w:rsidR="00061D95" w:rsidRPr="00DD4C3B">
          <w:rPr>
            <w:webHidden/>
          </w:rPr>
          <w:tab/>
        </w:r>
        <w:r w:rsidR="00061D95" w:rsidRPr="00DD4C3B">
          <w:rPr>
            <w:webHidden/>
          </w:rPr>
          <w:fldChar w:fldCharType="begin"/>
        </w:r>
        <w:r w:rsidR="00061D95" w:rsidRPr="00DD4C3B">
          <w:rPr>
            <w:webHidden/>
          </w:rPr>
          <w:instrText xml:space="preserve"> PAGEREF _Toc57126713 \h </w:instrText>
        </w:r>
        <w:r w:rsidR="00061D95" w:rsidRPr="00DD4C3B">
          <w:rPr>
            <w:webHidden/>
          </w:rPr>
        </w:r>
        <w:r w:rsidR="00061D95" w:rsidRPr="00DD4C3B">
          <w:rPr>
            <w:webHidden/>
          </w:rPr>
          <w:fldChar w:fldCharType="separate"/>
        </w:r>
        <w:r w:rsidR="00061D95" w:rsidRPr="00DD4C3B">
          <w:rPr>
            <w:webHidden/>
          </w:rPr>
          <w:t>9</w:t>
        </w:r>
        <w:r w:rsidR="00061D95" w:rsidRPr="00DD4C3B">
          <w:rPr>
            <w:webHidden/>
          </w:rPr>
          <w:fldChar w:fldCharType="end"/>
        </w:r>
      </w:hyperlink>
    </w:p>
    <w:p w14:paraId="481DC9ED" w14:textId="4E28BE74" w:rsidR="00061D95" w:rsidRPr="00DD4C3B" w:rsidRDefault="00AE5E31">
      <w:pPr>
        <w:pStyle w:val="TOC6"/>
        <w:tabs>
          <w:tab w:val="right" w:pos="9350"/>
        </w:tabs>
        <w:rPr>
          <w:rFonts w:asciiTheme="minorHAnsi" w:eastAsiaTheme="minorEastAsia" w:hAnsiTheme="minorHAnsi" w:cstheme="minorHAnsi"/>
          <w:noProof/>
          <w:sz w:val="22"/>
          <w:szCs w:val="22"/>
          <w:lang w:val="mk-MK" w:eastAsia="mk-MK"/>
        </w:rPr>
      </w:pPr>
      <w:hyperlink w:anchor="_Toc57126714" w:history="1">
        <w:r w:rsidR="00061D95" w:rsidRPr="00DD4C3B">
          <w:rPr>
            <w:rStyle w:val="Hyperlink"/>
            <w:rFonts w:asciiTheme="minorHAnsi" w:hAnsiTheme="minorHAnsi" w:cstheme="minorHAnsi"/>
            <w:i/>
            <w:iCs/>
            <w:noProof/>
            <w:lang w:val="nl-NL" w:eastAsia="en-US"/>
          </w:rPr>
          <w:t>Име на понудувачот</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_Toc57126714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9</w:t>
        </w:r>
        <w:r w:rsidR="00061D95" w:rsidRPr="00DD4C3B">
          <w:rPr>
            <w:rFonts w:asciiTheme="minorHAnsi" w:hAnsiTheme="minorHAnsi" w:cstheme="minorHAnsi"/>
            <w:noProof/>
            <w:webHidden/>
          </w:rPr>
          <w:fldChar w:fldCharType="end"/>
        </w:r>
      </w:hyperlink>
    </w:p>
    <w:p w14:paraId="39D863C3" w14:textId="03896671" w:rsidR="00061D95" w:rsidRPr="00DD4C3B" w:rsidRDefault="00AE5E31">
      <w:pPr>
        <w:pStyle w:val="TOC6"/>
        <w:tabs>
          <w:tab w:val="right" w:pos="9350"/>
        </w:tabs>
        <w:rPr>
          <w:rFonts w:asciiTheme="minorHAnsi" w:eastAsiaTheme="minorEastAsia" w:hAnsiTheme="minorHAnsi" w:cstheme="minorHAnsi"/>
          <w:noProof/>
          <w:sz w:val="22"/>
          <w:szCs w:val="22"/>
          <w:lang w:val="mk-MK" w:eastAsia="mk-MK"/>
        </w:rPr>
      </w:pPr>
      <w:hyperlink w:anchor="_Toc57126715" w:history="1">
        <w:r w:rsidR="00061D95" w:rsidRPr="00DD4C3B">
          <w:rPr>
            <w:rStyle w:val="Hyperlink"/>
            <w:rFonts w:asciiTheme="minorHAnsi" w:hAnsiTheme="minorHAnsi" w:cstheme="minorHAnsi"/>
            <w:i/>
            <w:iCs/>
            <w:noProof/>
            <w:lang w:val="en-US" w:eastAsia="en-US"/>
          </w:rPr>
          <w:t>Националност</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_Toc57126715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9</w:t>
        </w:r>
        <w:r w:rsidR="00061D95" w:rsidRPr="00DD4C3B">
          <w:rPr>
            <w:rFonts w:asciiTheme="minorHAnsi" w:hAnsiTheme="minorHAnsi" w:cstheme="minorHAnsi"/>
            <w:noProof/>
            <w:webHidden/>
          </w:rPr>
          <w:fldChar w:fldCharType="end"/>
        </w:r>
      </w:hyperlink>
    </w:p>
    <w:p w14:paraId="3D780170" w14:textId="3E42388C" w:rsidR="00061D95" w:rsidRPr="00DD4C3B" w:rsidRDefault="00AE5E31" w:rsidP="00DD4C3B">
      <w:pPr>
        <w:pStyle w:val="TOC1"/>
        <w:rPr>
          <w:rFonts w:eastAsiaTheme="minorEastAsia"/>
          <w:sz w:val="22"/>
          <w:szCs w:val="22"/>
          <w:lang w:val="mk-MK" w:eastAsia="mk-MK"/>
        </w:rPr>
      </w:pPr>
      <w:hyperlink w:anchor="_Toc57126716" w:history="1">
        <w:r w:rsidR="00061D95" w:rsidRPr="00DD4C3B">
          <w:rPr>
            <w:rStyle w:val="Hyperlink"/>
            <w:b/>
            <w:bCs/>
          </w:rPr>
          <w:t>2</w:t>
        </w:r>
        <w:r w:rsidR="00061D95" w:rsidRPr="00DD4C3B">
          <w:rPr>
            <w:rFonts w:eastAsiaTheme="minorEastAsia"/>
            <w:sz w:val="22"/>
            <w:szCs w:val="22"/>
            <w:lang w:val="mk-MK" w:eastAsia="mk-MK"/>
          </w:rPr>
          <w:tab/>
        </w:r>
        <w:r w:rsidR="00061D95" w:rsidRPr="00DD4C3B">
          <w:rPr>
            <w:rStyle w:val="Hyperlink"/>
            <w:b/>
            <w:bCs/>
          </w:rPr>
          <w:t>КОНТАКТ ЛИЦЕ (во врска со овој тендер)</w:t>
        </w:r>
        <w:r w:rsidR="00061D95" w:rsidRPr="00DD4C3B">
          <w:rPr>
            <w:webHidden/>
          </w:rPr>
          <w:tab/>
        </w:r>
        <w:r w:rsidR="00061D95" w:rsidRPr="00DD4C3B">
          <w:rPr>
            <w:webHidden/>
          </w:rPr>
          <w:fldChar w:fldCharType="begin"/>
        </w:r>
        <w:r w:rsidR="00061D95" w:rsidRPr="00DD4C3B">
          <w:rPr>
            <w:webHidden/>
          </w:rPr>
          <w:instrText xml:space="preserve"> PAGEREF _Toc57126716 \h </w:instrText>
        </w:r>
        <w:r w:rsidR="00061D95" w:rsidRPr="00DD4C3B">
          <w:rPr>
            <w:webHidden/>
          </w:rPr>
        </w:r>
        <w:r w:rsidR="00061D95" w:rsidRPr="00DD4C3B">
          <w:rPr>
            <w:webHidden/>
          </w:rPr>
          <w:fldChar w:fldCharType="separate"/>
        </w:r>
        <w:r w:rsidR="00061D95" w:rsidRPr="00DD4C3B">
          <w:rPr>
            <w:webHidden/>
          </w:rPr>
          <w:t>9</w:t>
        </w:r>
        <w:r w:rsidR="00061D95" w:rsidRPr="00DD4C3B">
          <w:rPr>
            <w:webHidden/>
          </w:rPr>
          <w:fldChar w:fldCharType="end"/>
        </w:r>
      </w:hyperlink>
    </w:p>
    <w:p w14:paraId="3FDBF81C" w14:textId="28CE3A10" w:rsidR="00061D95" w:rsidRPr="00DD4C3B" w:rsidRDefault="00AE5E31" w:rsidP="00DD4C3B">
      <w:pPr>
        <w:pStyle w:val="TOC1"/>
        <w:rPr>
          <w:rFonts w:eastAsiaTheme="minorEastAsia"/>
          <w:sz w:val="22"/>
          <w:szCs w:val="22"/>
          <w:lang w:val="mk-MK" w:eastAsia="mk-MK"/>
        </w:rPr>
      </w:pPr>
      <w:hyperlink w:anchor="_Toc57126717" w:history="1">
        <w:r w:rsidR="00061D95" w:rsidRPr="00DD4C3B">
          <w:rPr>
            <w:rStyle w:val="Hyperlink"/>
            <w:b/>
            <w:lang w:val="sv-SE"/>
          </w:rPr>
          <w:t>3</w:t>
        </w:r>
        <w:r w:rsidR="00061D95" w:rsidRPr="00DD4C3B">
          <w:rPr>
            <w:rFonts w:eastAsiaTheme="minorEastAsia"/>
            <w:sz w:val="22"/>
            <w:szCs w:val="22"/>
            <w:lang w:val="mk-MK" w:eastAsia="mk-MK"/>
          </w:rPr>
          <w:tab/>
        </w:r>
        <w:r w:rsidR="00061D95" w:rsidRPr="00DD4C3B">
          <w:rPr>
            <w:rStyle w:val="Hyperlink"/>
            <w:b/>
            <w:bCs/>
            <w:lang w:val="sv-SE"/>
          </w:rPr>
          <w:t xml:space="preserve">ИЗЈАВА(И) </w:t>
        </w:r>
        <w:r w:rsidR="00061D95" w:rsidRPr="00DD4C3B">
          <w:rPr>
            <w:rStyle w:val="Hyperlink"/>
            <w:b/>
            <w:bCs/>
            <w:lang w:val="mk-MK"/>
          </w:rPr>
          <w:t>СОГЛАСНО БАРАЊАТА Н</w:t>
        </w:r>
        <w:r w:rsidR="00061D95" w:rsidRPr="00DD4C3B">
          <w:rPr>
            <w:rStyle w:val="Hyperlink"/>
            <w:b/>
            <w:bCs/>
            <w:lang w:val="sv-SE"/>
          </w:rPr>
          <w:t>А ТЕНДЕР</w:t>
        </w:r>
        <w:r w:rsidR="00061D95" w:rsidRPr="00DD4C3B">
          <w:rPr>
            <w:rStyle w:val="Hyperlink"/>
            <w:b/>
            <w:bCs/>
            <w:lang w:val="mk-MK"/>
          </w:rPr>
          <w:t>ОТ</w:t>
        </w:r>
        <w:r w:rsidR="00061D95" w:rsidRPr="00DD4C3B">
          <w:rPr>
            <w:webHidden/>
          </w:rPr>
          <w:tab/>
        </w:r>
        <w:r w:rsidR="00061D95" w:rsidRPr="00DD4C3B">
          <w:rPr>
            <w:webHidden/>
          </w:rPr>
          <w:fldChar w:fldCharType="begin"/>
        </w:r>
        <w:r w:rsidR="00061D95" w:rsidRPr="00DD4C3B">
          <w:rPr>
            <w:webHidden/>
          </w:rPr>
          <w:instrText xml:space="preserve"> PAGEREF _Toc57126717 \h </w:instrText>
        </w:r>
        <w:r w:rsidR="00061D95" w:rsidRPr="00DD4C3B">
          <w:rPr>
            <w:webHidden/>
          </w:rPr>
        </w:r>
        <w:r w:rsidR="00061D95" w:rsidRPr="00DD4C3B">
          <w:rPr>
            <w:webHidden/>
          </w:rPr>
          <w:fldChar w:fldCharType="separate"/>
        </w:r>
        <w:r w:rsidR="00061D95" w:rsidRPr="00DD4C3B">
          <w:rPr>
            <w:webHidden/>
          </w:rPr>
          <w:t>10</w:t>
        </w:r>
        <w:r w:rsidR="00061D95" w:rsidRPr="00DD4C3B">
          <w:rPr>
            <w:webHidden/>
          </w:rPr>
          <w:fldChar w:fldCharType="end"/>
        </w:r>
      </w:hyperlink>
    </w:p>
    <w:p w14:paraId="74CA1C84" w14:textId="7863440C" w:rsidR="00061D95" w:rsidRPr="00DD4C3B" w:rsidRDefault="00AE5E31" w:rsidP="00DD4C3B">
      <w:pPr>
        <w:pStyle w:val="TOC3"/>
        <w:rPr>
          <w:rFonts w:eastAsiaTheme="minorEastAsia"/>
          <w:sz w:val="22"/>
          <w:szCs w:val="22"/>
          <w:lang w:eastAsia="mk-MK"/>
        </w:rPr>
      </w:pPr>
      <w:hyperlink w:anchor="_Toc57126718" w:history="1">
        <w:r w:rsidR="00061D95" w:rsidRPr="00DD4C3B">
          <w:rPr>
            <w:rStyle w:val="Hyperlink"/>
            <w:b/>
            <w:snapToGrid w:val="0"/>
          </w:rPr>
          <w:t>ОПШТ ДЕЛ</w:t>
        </w:r>
        <w:r w:rsidR="00061D95" w:rsidRPr="00DD4C3B">
          <w:rPr>
            <w:webHidden/>
          </w:rPr>
          <w:tab/>
        </w:r>
        <w:r w:rsidR="00061D95" w:rsidRPr="00DD4C3B">
          <w:rPr>
            <w:webHidden/>
          </w:rPr>
          <w:fldChar w:fldCharType="begin"/>
        </w:r>
        <w:r w:rsidR="00061D95" w:rsidRPr="00DD4C3B">
          <w:rPr>
            <w:webHidden/>
          </w:rPr>
          <w:instrText xml:space="preserve"> PAGEREF _Toc57126718 \h </w:instrText>
        </w:r>
        <w:r w:rsidR="00061D95" w:rsidRPr="00DD4C3B">
          <w:rPr>
            <w:webHidden/>
          </w:rPr>
        </w:r>
        <w:r w:rsidR="00061D95" w:rsidRPr="00DD4C3B">
          <w:rPr>
            <w:webHidden/>
          </w:rPr>
          <w:fldChar w:fldCharType="separate"/>
        </w:r>
        <w:r w:rsidR="00061D95" w:rsidRPr="00DD4C3B">
          <w:rPr>
            <w:webHidden/>
          </w:rPr>
          <w:t>13</w:t>
        </w:r>
        <w:r w:rsidR="00061D95" w:rsidRPr="00DD4C3B">
          <w:rPr>
            <w:webHidden/>
          </w:rPr>
          <w:fldChar w:fldCharType="end"/>
        </w:r>
      </w:hyperlink>
    </w:p>
    <w:p w14:paraId="08B4E5B3" w14:textId="69DCBB7F" w:rsidR="00061D95" w:rsidRPr="00DD4C3B" w:rsidRDefault="00AE5E31" w:rsidP="00DD4C3B">
      <w:pPr>
        <w:pStyle w:val="TOC3"/>
        <w:rPr>
          <w:rFonts w:eastAsiaTheme="minorEastAsia"/>
          <w:sz w:val="22"/>
          <w:szCs w:val="22"/>
          <w:lang w:eastAsia="mk-MK"/>
        </w:rPr>
      </w:pPr>
      <w:hyperlink w:anchor="_Toc57126719" w:history="1">
        <w:r w:rsidR="00061D95" w:rsidRPr="00DD4C3B">
          <w:rPr>
            <w:rStyle w:val="Hyperlink"/>
          </w:rPr>
          <w:t>ТЕНДЕРСКО ДОСИЕ</w:t>
        </w:r>
        <w:r w:rsidR="00061D95" w:rsidRPr="00DD4C3B">
          <w:rPr>
            <w:webHidden/>
          </w:rPr>
          <w:tab/>
        </w:r>
        <w:r w:rsidR="00061D95" w:rsidRPr="00DD4C3B">
          <w:rPr>
            <w:webHidden/>
          </w:rPr>
          <w:fldChar w:fldCharType="begin"/>
        </w:r>
        <w:r w:rsidR="00061D95" w:rsidRPr="00DD4C3B">
          <w:rPr>
            <w:webHidden/>
          </w:rPr>
          <w:instrText xml:space="preserve"> PAGEREF _Toc57126719 \h </w:instrText>
        </w:r>
        <w:r w:rsidR="00061D95" w:rsidRPr="00DD4C3B">
          <w:rPr>
            <w:webHidden/>
          </w:rPr>
        </w:r>
        <w:r w:rsidR="00061D95" w:rsidRPr="00DD4C3B">
          <w:rPr>
            <w:webHidden/>
          </w:rPr>
          <w:fldChar w:fldCharType="separate"/>
        </w:r>
        <w:r w:rsidR="00061D95" w:rsidRPr="00DD4C3B">
          <w:rPr>
            <w:webHidden/>
          </w:rPr>
          <w:t>16</w:t>
        </w:r>
        <w:r w:rsidR="00061D95" w:rsidRPr="00DD4C3B">
          <w:rPr>
            <w:webHidden/>
          </w:rPr>
          <w:fldChar w:fldCharType="end"/>
        </w:r>
      </w:hyperlink>
    </w:p>
    <w:p w14:paraId="1EDCAD51" w14:textId="7766DB06" w:rsidR="00061D95" w:rsidRPr="00DD4C3B" w:rsidRDefault="00AE5E31" w:rsidP="00DD4C3B">
      <w:pPr>
        <w:pStyle w:val="TOC1"/>
        <w:rPr>
          <w:rFonts w:eastAsiaTheme="minorEastAsia"/>
          <w:sz w:val="22"/>
          <w:szCs w:val="22"/>
          <w:lang w:val="mk-MK" w:eastAsia="mk-MK"/>
        </w:rPr>
      </w:pPr>
      <w:hyperlink w:anchor="_Toc57126720" w:history="1">
        <w:r w:rsidR="00061D95" w:rsidRPr="00DD4C3B">
          <w:rPr>
            <w:rStyle w:val="Hyperlink"/>
            <w:b/>
            <w:bCs/>
            <w:snapToGrid w:val="0"/>
            <w:lang w:val="mk-MK"/>
          </w:rPr>
          <w:t>ТЕХНИЧКИ СПЕЦИФИКАЦИИ</w:t>
        </w:r>
        <w:r w:rsidR="00061D95" w:rsidRPr="00DD4C3B">
          <w:rPr>
            <w:webHidden/>
          </w:rPr>
          <w:tab/>
        </w:r>
        <w:r w:rsidR="00061D95" w:rsidRPr="00DD4C3B">
          <w:rPr>
            <w:webHidden/>
          </w:rPr>
          <w:fldChar w:fldCharType="begin"/>
        </w:r>
        <w:r w:rsidR="00061D95" w:rsidRPr="00DD4C3B">
          <w:rPr>
            <w:webHidden/>
          </w:rPr>
          <w:instrText xml:space="preserve"> PAGEREF _Toc57126720 \h </w:instrText>
        </w:r>
        <w:r w:rsidR="00061D95" w:rsidRPr="00DD4C3B">
          <w:rPr>
            <w:webHidden/>
          </w:rPr>
        </w:r>
        <w:r w:rsidR="00061D95" w:rsidRPr="00DD4C3B">
          <w:rPr>
            <w:webHidden/>
          </w:rPr>
          <w:fldChar w:fldCharType="separate"/>
        </w:r>
        <w:r w:rsidR="00061D95" w:rsidRPr="00DD4C3B">
          <w:rPr>
            <w:webHidden/>
          </w:rPr>
          <w:t>18</w:t>
        </w:r>
        <w:r w:rsidR="00061D95" w:rsidRPr="00DD4C3B">
          <w:rPr>
            <w:webHidden/>
          </w:rPr>
          <w:fldChar w:fldCharType="end"/>
        </w:r>
      </w:hyperlink>
    </w:p>
    <w:p w14:paraId="12F1B320" w14:textId="67C1C403" w:rsidR="00061D95" w:rsidRPr="00DD4C3B" w:rsidRDefault="00AE5E31" w:rsidP="00DD4C3B">
      <w:pPr>
        <w:pStyle w:val="TOC1"/>
        <w:rPr>
          <w:rFonts w:eastAsiaTheme="minorEastAsia"/>
          <w:sz w:val="22"/>
          <w:szCs w:val="22"/>
          <w:lang w:val="mk-MK" w:eastAsia="mk-MK"/>
        </w:rPr>
      </w:pPr>
      <w:hyperlink w:anchor="_Toc57126721" w:history="1">
        <w:r w:rsidR="00061D95" w:rsidRPr="00DD4C3B">
          <w:rPr>
            <w:rStyle w:val="Hyperlink"/>
            <w:lang w:val="mk-MK"/>
          </w:rPr>
          <w:t>ТЕХНИЧКА СПЕЦИФИКАЦИЈА Целина</w:t>
        </w:r>
        <w:r w:rsidR="00061D95" w:rsidRPr="00DD4C3B">
          <w:rPr>
            <w:rStyle w:val="Hyperlink"/>
          </w:rPr>
          <w:t xml:space="preserve"> </w:t>
        </w:r>
        <w:r w:rsidR="00061D95" w:rsidRPr="00DD4C3B">
          <w:rPr>
            <w:rStyle w:val="Hyperlink"/>
            <w:lang w:val="mk-MK"/>
          </w:rPr>
          <w:t>1</w:t>
        </w:r>
        <w:r w:rsidR="00061D95" w:rsidRPr="00DD4C3B">
          <w:rPr>
            <w:webHidden/>
          </w:rPr>
          <w:tab/>
        </w:r>
        <w:r w:rsidR="00061D95" w:rsidRPr="00DD4C3B">
          <w:rPr>
            <w:webHidden/>
          </w:rPr>
          <w:fldChar w:fldCharType="begin"/>
        </w:r>
        <w:r w:rsidR="00061D95" w:rsidRPr="00DD4C3B">
          <w:rPr>
            <w:webHidden/>
          </w:rPr>
          <w:instrText xml:space="preserve"> PAGEREF _Toc57126721 \h </w:instrText>
        </w:r>
        <w:r w:rsidR="00061D95" w:rsidRPr="00DD4C3B">
          <w:rPr>
            <w:webHidden/>
          </w:rPr>
        </w:r>
        <w:r w:rsidR="00061D95" w:rsidRPr="00DD4C3B">
          <w:rPr>
            <w:webHidden/>
          </w:rPr>
          <w:fldChar w:fldCharType="separate"/>
        </w:r>
        <w:r w:rsidR="00061D95" w:rsidRPr="00DD4C3B">
          <w:rPr>
            <w:webHidden/>
          </w:rPr>
          <w:t>19</w:t>
        </w:r>
        <w:r w:rsidR="00061D95" w:rsidRPr="00DD4C3B">
          <w:rPr>
            <w:webHidden/>
          </w:rPr>
          <w:fldChar w:fldCharType="end"/>
        </w:r>
      </w:hyperlink>
    </w:p>
    <w:p w14:paraId="5D719D07" w14:textId="5F24707B" w:rsidR="00061D95" w:rsidRPr="00DD4C3B" w:rsidRDefault="00AE5E31" w:rsidP="00C46DDD">
      <w:pPr>
        <w:pStyle w:val="TOC2"/>
        <w:rPr>
          <w:rFonts w:eastAsiaTheme="minorEastAsia"/>
          <w:sz w:val="22"/>
          <w:szCs w:val="22"/>
          <w:lang w:val="mk-MK" w:eastAsia="mk-MK"/>
        </w:rPr>
      </w:pPr>
      <w:hyperlink w:anchor="_Toc57126722" w:history="1">
        <w:r w:rsidR="00061D95" w:rsidRPr="00DD4C3B">
          <w:rPr>
            <w:rStyle w:val="Hyperlink"/>
            <w:lang w:val="mk-MK"/>
          </w:rPr>
          <w:t>ООУ Ѓорѓи Сугарев Битола</w:t>
        </w:r>
        <w:r w:rsidR="00061D95" w:rsidRPr="00DD4C3B">
          <w:rPr>
            <w:webHidden/>
          </w:rPr>
          <w:tab/>
        </w:r>
        <w:r w:rsidR="00061D95" w:rsidRPr="00DD4C3B">
          <w:rPr>
            <w:webHidden/>
          </w:rPr>
          <w:fldChar w:fldCharType="begin"/>
        </w:r>
        <w:r w:rsidR="00061D95" w:rsidRPr="00DD4C3B">
          <w:rPr>
            <w:webHidden/>
          </w:rPr>
          <w:instrText xml:space="preserve"> PAGEREF _Toc57126722 \h </w:instrText>
        </w:r>
        <w:r w:rsidR="00061D95" w:rsidRPr="00DD4C3B">
          <w:rPr>
            <w:webHidden/>
          </w:rPr>
        </w:r>
        <w:r w:rsidR="00061D95" w:rsidRPr="00DD4C3B">
          <w:rPr>
            <w:webHidden/>
          </w:rPr>
          <w:fldChar w:fldCharType="separate"/>
        </w:r>
        <w:r w:rsidR="00061D95" w:rsidRPr="00DD4C3B">
          <w:rPr>
            <w:webHidden/>
          </w:rPr>
          <w:t>19</w:t>
        </w:r>
        <w:r w:rsidR="00061D95" w:rsidRPr="00DD4C3B">
          <w:rPr>
            <w:webHidden/>
          </w:rPr>
          <w:fldChar w:fldCharType="end"/>
        </w:r>
      </w:hyperlink>
    </w:p>
    <w:p w14:paraId="6AA1FD8B" w14:textId="3D4A8C58" w:rsidR="00061D95" w:rsidRPr="00DD4C3B" w:rsidRDefault="00AE5E31" w:rsidP="00DD4C3B">
      <w:pPr>
        <w:pStyle w:val="TOC3"/>
        <w:rPr>
          <w:rFonts w:eastAsiaTheme="minorEastAsia"/>
          <w:sz w:val="22"/>
          <w:szCs w:val="22"/>
          <w:lang w:eastAsia="mk-MK"/>
        </w:rPr>
      </w:pPr>
      <w:hyperlink w:anchor="_Toc57126723" w:history="1">
        <w:r w:rsidR="00061D95" w:rsidRPr="00DD4C3B">
          <w:rPr>
            <w:rStyle w:val="Hyperlink"/>
          </w:rPr>
          <w:t>Анекс II - Целина 1:  Ѓорѓи Сугарев Битола, Спецификација на цени по позиции</w:t>
        </w:r>
        <w:r w:rsidR="00061D95" w:rsidRPr="00DD4C3B">
          <w:rPr>
            <w:webHidden/>
          </w:rPr>
          <w:tab/>
        </w:r>
        <w:r w:rsidR="00061D95" w:rsidRPr="00DD4C3B">
          <w:rPr>
            <w:webHidden/>
          </w:rPr>
          <w:fldChar w:fldCharType="begin"/>
        </w:r>
        <w:r w:rsidR="00061D95" w:rsidRPr="00DD4C3B">
          <w:rPr>
            <w:webHidden/>
          </w:rPr>
          <w:instrText xml:space="preserve"> PAGEREF _Toc57126723 \h </w:instrText>
        </w:r>
        <w:r w:rsidR="00061D95" w:rsidRPr="00DD4C3B">
          <w:rPr>
            <w:webHidden/>
          </w:rPr>
        </w:r>
        <w:r w:rsidR="00061D95" w:rsidRPr="00DD4C3B">
          <w:rPr>
            <w:webHidden/>
          </w:rPr>
          <w:fldChar w:fldCharType="separate"/>
        </w:r>
        <w:r w:rsidR="00061D95" w:rsidRPr="00DD4C3B">
          <w:rPr>
            <w:webHidden/>
          </w:rPr>
          <w:t>21</w:t>
        </w:r>
        <w:r w:rsidR="00061D95" w:rsidRPr="00DD4C3B">
          <w:rPr>
            <w:webHidden/>
          </w:rPr>
          <w:fldChar w:fldCharType="end"/>
        </w:r>
      </w:hyperlink>
    </w:p>
    <w:p w14:paraId="63889BD4" w14:textId="0E1C3E66" w:rsidR="00061D95" w:rsidRPr="00DD4C3B" w:rsidRDefault="00AE5E31" w:rsidP="00DD4C3B">
      <w:pPr>
        <w:pStyle w:val="TOC1"/>
        <w:rPr>
          <w:rFonts w:eastAsiaTheme="minorEastAsia"/>
          <w:sz w:val="22"/>
          <w:szCs w:val="22"/>
          <w:lang w:val="mk-MK" w:eastAsia="mk-MK"/>
        </w:rPr>
      </w:pPr>
      <w:hyperlink w:anchor="_Toc57126724" w:history="1">
        <w:r w:rsidR="00061D95" w:rsidRPr="00DD4C3B">
          <w:rPr>
            <w:rStyle w:val="Hyperlink"/>
            <w:lang w:val="mk-MK"/>
          </w:rPr>
          <w:t>ТЕХНИЧКА СПЕЦИФИКАЦИЈА Целина</w:t>
        </w:r>
        <w:r w:rsidR="00061D95" w:rsidRPr="00DD4C3B">
          <w:rPr>
            <w:rStyle w:val="Hyperlink"/>
          </w:rPr>
          <w:t xml:space="preserve"> </w:t>
        </w:r>
        <w:r w:rsidR="00061D95" w:rsidRPr="00DD4C3B">
          <w:rPr>
            <w:rStyle w:val="Hyperlink"/>
            <w:lang w:val="mk-MK"/>
          </w:rPr>
          <w:t>1</w:t>
        </w:r>
        <w:r w:rsidR="00061D95" w:rsidRPr="00DD4C3B">
          <w:rPr>
            <w:webHidden/>
          </w:rPr>
          <w:tab/>
        </w:r>
        <w:r w:rsidR="00061D95" w:rsidRPr="00DD4C3B">
          <w:rPr>
            <w:webHidden/>
          </w:rPr>
          <w:fldChar w:fldCharType="begin"/>
        </w:r>
        <w:r w:rsidR="00061D95" w:rsidRPr="00DD4C3B">
          <w:rPr>
            <w:webHidden/>
          </w:rPr>
          <w:instrText xml:space="preserve"> PAGEREF _Toc57126724 \h </w:instrText>
        </w:r>
        <w:r w:rsidR="00061D95" w:rsidRPr="00DD4C3B">
          <w:rPr>
            <w:webHidden/>
          </w:rPr>
        </w:r>
        <w:r w:rsidR="00061D95" w:rsidRPr="00DD4C3B">
          <w:rPr>
            <w:webHidden/>
          </w:rPr>
          <w:fldChar w:fldCharType="separate"/>
        </w:r>
        <w:r w:rsidR="00061D95" w:rsidRPr="00DD4C3B">
          <w:rPr>
            <w:webHidden/>
          </w:rPr>
          <w:t>23</w:t>
        </w:r>
        <w:r w:rsidR="00061D95" w:rsidRPr="00DD4C3B">
          <w:rPr>
            <w:webHidden/>
          </w:rPr>
          <w:fldChar w:fldCharType="end"/>
        </w:r>
      </w:hyperlink>
    </w:p>
    <w:p w14:paraId="0ACF0828" w14:textId="7FF71698" w:rsidR="00061D95" w:rsidRPr="00DD4C3B" w:rsidRDefault="00AE5E31" w:rsidP="00C46DDD">
      <w:pPr>
        <w:pStyle w:val="TOC2"/>
        <w:rPr>
          <w:rFonts w:eastAsiaTheme="minorEastAsia"/>
          <w:sz w:val="22"/>
          <w:szCs w:val="22"/>
          <w:lang w:val="mk-MK" w:eastAsia="mk-MK"/>
        </w:rPr>
      </w:pPr>
      <w:hyperlink w:anchor="_Toc57126725" w:history="1">
        <w:r w:rsidR="00061D95" w:rsidRPr="00DD4C3B">
          <w:rPr>
            <w:rStyle w:val="Hyperlink"/>
            <w:lang w:val="mk-MK"/>
          </w:rPr>
          <w:t>ООУ Гоце Делчев Ресен</w:t>
        </w:r>
        <w:r w:rsidR="00061D95" w:rsidRPr="00DD4C3B">
          <w:rPr>
            <w:webHidden/>
          </w:rPr>
          <w:tab/>
        </w:r>
        <w:r w:rsidR="00061D95" w:rsidRPr="00DD4C3B">
          <w:rPr>
            <w:webHidden/>
          </w:rPr>
          <w:fldChar w:fldCharType="begin"/>
        </w:r>
        <w:r w:rsidR="00061D95" w:rsidRPr="00DD4C3B">
          <w:rPr>
            <w:webHidden/>
          </w:rPr>
          <w:instrText xml:space="preserve"> PAGEREF _Toc57126725 \h </w:instrText>
        </w:r>
        <w:r w:rsidR="00061D95" w:rsidRPr="00DD4C3B">
          <w:rPr>
            <w:webHidden/>
          </w:rPr>
        </w:r>
        <w:r w:rsidR="00061D95" w:rsidRPr="00DD4C3B">
          <w:rPr>
            <w:webHidden/>
          </w:rPr>
          <w:fldChar w:fldCharType="separate"/>
        </w:r>
        <w:r w:rsidR="00061D95" w:rsidRPr="00DD4C3B">
          <w:rPr>
            <w:webHidden/>
          </w:rPr>
          <w:t>23</w:t>
        </w:r>
        <w:r w:rsidR="00061D95" w:rsidRPr="00DD4C3B">
          <w:rPr>
            <w:webHidden/>
          </w:rPr>
          <w:fldChar w:fldCharType="end"/>
        </w:r>
      </w:hyperlink>
    </w:p>
    <w:p w14:paraId="4378AED6" w14:textId="307A8681" w:rsidR="00061D95" w:rsidRPr="00DD4C3B" w:rsidRDefault="00AE5E31" w:rsidP="00DD4C3B">
      <w:pPr>
        <w:pStyle w:val="TOC3"/>
        <w:rPr>
          <w:rFonts w:eastAsiaTheme="minorEastAsia"/>
          <w:sz w:val="22"/>
          <w:szCs w:val="22"/>
          <w:lang w:eastAsia="mk-MK"/>
        </w:rPr>
      </w:pPr>
      <w:hyperlink w:anchor="_Toc57126726" w:history="1">
        <w:r w:rsidR="00061D95" w:rsidRPr="00DD4C3B">
          <w:rPr>
            <w:rStyle w:val="Hyperlink"/>
          </w:rPr>
          <w:t>Анекс II - Целина 1:  Гоце Делчев Ресен, Спецификација на цени по позиции</w:t>
        </w:r>
        <w:r w:rsidR="00061D95" w:rsidRPr="00DD4C3B">
          <w:rPr>
            <w:webHidden/>
          </w:rPr>
          <w:tab/>
        </w:r>
        <w:r w:rsidR="00061D95" w:rsidRPr="00DD4C3B">
          <w:rPr>
            <w:webHidden/>
          </w:rPr>
          <w:fldChar w:fldCharType="begin"/>
        </w:r>
        <w:r w:rsidR="00061D95" w:rsidRPr="00DD4C3B">
          <w:rPr>
            <w:webHidden/>
          </w:rPr>
          <w:instrText xml:space="preserve"> PAGEREF _Toc57126726 \h </w:instrText>
        </w:r>
        <w:r w:rsidR="00061D95" w:rsidRPr="00DD4C3B">
          <w:rPr>
            <w:webHidden/>
          </w:rPr>
        </w:r>
        <w:r w:rsidR="00061D95" w:rsidRPr="00DD4C3B">
          <w:rPr>
            <w:webHidden/>
          </w:rPr>
          <w:fldChar w:fldCharType="separate"/>
        </w:r>
        <w:r w:rsidR="00061D95" w:rsidRPr="00DD4C3B">
          <w:rPr>
            <w:webHidden/>
          </w:rPr>
          <w:t>25</w:t>
        </w:r>
        <w:r w:rsidR="00061D95" w:rsidRPr="00DD4C3B">
          <w:rPr>
            <w:webHidden/>
          </w:rPr>
          <w:fldChar w:fldCharType="end"/>
        </w:r>
      </w:hyperlink>
    </w:p>
    <w:p w14:paraId="07D82C73" w14:textId="26C47284" w:rsidR="00061D95" w:rsidRPr="00DD4C3B" w:rsidRDefault="00AE5E31" w:rsidP="00DD4C3B">
      <w:pPr>
        <w:pStyle w:val="TOC1"/>
        <w:rPr>
          <w:rFonts w:eastAsiaTheme="minorEastAsia"/>
          <w:sz w:val="22"/>
          <w:szCs w:val="22"/>
          <w:lang w:val="mk-MK" w:eastAsia="mk-MK"/>
        </w:rPr>
      </w:pPr>
      <w:hyperlink w:anchor="_Toc57126727" w:history="1">
        <w:r w:rsidR="00061D95" w:rsidRPr="00DD4C3B">
          <w:rPr>
            <w:rStyle w:val="Hyperlink"/>
            <w:lang w:val="mk-MK"/>
          </w:rPr>
          <w:t>ТЕХНИЧКА СПЕЦИФИКАЦИЈА Целина</w:t>
        </w:r>
        <w:r w:rsidR="00061D95" w:rsidRPr="00DD4C3B">
          <w:rPr>
            <w:rStyle w:val="Hyperlink"/>
          </w:rPr>
          <w:t xml:space="preserve"> </w:t>
        </w:r>
        <w:r w:rsidR="00061D95" w:rsidRPr="00DD4C3B">
          <w:rPr>
            <w:rStyle w:val="Hyperlink"/>
            <w:lang w:val="mk-MK"/>
          </w:rPr>
          <w:t>1</w:t>
        </w:r>
        <w:r w:rsidR="00061D95" w:rsidRPr="00DD4C3B">
          <w:rPr>
            <w:webHidden/>
          </w:rPr>
          <w:tab/>
        </w:r>
        <w:r w:rsidR="00061D95" w:rsidRPr="00DD4C3B">
          <w:rPr>
            <w:webHidden/>
          </w:rPr>
          <w:fldChar w:fldCharType="begin"/>
        </w:r>
        <w:r w:rsidR="00061D95" w:rsidRPr="00DD4C3B">
          <w:rPr>
            <w:webHidden/>
          </w:rPr>
          <w:instrText xml:space="preserve"> PAGEREF _Toc57126727 \h </w:instrText>
        </w:r>
        <w:r w:rsidR="00061D95" w:rsidRPr="00DD4C3B">
          <w:rPr>
            <w:webHidden/>
          </w:rPr>
        </w:r>
        <w:r w:rsidR="00061D95" w:rsidRPr="00DD4C3B">
          <w:rPr>
            <w:webHidden/>
          </w:rPr>
          <w:fldChar w:fldCharType="separate"/>
        </w:r>
        <w:r w:rsidR="00061D95" w:rsidRPr="00DD4C3B">
          <w:rPr>
            <w:webHidden/>
          </w:rPr>
          <w:t>26</w:t>
        </w:r>
        <w:r w:rsidR="00061D95" w:rsidRPr="00DD4C3B">
          <w:rPr>
            <w:webHidden/>
          </w:rPr>
          <w:fldChar w:fldCharType="end"/>
        </w:r>
      </w:hyperlink>
    </w:p>
    <w:p w14:paraId="0B2DF00D" w14:textId="078D9736" w:rsidR="00061D95" w:rsidRPr="00DD4C3B" w:rsidRDefault="00AE5E31" w:rsidP="00C46DDD">
      <w:pPr>
        <w:pStyle w:val="TOC2"/>
        <w:rPr>
          <w:rFonts w:eastAsiaTheme="minorEastAsia"/>
          <w:sz w:val="22"/>
          <w:szCs w:val="22"/>
          <w:lang w:val="mk-MK" w:eastAsia="mk-MK"/>
        </w:rPr>
      </w:pPr>
      <w:hyperlink w:anchor="_Toc57126728" w:history="1">
        <w:r w:rsidR="00061D95" w:rsidRPr="00DD4C3B">
          <w:rPr>
            <w:rStyle w:val="Hyperlink"/>
            <w:lang w:val="mk-MK"/>
          </w:rPr>
          <w:t>ООУ Саид Најдени Дебар</w:t>
        </w:r>
        <w:r w:rsidR="00061D95" w:rsidRPr="00DD4C3B">
          <w:rPr>
            <w:webHidden/>
          </w:rPr>
          <w:tab/>
        </w:r>
        <w:r w:rsidR="00061D95" w:rsidRPr="00DD4C3B">
          <w:rPr>
            <w:webHidden/>
          </w:rPr>
          <w:fldChar w:fldCharType="begin"/>
        </w:r>
        <w:r w:rsidR="00061D95" w:rsidRPr="00DD4C3B">
          <w:rPr>
            <w:webHidden/>
          </w:rPr>
          <w:instrText xml:space="preserve"> PAGEREF _Toc57126728 \h </w:instrText>
        </w:r>
        <w:r w:rsidR="00061D95" w:rsidRPr="00DD4C3B">
          <w:rPr>
            <w:webHidden/>
          </w:rPr>
        </w:r>
        <w:r w:rsidR="00061D95" w:rsidRPr="00DD4C3B">
          <w:rPr>
            <w:webHidden/>
          </w:rPr>
          <w:fldChar w:fldCharType="separate"/>
        </w:r>
        <w:r w:rsidR="00061D95" w:rsidRPr="00DD4C3B">
          <w:rPr>
            <w:webHidden/>
          </w:rPr>
          <w:t>26</w:t>
        </w:r>
        <w:r w:rsidR="00061D95" w:rsidRPr="00DD4C3B">
          <w:rPr>
            <w:webHidden/>
          </w:rPr>
          <w:fldChar w:fldCharType="end"/>
        </w:r>
      </w:hyperlink>
    </w:p>
    <w:p w14:paraId="7C5EE601" w14:textId="64BB3213" w:rsidR="00061D95" w:rsidRPr="00DD4C3B" w:rsidRDefault="00AE5E31" w:rsidP="00DD4C3B">
      <w:pPr>
        <w:pStyle w:val="TOC3"/>
        <w:rPr>
          <w:rFonts w:eastAsiaTheme="minorEastAsia"/>
          <w:sz w:val="22"/>
          <w:szCs w:val="22"/>
          <w:lang w:eastAsia="mk-MK"/>
        </w:rPr>
      </w:pPr>
      <w:hyperlink w:anchor="_Toc57126729" w:history="1">
        <w:r w:rsidR="00061D95" w:rsidRPr="00DD4C3B">
          <w:rPr>
            <w:rStyle w:val="Hyperlink"/>
          </w:rPr>
          <w:t>Анекс II - Целина 1:  Саид Најдени Дебар, Спецификација на цени по позиции</w:t>
        </w:r>
        <w:r w:rsidR="00061D95" w:rsidRPr="00DD4C3B">
          <w:rPr>
            <w:webHidden/>
          </w:rPr>
          <w:tab/>
        </w:r>
        <w:r w:rsidR="00061D95" w:rsidRPr="00DD4C3B">
          <w:rPr>
            <w:webHidden/>
          </w:rPr>
          <w:fldChar w:fldCharType="begin"/>
        </w:r>
        <w:r w:rsidR="00061D95" w:rsidRPr="00DD4C3B">
          <w:rPr>
            <w:webHidden/>
          </w:rPr>
          <w:instrText xml:space="preserve"> PAGEREF _Toc57126729 \h </w:instrText>
        </w:r>
        <w:r w:rsidR="00061D95" w:rsidRPr="00DD4C3B">
          <w:rPr>
            <w:webHidden/>
          </w:rPr>
        </w:r>
        <w:r w:rsidR="00061D95" w:rsidRPr="00DD4C3B">
          <w:rPr>
            <w:webHidden/>
          </w:rPr>
          <w:fldChar w:fldCharType="separate"/>
        </w:r>
        <w:r w:rsidR="00061D95" w:rsidRPr="00DD4C3B">
          <w:rPr>
            <w:webHidden/>
          </w:rPr>
          <w:t>28</w:t>
        </w:r>
        <w:r w:rsidR="00061D95" w:rsidRPr="00DD4C3B">
          <w:rPr>
            <w:webHidden/>
          </w:rPr>
          <w:fldChar w:fldCharType="end"/>
        </w:r>
      </w:hyperlink>
    </w:p>
    <w:p w14:paraId="5FAAB8E9" w14:textId="429686A4" w:rsidR="00061D95" w:rsidRPr="00DD4C3B" w:rsidRDefault="00AE5E31" w:rsidP="00C46DDD">
      <w:pPr>
        <w:pStyle w:val="TOC2"/>
        <w:rPr>
          <w:rFonts w:eastAsiaTheme="minorEastAsia"/>
          <w:sz w:val="22"/>
          <w:szCs w:val="22"/>
          <w:lang w:val="mk-MK" w:eastAsia="mk-MK"/>
        </w:rPr>
      </w:pPr>
      <w:hyperlink w:anchor="_Toc57126730" w:history="1">
        <w:r w:rsidR="00061D95" w:rsidRPr="00DD4C3B">
          <w:rPr>
            <w:rStyle w:val="Hyperlink"/>
          </w:rPr>
          <w:t xml:space="preserve">Анекс II - Целина </w:t>
        </w:r>
        <w:r w:rsidR="00061D95" w:rsidRPr="00DD4C3B">
          <w:rPr>
            <w:rStyle w:val="Hyperlink"/>
            <w:lang w:val="mk-MK"/>
          </w:rPr>
          <w:t>1</w:t>
        </w:r>
        <w:r w:rsidR="00061D95" w:rsidRPr="00DD4C3B">
          <w:rPr>
            <w:rStyle w:val="Hyperlink"/>
          </w:rPr>
          <w:t>:  Цени по позиции</w:t>
        </w:r>
        <w:r w:rsidR="00061D95" w:rsidRPr="00DD4C3B">
          <w:rPr>
            <w:webHidden/>
          </w:rPr>
          <w:tab/>
        </w:r>
        <w:r w:rsidR="00061D95" w:rsidRPr="00DD4C3B">
          <w:rPr>
            <w:webHidden/>
          </w:rPr>
          <w:fldChar w:fldCharType="begin"/>
        </w:r>
        <w:r w:rsidR="00061D95" w:rsidRPr="00DD4C3B">
          <w:rPr>
            <w:webHidden/>
          </w:rPr>
          <w:instrText xml:space="preserve"> PAGEREF _Toc57126730 \h </w:instrText>
        </w:r>
        <w:r w:rsidR="00061D95" w:rsidRPr="00DD4C3B">
          <w:rPr>
            <w:webHidden/>
          </w:rPr>
        </w:r>
        <w:r w:rsidR="00061D95" w:rsidRPr="00DD4C3B">
          <w:rPr>
            <w:webHidden/>
          </w:rPr>
          <w:fldChar w:fldCharType="separate"/>
        </w:r>
        <w:r w:rsidR="00061D95" w:rsidRPr="00DD4C3B">
          <w:rPr>
            <w:webHidden/>
          </w:rPr>
          <w:t>29</w:t>
        </w:r>
        <w:r w:rsidR="00061D95" w:rsidRPr="00DD4C3B">
          <w:rPr>
            <w:webHidden/>
          </w:rPr>
          <w:fldChar w:fldCharType="end"/>
        </w:r>
      </w:hyperlink>
    </w:p>
    <w:p w14:paraId="3384A8EC" w14:textId="3CD4E9B4" w:rsidR="00061D95" w:rsidRPr="00DD4C3B" w:rsidRDefault="00AE5E31" w:rsidP="00DD4C3B">
      <w:pPr>
        <w:pStyle w:val="TOC1"/>
        <w:rPr>
          <w:rFonts w:eastAsiaTheme="minorEastAsia"/>
          <w:sz w:val="22"/>
          <w:szCs w:val="22"/>
          <w:lang w:val="mk-MK" w:eastAsia="mk-MK"/>
        </w:rPr>
      </w:pPr>
      <w:hyperlink w:anchor="_Toc57126731" w:history="1">
        <w:r w:rsidR="00061D95" w:rsidRPr="00DD4C3B">
          <w:rPr>
            <w:rStyle w:val="Hyperlink"/>
            <w:lang w:val="mk-MK"/>
          </w:rPr>
          <w:t>ТЕХНИЧКА СПЕЦИФИКАЦИЈА Целина</w:t>
        </w:r>
        <w:r w:rsidR="00061D95" w:rsidRPr="00DD4C3B">
          <w:rPr>
            <w:rStyle w:val="Hyperlink"/>
          </w:rPr>
          <w:t xml:space="preserve"> </w:t>
        </w:r>
        <w:r w:rsidR="00061D95" w:rsidRPr="00DD4C3B">
          <w:rPr>
            <w:rStyle w:val="Hyperlink"/>
            <w:lang w:val="mk-MK"/>
          </w:rPr>
          <w:t>2</w:t>
        </w:r>
        <w:r w:rsidR="00061D95" w:rsidRPr="00DD4C3B">
          <w:rPr>
            <w:webHidden/>
          </w:rPr>
          <w:tab/>
        </w:r>
        <w:r w:rsidR="00061D95" w:rsidRPr="00DD4C3B">
          <w:rPr>
            <w:webHidden/>
          </w:rPr>
          <w:fldChar w:fldCharType="begin"/>
        </w:r>
        <w:r w:rsidR="00061D95" w:rsidRPr="00DD4C3B">
          <w:rPr>
            <w:webHidden/>
          </w:rPr>
          <w:instrText xml:space="preserve"> PAGEREF _Toc57126731 \h </w:instrText>
        </w:r>
        <w:r w:rsidR="00061D95" w:rsidRPr="00DD4C3B">
          <w:rPr>
            <w:webHidden/>
          </w:rPr>
        </w:r>
        <w:r w:rsidR="00061D95" w:rsidRPr="00DD4C3B">
          <w:rPr>
            <w:webHidden/>
          </w:rPr>
          <w:fldChar w:fldCharType="separate"/>
        </w:r>
        <w:r w:rsidR="00061D95" w:rsidRPr="00DD4C3B">
          <w:rPr>
            <w:webHidden/>
          </w:rPr>
          <w:t>30</w:t>
        </w:r>
        <w:r w:rsidR="00061D95" w:rsidRPr="00DD4C3B">
          <w:rPr>
            <w:webHidden/>
          </w:rPr>
          <w:fldChar w:fldCharType="end"/>
        </w:r>
      </w:hyperlink>
    </w:p>
    <w:p w14:paraId="03513D41" w14:textId="446598D4" w:rsidR="00061D95" w:rsidRPr="00DD4C3B" w:rsidRDefault="00AE5E31" w:rsidP="00C46DDD">
      <w:pPr>
        <w:pStyle w:val="TOC2"/>
        <w:rPr>
          <w:rFonts w:eastAsiaTheme="minorEastAsia"/>
          <w:sz w:val="22"/>
          <w:szCs w:val="22"/>
          <w:lang w:val="mk-MK" w:eastAsia="mk-MK"/>
        </w:rPr>
      </w:pPr>
      <w:hyperlink w:anchor="_Toc57126732" w:history="1">
        <w:r w:rsidR="00061D95" w:rsidRPr="00DD4C3B">
          <w:rPr>
            <w:rStyle w:val="Hyperlink"/>
            <w:lang w:val="mk-MK"/>
          </w:rPr>
          <w:t>ООУ 11 Октомври Куманово</w:t>
        </w:r>
        <w:r w:rsidR="00061D95" w:rsidRPr="00DD4C3B">
          <w:rPr>
            <w:webHidden/>
          </w:rPr>
          <w:tab/>
        </w:r>
        <w:r w:rsidR="00061D95" w:rsidRPr="00DD4C3B">
          <w:rPr>
            <w:webHidden/>
          </w:rPr>
          <w:fldChar w:fldCharType="begin"/>
        </w:r>
        <w:r w:rsidR="00061D95" w:rsidRPr="00DD4C3B">
          <w:rPr>
            <w:webHidden/>
          </w:rPr>
          <w:instrText xml:space="preserve"> PAGEREF _Toc57126732 \h </w:instrText>
        </w:r>
        <w:r w:rsidR="00061D95" w:rsidRPr="00DD4C3B">
          <w:rPr>
            <w:webHidden/>
          </w:rPr>
        </w:r>
        <w:r w:rsidR="00061D95" w:rsidRPr="00DD4C3B">
          <w:rPr>
            <w:webHidden/>
          </w:rPr>
          <w:fldChar w:fldCharType="separate"/>
        </w:r>
        <w:r w:rsidR="00061D95" w:rsidRPr="00DD4C3B">
          <w:rPr>
            <w:webHidden/>
          </w:rPr>
          <w:t>30</w:t>
        </w:r>
        <w:r w:rsidR="00061D95" w:rsidRPr="00DD4C3B">
          <w:rPr>
            <w:webHidden/>
          </w:rPr>
          <w:fldChar w:fldCharType="end"/>
        </w:r>
      </w:hyperlink>
    </w:p>
    <w:p w14:paraId="5EA7A015" w14:textId="33E3457F" w:rsidR="00061D95" w:rsidRPr="00DD4C3B" w:rsidRDefault="00AE5E31" w:rsidP="00DD4C3B">
      <w:pPr>
        <w:pStyle w:val="TOC3"/>
        <w:rPr>
          <w:rFonts w:eastAsiaTheme="minorEastAsia"/>
          <w:sz w:val="22"/>
          <w:szCs w:val="22"/>
          <w:lang w:eastAsia="mk-MK"/>
        </w:rPr>
      </w:pPr>
      <w:hyperlink w:anchor="_Toc57126733" w:history="1">
        <w:r w:rsidR="00061D95" w:rsidRPr="00DD4C3B">
          <w:rPr>
            <w:rStyle w:val="Hyperlink"/>
          </w:rPr>
          <w:t>Анекс II - Целина 2:  11 Октомври Куманово, Спецификација на цени по позиции</w:t>
        </w:r>
        <w:r w:rsidR="00061D95" w:rsidRPr="00DD4C3B">
          <w:rPr>
            <w:webHidden/>
          </w:rPr>
          <w:tab/>
        </w:r>
        <w:r w:rsidR="00061D95" w:rsidRPr="00DD4C3B">
          <w:rPr>
            <w:webHidden/>
          </w:rPr>
          <w:fldChar w:fldCharType="begin"/>
        </w:r>
        <w:r w:rsidR="00061D95" w:rsidRPr="00DD4C3B">
          <w:rPr>
            <w:webHidden/>
          </w:rPr>
          <w:instrText xml:space="preserve"> PAGEREF _Toc57126733 \h </w:instrText>
        </w:r>
        <w:r w:rsidR="00061D95" w:rsidRPr="00DD4C3B">
          <w:rPr>
            <w:webHidden/>
          </w:rPr>
        </w:r>
        <w:r w:rsidR="00061D95" w:rsidRPr="00DD4C3B">
          <w:rPr>
            <w:webHidden/>
          </w:rPr>
          <w:fldChar w:fldCharType="separate"/>
        </w:r>
        <w:r w:rsidR="00061D95" w:rsidRPr="00DD4C3B">
          <w:rPr>
            <w:webHidden/>
          </w:rPr>
          <w:t>33</w:t>
        </w:r>
        <w:r w:rsidR="00061D95" w:rsidRPr="00DD4C3B">
          <w:rPr>
            <w:webHidden/>
          </w:rPr>
          <w:fldChar w:fldCharType="end"/>
        </w:r>
      </w:hyperlink>
    </w:p>
    <w:p w14:paraId="5FB52BAF" w14:textId="4BEC355A" w:rsidR="00061D95" w:rsidRPr="00DD4C3B" w:rsidRDefault="00AE5E31" w:rsidP="00DD4C3B">
      <w:pPr>
        <w:pStyle w:val="TOC1"/>
        <w:rPr>
          <w:rFonts w:eastAsiaTheme="minorEastAsia"/>
          <w:sz w:val="22"/>
          <w:szCs w:val="22"/>
          <w:lang w:val="mk-MK" w:eastAsia="mk-MK"/>
        </w:rPr>
      </w:pPr>
      <w:hyperlink w:anchor="_Toc57126734" w:history="1">
        <w:r w:rsidR="00061D95" w:rsidRPr="00DD4C3B">
          <w:rPr>
            <w:rStyle w:val="Hyperlink"/>
            <w:lang w:val="mk-MK"/>
          </w:rPr>
          <w:t>ТЕХНИЧКА СПЕЦИФИКАЦИЈА Целина</w:t>
        </w:r>
        <w:r w:rsidR="00061D95" w:rsidRPr="00DD4C3B">
          <w:rPr>
            <w:rStyle w:val="Hyperlink"/>
          </w:rPr>
          <w:t xml:space="preserve"> </w:t>
        </w:r>
        <w:r w:rsidR="00061D95" w:rsidRPr="00DD4C3B">
          <w:rPr>
            <w:rStyle w:val="Hyperlink"/>
            <w:lang w:val="mk-MK"/>
          </w:rPr>
          <w:t>2</w:t>
        </w:r>
        <w:r w:rsidR="00061D95" w:rsidRPr="00DD4C3B">
          <w:rPr>
            <w:webHidden/>
          </w:rPr>
          <w:tab/>
        </w:r>
        <w:r w:rsidR="00061D95" w:rsidRPr="00DD4C3B">
          <w:rPr>
            <w:webHidden/>
          </w:rPr>
          <w:fldChar w:fldCharType="begin"/>
        </w:r>
        <w:r w:rsidR="00061D95" w:rsidRPr="00DD4C3B">
          <w:rPr>
            <w:webHidden/>
          </w:rPr>
          <w:instrText xml:space="preserve"> PAGEREF _Toc57126734 \h </w:instrText>
        </w:r>
        <w:r w:rsidR="00061D95" w:rsidRPr="00DD4C3B">
          <w:rPr>
            <w:webHidden/>
          </w:rPr>
        </w:r>
        <w:r w:rsidR="00061D95" w:rsidRPr="00DD4C3B">
          <w:rPr>
            <w:webHidden/>
          </w:rPr>
          <w:fldChar w:fldCharType="separate"/>
        </w:r>
        <w:r w:rsidR="00061D95" w:rsidRPr="00DD4C3B">
          <w:rPr>
            <w:webHidden/>
          </w:rPr>
          <w:t>35</w:t>
        </w:r>
        <w:r w:rsidR="00061D95" w:rsidRPr="00DD4C3B">
          <w:rPr>
            <w:webHidden/>
          </w:rPr>
          <w:fldChar w:fldCharType="end"/>
        </w:r>
      </w:hyperlink>
    </w:p>
    <w:p w14:paraId="4459B230" w14:textId="3A350424" w:rsidR="00061D95" w:rsidRPr="00DD4C3B" w:rsidRDefault="00AE5E31" w:rsidP="00C46DDD">
      <w:pPr>
        <w:pStyle w:val="TOC2"/>
        <w:rPr>
          <w:rFonts w:eastAsiaTheme="minorEastAsia"/>
          <w:sz w:val="22"/>
          <w:szCs w:val="22"/>
          <w:lang w:val="mk-MK" w:eastAsia="mk-MK"/>
        </w:rPr>
      </w:pPr>
      <w:hyperlink w:anchor="_Toc57126735" w:history="1">
        <w:r w:rsidR="00061D95" w:rsidRPr="00DD4C3B">
          <w:rPr>
            <w:rStyle w:val="Hyperlink"/>
            <w:lang w:val="mk-MK"/>
          </w:rPr>
          <w:t>ООУ Рајко Жинзифов Скопје</w:t>
        </w:r>
        <w:r w:rsidR="00061D95" w:rsidRPr="00DD4C3B">
          <w:rPr>
            <w:webHidden/>
          </w:rPr>
          <w:tab/>
        </w:r>
        <w:r w:rsidR="00061D95" w:rsidRPr="00DD4C3B">
          <w:rPr>
            <w:webHidden/>
          </w:rPr>
          <w:fldChar w:fldCharType="begin"/>
        </w:r>
        <w:r w:rsidR="00061D95" w:rsidRPr="00DD4C3B">
          <w:rPr>
            <w:webHidden/>
          </w:rPr>
          <w:instrText xml:space="preserve"> PAGEREF _Toc57126735 \h </w:instrText>
        </w:r>
        <w:r w:rsidR="00061D95" w:rsidRPr="00DD4C3B">
          <w:rPr>
            <w:webHidden/>
          </w:rPr>
        </w:r>
        <w:r w:rsidR="00061D95" w:rsidRPr="00DD4C3B">
          <w:rPr>
            <w:webHidden/>
          </w:rPr>
          <w:fldChar w:fldCharType="separate"/>
        </w:r>
        <w:r w:rsidR="00061D95" w:rsidRPr="00DD4C3B">
          <w:rPr>
            <w:webHidden/>
          </w:rPr>
          <w:t>35</w:t>
        </w:r>
        <w:r w:rsidR="00061D95" w:rsidRPr="00DD4C3B">
          <w:rPr>
            <w:webHidden/>
          </w:rPr>
          <w:fldChar w:fldCharType="end"/>
        </w:r>
      </w:hyperlink>
    </w:p>
    <w:p w14:paraId="4015BE91" w14:textId="23882EAD" w:rsidR="00061D95" w:rsidRPr="00DD4C3B" w:rsidRDefault="00AE5E31" w:rsidP="00DD4C3B">
      <w:pPr>
        <w:pStyle w:val="TOC3"/>
        <w:rPr>
          <w:rFonts w:eastAsiaTheme="minorEastAsia"/>
          <w:sz w:val="22"/>
          <w:szCs w:val="22"/>
          <w:lang w:eastAsia="mk-MK"/>
        </w:rPr>
      </w:pPr>
      <w:hyperlink w:anchor="_Toc57126736" w:history="1">
        <w:r w:rsidR="00061D95" w:rsidRPr="00DD4C3B">
          <w:rPr>
            <w:rStyle w:val="Hyperlink"/>
          </w:rPr>
          <w:t>Анекс II - Целина 2:  Рајко Жинзифов Скопје, Спецификација на цени по позиции</w:t>
        </w:r>
        <w:r w:rsidR="00061D95" w:rsidRPr="00DD4C3B">
          <w:rPr>
            <w:webHidden/>
          </w:rPr>
          <w:tab/>
        </w:r>
        <w:r w:rsidR="00061D95" w:rsidRPr="00DD4C3B">
          <w:rPr>
            <w:webHidden/>
          </w:rPr>
          <w:fldChar w:fldCharType="begin"/>
        </w:r>
        <w:r w:rsidR="00061D95" w:rsidRPr="00DD4C3B">
          <w:rPr>
            <w:webHidden/>
          </w:rPr>
          <w:instrText xml:space="preserve"> PAGEREF _Toc57126736 \h </w:instrText>
        </w:r>
        <w:r w:rsidR="00061D95" w:rsidRPr="00DD4C3B">
          <w:rPr>
            <w:webHidden/>
          </w:rPr>
        </w:r>
        <w:r w:rsidR="00061D95" w:rsidRPr="00DD4C3B">
          <w:rPr>
            <w:webHidden/>
          </w:rPr>
          <w:fldChar w:fldCharType="separate"/>
        </w:r>
        <w:r w:rsidR="00061D95" w:rsidRPr="00DD4C3B">
          <w:rPr>
            <w:webHidden/>
          </w:rPr>
          <w:t>36</w:t>
        </w:r>
        <w:r w:rsidR="00061D95" w:rsidRPr="00DD4C3B">
          <w:rPr>
            <w:webHidden/>
          </w:rPr>
          <w:fldChar w:fldCharType="end"/>
        </w:r>
      </w:hyperlink>
    </w:p>
    <w:p w14:paraId="1D3CA66E" w14:textId="09F55C5D" w:rsidR="00061D95" w:rsidRPr="00DD4C3B" w:rsidRDefault="00AE5E31" w:rsidP="00DD4C3B">
      <w:pPr>
        <w:pStyle w:val="TOC1"/>
        <w:rPr>
          <w:rFonts w:eastAsiaTheme="minorEastAsia"/>
          <w:sz w:val="22"/>
          <w:szCs w:val="22"/>
          <w:lang w:val="mk-MK" w:eastAsia="mk-MK"/>
        </w:rPr>
      </w:pPr>
      <w:hyperlink w:anchor="_Toc57126737" w:history="1">
        <w:r w:rsidR="00061D95" w:rsidRPr="00DD4C3B">
          <w:rPr>
            <w:rStyle w:val="Hyperlink"/>
            <w:lang w:val="mk-MK"/>
          </w:rPr>
          <w:t>ТЕХНИЧКА СПЕЦИФИКАЦИЈА Целина</w:t>
        </w:r>
        <w:r w:rsidR="00061D95" w:rsidRPr="00DD4C3B">
          <w:rPr>
            <w:rStyle w:val="Hyperlink"/>
          </w:rPr>
          <w:t xml:space="preserve"> </w:t>
        </w:r>
        <w:r w:rsidR="00061D95" w:rsidRPr="00DD4C3B">
          <w:rPr>
            <w:rStyle w:val="Hyperlink"/>
            <w:lang w:val="mk-MK"/>
          </w:rPr>
          <w:t>2</w:t>
        </w:r>
        <w:r w:rsidR="00061D95" w:rsidRPr="00DD4C3B">
          <w:rPr>
            <w:webHidden/>
          </w:rPr>
          <w:tab/>
        </w:r>
        <w:r w:rsidR="00061D95" w:rsidRPr="00DD4C3B">
          <w:rPr>
            <w:webHidden/>
          </w:rPr>
          <w:fldChar w:fldCharType="begin"/>
        </w:r>
        <w:r w:rsidR="00061D95" w:rsidRPr="00DD4C3B">
          <w:rPr>
            <w:webHidden/>
          </w:rPr>
          <w:instrText xml:space="preserve"> PAGEREF _Toc57126737 \h </w:instrText>
        </w:r>
        <w:r w:rsidR="00061D95" w:rsidRPr="00DD4C3B">
          <w:rPr>
            <w:webHidden/>
          </w:rPr>
        </w:r>
        <w:r w:rsidR="00061D95" w:rsidRPr="00DD4C3B">
          <w:rPr>
            <w:webHidden/>
          </w:rPr>
          <w:fldChar w:fldCharType="separate"/>
        </w:r>
        <w:r w:rsidR="00061D95" w:rsidRPr="00DD4C3B">
          <w:rPr>
            <w:webHidden/>
          </w:rPr>
          <w:t>37</w:t>
        </w:r>
        <w:r w:rsidR="00061D95" w:rsidRPr="00DD4C3B">
          <w:rPr>
            <w:webHidden/>
          </w:rPr>
          <w:fldChar w:fldCharType="end"/>
        </w:r>
      </w:hyperlink>
    </w:p>
    <w:p w14:paraId="3AC99710" w14:textId="487CFF17" w:rsidR="00061D95" w:rsidRPr="00DD4C3B" w:rsidRDefault="00AE5E31" w:rsidP="00C46DDD">
      <w:pPr>
        <w:pStyle w:val="TOC2"/>
        <w:rPr>
          <w:rFonts w:eastAsiaTheme="minorEastAsia"/>
          <w:sz w:val="22"/>
          <w:szCs w:val="22"/>
          <w:lang w:val="mk-MK" w:eastAsia="mk-MK"/>
        </w:rPr>
      </w:pPr>
      <w:hyperlink w:anchor="_Toc57126738" w:history="1">
        <w:r w:rsidR="00061D95" w:rsidRPr="00DD4C3B">
          <w:rPr>
            <w:rStyle w:val="Hyperlink"/>
            <w:lang w:val="mk-MK"/>
          </w:rPr>
          <w:t>ООУ Дане Крапчев Скопје</w:t>
        </w:r>
        <w:r w:rsidR="00061D95" w:rsidRPr="00DD4C3B">
          <w:rPr>
            <w:webHidden/>
          </w:rPr>
          <w:tab/>
        </w:r>
        <w:r w:rsidR="00061D95" w:rsidRPr="00DD4C3B">
          <w:rPr>
            <w:webHidden/>
          </w:rPr>
          <w:fldChar w:fldCharType="begin"/>
        </w:r>
        <w:r w:rsidR="00061D95" w:rsidRPr="00DD4C3B">
          <w:rPr>
            <w:webHidden/>
          </w:rPr>
          <w:instrText xml:space="preserve"> PAGEREF _Toc57126738 \h </w:instrText>
        </w:r>
        <w:r w:rsidR="00061D95" w:rsidRPr="00DD4C3B">
          <w:rPr>
            <w:webHidden/>
          </w:rPr>
        </w:r>
        <w:r w:rsidR="00061D95" w:rsidRPr="00DD4C3B">
          <w:rPr>
            <w:webHidden/>
          </w:rPr>
          <w:fldChar w:fldCharType="separate"/>
        </w:r>
        <w:r w:rsidR="00061D95" w:rsidRPr="00DD4C3B">
          <w:rPr>
            <w:webHidden/>
          </w:rPr>
          <w:t>37</w:t>
        </w:r>
        <w:r w:rsidR="00061D95" w:rsidRPr="00DD4C3B">
          <w:rPr>
            <w:webHidden/>
          </w:rPr>
          <w:fldChar w:fldCharType="end"/>
        </w:r>
      </w:hyperlink>
    </w:p>
    <w:p w14:paraId="62B51721" w14:textId="3E8AC031" w:rsidR="00061D95" w:rsidRPr="00DD4C3B" w:rsidRDefault="00AE5E31" w:rsidP="00DD4C3B">
      <w:pPr>
        <w:pStyle w:val="TOC3"/>
        <w:rPr>
          <w:rFonts w:eastAsiaTheme="minorEastAsia"/>
          <w:sz w:val="22"/>
          <w:szCs w:val="22"/>
          <w:lang w:eastAsia="mk-MK"/>
        </w:rPr>
      </w:pPr>
      <w:hyperlink w:anchor="_Toc57126739" w:history="1">
        <w:r w:rsidR="00061D95" w:rsidRPr="00DD4C3B">
          <w:rPr>
            <w:rStyle w:val="Hyperlink"/>
          </w:rPr>
          <w:t>Анекс II - Целина 2:  Дане Крапчев Скопје, Спецификација на цени по позиции</w:t>
        </w:r>
        <w:r w:rsidR="00061D95" w:rsidRPr="00DD4C3B">
          <w:rPr>
            <w:webHidden/>
          </w:rPr>
          <w:tab/>
        </w:r>
        <w:r w:rsidR="00061D95" w:rsidRPr="00DD4C3B">
          <w:rPr>
            <w:webHidden/>
          </w:rPr>
          <w:fldChar w:fldCharType="begin"/>
        </w:r>
        <w:r w:rsidR="00061D95" w:rsidRPr="00DD4C3B">
          <w:rPr>
            <w:webHidden/>
          </w:rPr>
          <w:instrText xml:space="preserve"> PAGEREF _Toc57126739 \h </w:instrText>
        </w:r>
        <w:r w:rsidR="00061D95" w:rsidRPr="00DD4C3B">
          <w:rPr>
            <w:webHidden/>
          </w:rPr>
        </w:r>
        <w:r w:rsidR="00061D95" w:rsidRPr="00DD4C3B">
          <w:rPr>
            <w:webHidden/>
          </w:rPr>
          <w:fldChar w:fldCharType="separate"/>
        </w:r>
        <w:r w:rsidR="00061D95" w:rsidRPr="00DD4C3B">
          <w:rPr>
            <w:webHidden/>
          </w:rPr>
          <w:t>40</w:t>
        </w:r>
        <w:r w:rsidR="00061D95" w:rsidRPr="00DD4C3B">
          <w:rPr>
            <w:webHidden/>
          </w:rPr>
          <w:fldChar w:fldCharType="end"/>
        </w:r>
      </w:hyperlink>
    </w:p>
    <w:p w14:paraId="5845306B" w14:textId="19E9BF27" w:rsidR="00061D95" w:rsidRPr="00DD4C3B" w:rsidRDefault="00AE5E31" w:rsidP="00C46DDD">
      <w:pPr>
        <w:pStyle w:val="TOC2"/>
        <w:rPr>
          <w:rFonts w:eastAsiaTheme="minorEastAsia"/>
          <w:sz w:val="22"/>
          <w:szCs w:val="22"/>
          <w:lang w:val="mk-MK" w:eastAsia="mk-MK"/>
        </w:rPr>
      </w:pPr>
      <w:hyperlink w:anchor="_Toc57126740" w:history="1">
        <w:r w:rsidR="00061D95" w:rsidRPr="00DD4C3B">
          <w:rPr>
            <w:rStyle w:val="Hyperlink"/>
          </w:rPr>
          <w:t xml:space="preserve">Анекс II - Целина </w:t>
        </w:r>
        <w:r w:rsidR="00061D95" w:rsidRPr="00DD4C3B">
          <w:rPr>
            <w:rStyle w:val="Hyperlink"/>
            <w:lang w:val="mk-MK"/>
          </w:rPr>
          <w:t>2</w:t>
        </w:r>
        <w:r w:rsidR="00061D95" w:rsidRPr="00DD4C3B">
          <w:rPr>
            <w:rStyle w:val="Hyperlink"/>
          </w:rPr>
          <w:t>:  Цени по позиции</w:t>
        </w:r>
        <w:r w:rsidR="00061D95" w:rsidRPr="00DD4C3B">
          <w:rPr>
            <w:webHidden/>
          </w:rPr>
          <w:tab/>
        </w:r>
        <w:r w:rsidR="00061D95" w:rsidRPr="00DD4C3B">
          <w:rPr>
            <w:webHidden/>
          </w:rPr>
          <w:fldChar w:fldCharType="begin"/>
        </w:r>
        <w:r w:rsidR="00061D95" w:rsidRPr="00DD4C3B">
          <w:rPr>
            <w:webHidden/>
          </w:rPr>
          <w:instrText xml:space="preserve"> PAGEREF _Toc57126740 \h </w:instrText>
        </w:r>
        <w:r w:rsidR="00061D95" w:rsidRPr="00DD4C3B">
          <w:rPr>
            <w:webHidden/>
          </w:rPr>
        </w:r>
        <w:r w:rsidR="00061D95" w:rsidRPr="00DD4C3B">
          <w:rPr>
            <w:webHidden/>
          </w:rPr>
          <w:fldChar w:fldCharType="separate"/>
        </w:r>
        <w:r w:rsidR="00061D95" w:rsidRPr="00DD4C3B">
          <w:rPr>
            <w:webHidden/>
          </w:rPr>
          <w:t>43</w:t>
        </w:r>
        <w:r w:rsidR="00061D95" w:rsidRPr="00DD4C3B">
          <w:rPr>
            <w:webHidden/>
          </w:rPr>
          <w:fldChar w:fldCharType="end"/>
        </w:r>
      </w:hyperlink>
    </w:p>
    <w:p w14:paraId="715F5422" w14:textId="313C5E58" w:rsidR="00061D95" w:rsidRPr="00DD4C3B" w:rsidRDefault="00AE5E31" w:rsidP="00DD4C3B">
      <w:pPr>
        <w:pStyle w:val="TOC1"/>
        <w:rPr>
          <w:rFonts w:eastAsiaTheme="minorEastAsia"/>
          <w:sz w:val="22"/>
          <w:szCs w:val="22"/>
          <w:lang w:val="mk-MK" w:eastAsia="mk-MK"/>
        </w:rPr>
      </w:pPr>
      <w:hyperlink w:anchor="_Toc57126741" w:history="1">
        <w:r w:rsidR="00061D95" w:rsidRPr="00DD4C3B">
          <w:rPr>
            <w:rStyle w:val="Hyperlink"/>
            <w:lang w:val="mk-MK"/>
          </w:rPr>
          <w:t>ДЕЛ</w:t>
        </w:r>
        <w:r w:rsidR="00061D95" w:rsidRPr="00DD4C3B">
          <w:rPr>
            <w:rStyle w:val="Hyperlink"/>
          </w:rPr>
          <w:t xml:space="preserve"> 1: </w:t>
        </w:r>
        <w:r w:rsidR="00061D95" w:rsidRPr="00DD4C3B">
          <w:rPr>
            <w:rStyle w:val="Hyperlink"/>
            <w:lang w:val="mk-MK"/>
          </w:rPr>
          <w:t>ФОРМУЛАР ЗА ДОГОВОР</w:t>
        </w:r>
        <w:r w:rsidR="00061D95" w:rsidRPr="00DD4C3B">
          <w:rPr>
            <w:webHidden/>
          </w:rPr>
          <w:tab/>
        </w:r>
        <w:r w:rsidR="00061D95" w:rsidRPr="00DD4C3B">
          <w:rPr>
            <w:webHidden/>
          </w:rPr>
          <w:fldChar w:fldCharType="begin"/>
        </w:r>
        <w:r w:rsidR="00061D95" w:rsidRPr="00DD4C3B">
          <w:rPr>
            <w:webHidden/>
          </w:rPr>
          <w:instrText xml:space="preserve"> PAGEREF _Toc57126741 \h </w:instrText>
        </w:r>
        <w:r w:rsidR="00061D95" w:rsidRPr="00DD4C3B">
          <w:rPr>
            <w:webHidden/>
          </w:rPr>
        </w:r>
        <w:r w:rsidR="00061D95" w:rsidRPr="00DD4C3B">
          <w:rPr>
            <w:webHidden/>
          </w:rPr>
          <w:fldChar w:fldCharType="separate"/>
        </w:r>
        <w:r w:rsidR="00061D95" w:rsidRPr="00DD4C3B">
          <w:rPr>
            <w:webHidden/>
          </w:rPr>
          <w:t>44</w:t>
        </w:r>
        <w:r w:rsidR="00061D95" w:rsidRPr="00DD4C3B">
          <w:rPr>
            <w:webHidden/>
          </w:rPr>
          <w:fldChar w:fldCharType="end"/>
        </w:r>
      </w:hyperlink>
    </w:p>
    <w:p w14:paraId="712B7F54" w14:textId="4BD0F06B" w:rsidR="00061D95" w:rsidRPr="00DD4C3B" w:rsidRDefault="00AE5E31" w:rsidP="00DD4C3B">
      <w:pPr>
        <w:pStyle w:val="TOC1"/>
        <w:rPr>
          <w:rFonts w:eastAsiaTheme="minorEastAsia"/>
          <w:sz w:val="22"/>
          <w:szCs w:val="22"/>
          <w:lang w:val="mk-MK" w:eastAsia="mk-MK"/>
        </w:rPr>
      </w:pPr>
      <w:hyperlink w:anchor="_Toc57126742" w:history="1">
        <w:r w:rsidR="00061D95" w:rsidRPr="00DD4C3B">
          <w:rPr>
            <w:rStyle w:val="Hyperlink"/>
            <w:lang w:val="mk-MK"/>
          </w:rPr>
          <w:t>ПРОЕКТ</w:t>
        </w:r>
        <w:r w:rsidR="00061D95" w:rsidRPr="00DD4C3B">
          <w:rPr>
            <w:rStyle w:val="Hyperlink"/>
          </w:rPr>
          <w:t xml:space="preserve"> [</w:t>
        </w:r>
        <w:r w:rsidR="00061D95" w:rsidRPr="00DD4C3B">
          <w:rPr>
            <w:rStyle w:val="Hyperlink"/>
            <w:lang w:val="mk-MK"/>
          </w:rPr>
          <w:t>име и број</w:t>
        </w:r>
        <w:r w:rsidR="00061D95" w:rsidRPr="00DD4C3B">
          <w:rPr>
            <w:rStyle w:val="Hyperlink"/>
          </w:rPr>
          <w:t>]</w:t>
        </w:r>
        <w:r w:rsidR="00061D95" w:rsidRPr="00DD4C3B">
          <w:rPr>
            <w:webHidden/>
          </w:rPr>
          <w:tab/>
        </w:r>
        <w:r w:rsidR="00061D95" w:rsidRPr="00DD4C3B">
          <w:rPr>
            <w:webHidden/>
          </w:rPr>
          <w:fldChar w:fldCharType="begin"/>
        </w:r>
        <w:r w:rsidR="00061D95" w:rsidRPr="00DD4C3B">
          <w:rPr>
            <w:webHidden/>
          </w:rPr>
          <w:instrText xml:space="preserve"> PAGEREF _Toc57126742 \h </w:instrText>
        </w:r>
        <w:r w:rsidR="00061D95" w:rsidRPr="00DD4C3B">
          <w:rPr>
            <w:webHidden/>
          </w:rPr>
        </w:r>
        <w:r w:rsidR="00061D95" w:rsidRPr="00DD4C3B">
          <w:rPr>
            <w:webHidden/>
          </w:rPr>
          <w:fldChar w:fldCharType="separate"/>
        </w:r>
        <w:r w:rsidR="00061D95" w:rsidRPr="00DD4C3B">
          <w:rPr>
            <w:webHidden/>
          </w:rPr>
          <w:t>44</w:t>
        </w:r>
        <w:r w:rsidR="00061D95" w:rsidRPr="00DD4C3B">
          <w:rPr>
            <w:webHidden/>
          </w:rPr>
          <w:fldChar w:fldCharType="end"/>
        </w:r>
      </w:hyperlink>
    </w:p>
    <w:p w14:paraId="2CC0B7C5" w14:textId="3045B61E" w:rsidR="00061D95" w:rsidRPr="00DD4C3B" w:rsidRDefault="00AE5E31" w:rsidP="00DD4C3B">
      <w:pPr>
        <w:pStyle w:val="TOC1"/>
        <w:rPr>
          <w:rFonts w:eastAsiaTheme="minorEastAsia"/>
          <w:sz w:val="22"/>
          <w:szCs w:val="22"/>
          <w:lang w:val="mk-MK" w:eastAsia="mk-MK"/>
        </w:rPr>
      </w:pPr>
      <w:hyperlink w:anchor="_Toc57126743" w:history="1">
        <w:r w:rsidR="00061D95" w:rsidRPr="00DD4C3B">
          <w:rPr>
            <w:rStyle w:val="Hyperlink"/>
            <w:lang w:val="mk-MK"/>
          </w:rPr>
          <w:t>ДОГОВОР</w:t>
        </w:r>
        <w:r w:rsidR="00061D95" w:rsidRPr="00DD4C3B">
          <w:rPr>
            <w:rStyle w:val="Hyperlink"/>
          </w:rPr>
          <w:t xml:space="preserve"> [</w:t>
        </w:r>
        <w:r w:rsidR="00061D95" w:rsidRPr="00DD4C3B">
          <w:rPr>
            <w:rStyle w:val="Hyperlink"/>
            <w:lang w:val="mk-MK"/>
          </w:rPr>
          <w:t>број</w:t>
        </w:r>
        <w:r w:rsidR="00061D95" w:rsidRPr="00DD4C3B">
          <w:rPr>
            <w:rStyle w:val="Hyperlink"/>
          </w:rPr>
          <w:t>]</w:t>
        </w:r>
        <w:r w:rsidR="00061D95" w:rsidRPr="00DD4C3B">
          <w:rPr>
            <w:webHidden/>
          </w:rPr>
          <w:tab/>
        </w:r>
        <w:r w:rsidR="00061D95" w:rsidRPr="00DD4C3B">
          <w:rPr>
            <w:webHidden/>
          </w:rPr>
          <w:fldChar w:fldCharType="begin"/>
        </w:r>
        <w:r w:rsidR="00061D95" w:rsidRPr="00DD4C3B">
          <w:rPr>
            <w:webHidden/>
          </w:rPr>
          <w:instrText xml:space="preserve"> PAGEREF _Toc57126743 \h </w:instrText>
        </w:r>
        <w:r w:rsidR="00061D95" w:rsidRPr="00DD4C3B">
          <w:rPr>
            <w:webHidden/>
          </w:rPr>
        </w:r>
        <w:r w:rsidR="00061D95" w:rsidRPr="00DD4C3B">
          <w:rPr>
            <w:webHidden/>
          </w:rPr>
          <w:fldChar w:fldCharType="separate"/>
        </w:r>
        <w:r w:rsidR="00061D95" w:rsidRPr="00DD4C3B">
          <w:rPr>
            <w:webHidden/>
          </w:rPr>
          <w:t>44</w:t>
        </w:r>
        <w:r w:rsidR="00061D95" w:rsidRPr="00DD4C3B">
          <w:rPr>
            <w:webHidden/>
          </w:rPr>
          <w:fldChar w:fldCharType="end"/>
        </w:r>
      </w:hyperlink>
    </w:p>
    <w:p w14:paraId="7856DCF3" w14:textId="2315FC23" w:rsidR="00061D95" w:rsidRPr="00DD4C3B" w:rsidRDefault="00AE5E31" w:rsidP="00DD4C3B">
      <w:pPr>
        <w:pStyle w:val="TOC3"/>
        <w:rPr>
          <w:rFonts w:eastAsiaTheme="minorEastAsia"/>
          <w:sz w:val="22"/>
          <w:szCs w:val="22"/>
          <w:lang w:eastAsia="mk-MK"/>
        </w:rPr>
      </w:pPr>
      <w:hyperlink w:anchor="_Toc57126744" w:history="1">
        <w:r w:rsidR="00061D95" w:rsidRPr="00DD4C3B">
          <w:rPr>
            <w:rStyle w:val="Hyperlink"/>
          </w:rPr>
          <w:t>Нарачател</w:t>
        </w:r>
        <w:r w:rsidR="00061D95" w:rsidRPr="00DD4C3B">
          <w:rPr>
            <w:rStyle w:val="Hyperlink"/>
            <w:lang w:val="ru-RU"/>
          </w:rPr>
          <w:t>:</w:t>
        </w:r>
        <w:r w:rsidR="00061D95" w:rsidRPr="00DD4C3B">
          <w:rPr>
            <w:webHidden/>
          </w:rPr>
          <w:tab/>
        </w:r>
        <w:r w:rsidR="00061D95" w:rsidRPr="00DD4C3B">
          <w:rPr>
            <w:webHidden/>
          </w:rPr>
          <w:fldChar w:fldCharType="begin"/>
        </w:r>
        <w:r w:rsidR="00061D95" w:rsidRPr="00DD4C3B">
          <w:rPr>
            <w:webHidden/>
          </w:rPr>
          <w:instrText xml:space="preserve"> PAGEREF _Toc57126744 \h </w:instrText>
        </w:r>
        <w:r w:rsidR="00061D95" w:rsidRPr="00DD4C3B">
          <w:rPr>
            <w:webHidden/>
          </w:rPr>
        </w:r>
        <w:r w:rsidR="00061D95" w:rsidRPr="00DD4C3B">
          <w:rPr>
            <w:webHidden/>
          </w:rPr>
          <w:fldChar w:fldCharType="separate"/>
        </w:r>
        <w:r w:rsidR="00061D95" w:rsidRPr="00DD4C3B">
          <w:rPr>
            <w:webHidden/>
          </w:rPr>
          <w:t>45</w:t>
        </w:r>
        <w:r w:rsidR="00061D95" w:rsidRPr="00DD4C3B">
          <w:rPr>
            <w:webHidden/>
          </w:rPr>
          <w:fldChar w:fldCharType="end"/>
        </w:r>
      </w:hyperlink>
    </w:p>
    <w:p w14:paraId="3767550F" w14:textId="6A0E5A35" w:rsidR="00061D95" w:rsidRPr="00DD4C3B" w:rsidRDefault="00AE5E31" w:rsidP="00DD4C3B">
      <w:pPr>
        <w:pStyle w:val="TOC1"/>
        <w:rPr>
          <w:rFonts w:eastAsiaTheme="minorEastAsia"/>
          <w:sz w:val="22"/>
          <w:szCs w:val="22"/>
          <w:lang w:val="mk-MK" w:eastAsia="mk-MK"/>
        </w:rPr>
      </w:pPr>
      <w:hyperlink w:anchor="_Toc57126745" w:history="1">
        <w:r w:rsidR="00061D95" w:rsidRPr="00DD4C3B">
          <w:rPr>
            <w:rStyle w:val="Hyperlink"/>
            <w:lang w:val="mk-MK"/>
          </w:rPr>
          <w:t>ДЕЛ 2</w:t>
        </w:r>
        <w:r w:rsidR="00061D95" w:rsidRPr="00DD4C3B">
          <w:rPr>
            <w:rStyle w:val="Hyperlink"/>
          </w:rPr>
          <w:t>:</w:t>
        </w:r>
        <w:r w:rsidR="00061D95" w:rsidRPr="00DD4C3B">
          <w:rPr>
            <w:rStyle w:val="Hyperlink"/>
            <w:lang w:val="mk-MK"/>
          </w:rPr>
          <w:t xml:space="preserve"> ОПШТИ УСЛОВИ ЗА ДОГОВОРИ ЗА ГРАДЕЖНИ РАБОТИ</w:t>
        </w:r>
        <w:r w:rsidR="00061D95" w:rsidRPr="00DD4C3B">
          <w:rPr>
            <w:webHidden/>
          </w:rPr>
          <w:tab/>
        </w:r>
        <w:r w:rsidR="00061D95" w:rsidRPr="00DD4C3B">
          <w:rPr>
            <w:webHidden/>
          </w:rPr>
          <w:fldChar w:fldCharType="begin"/>
        </w:r>
        <w:r w:rsidR="00061D95" w:rsidRPr="00DD4C3B">
          <w:rPr>
            <w:webHidden/>
          </w:rPr>
          <w:instrText xml:space="preserve"> PAGEREF _Toc57126745 \h </w:instrText>
        </w:r>
        <w:r w:rsidR="00061D95" w:rsidRPr="00DD4C3B">
          <w:rPr>
            <w:webHidden/>
          </w:rPr>
        </w:r>
        <w:r w:rsidR="00061D95" w:rsidRPr="00DD4C3B">
          <w:rPr>
            <w:webHidden/>
          </w:rPr>
          <w:fldChar w:fldCharType="separate"/>
        </w:r>
        <w:r w:rsidR="00061D95" w:rsidRPr="00DD4C3B">
          <w:rPr>
            <w:webHidden/>
          </w:rPr>
          <w:t>46</w:t>
        </w:r>
        <w:r w:rsidR="00061D95" w:rsidRPr="00DD4C3B">
          <w:rPr>
            <w:webHidden/>
          </w:rPr>
          <w:fldChar w:fldCharType="end"/>
        </w:r>
      </w:hyperlink>
    </w:p>
    <w:p w14:paraId="1236E0D1" w14:textId="66CF3870" w:rsidR="00061D95" w:rsidRPr="00DD4C3B" w:rsidRDefault="00AE5E31" w:rsidP="00DD4C3B">
      <w:pPr>
        <w:pStyle w:val="TOC1"/>
        <w:rPr>
          <w:rFonts w:eastAsiaTheme="minorEastAsia"/>
          <w:sz w:val="22"/>
          <w:szCs w:val="22"/>
          <w:lang w:val="mk-MK" w:eastAsia="mk-MK"/>
        </w:rPr>
      </w:pPr>
      <w:hyperlink w:anchor="_Toc57126746" w:history="1">
        <w:r w:rsidR="00061D95" w:rsidRPr="00DD4C3B">
          <w:rPr>
            <w:rStyle w:val="Hyperlink"/>
            <w:lang w:val="mk-MK"/>
          </w:rPr>
          <w:t>ДЕЛ</w:t>
        </w:r>
        <w:r w:rsidR="00061D95" w:rsidRPr="00DD4C3B">
          <w:rPr>
            <w:rStyle w:val="Hyperlink"/>
          </w:rPr>
          <w:t xml:space="preserve"> 3: </w:t>
        </w:r>
        <w:r w:rsidR="00061D95" w:rsidRPr="00DD4C3B">
          <w:rPr>
            <w:rStyle w:val="Hyperlink"/>
            <w:lang w:val="mk-MK"/>
          </w:rPr>
          <w:t>СПЕЦИЈАЛНИ УСЛОВИ</w:t>
        </w:r>
        <w:r w:rsidR="00061D95" w:rsidRPr="00DD4C3B">
          <w:rPr>
            <w:webHidden/>
          </w:rPr>
          <w:tab/>
        </w:r>
        <w:r w:rsidR="00061D95" w:rsidRPr="00DD4C3B">
          <w:rPr>
            <w:webHidden/>
          </w:rPr>
          <w:fldChar w:fldCharType="begin"/>
        </w:r>
        <w:r w:rsidR="00061D95" w:rsidRPr="00DD4C3B">
          <w:rPr>
            <w:webHidden/>
          </w:rPr>
          <w:instrText xml:space="preserve"> PAGEREF _Toc57126746 \h </w:instrText>
        </w:r>
        <w:r w:rsidR="00061D95" w:rsidRPr="00DD4C3B">
          <w:rPr>
            <w:webHidden/>
          </w:rPr>
        </w:r>
        <w:r w:rsidR="00061D95" w:rsidRPr="00DD4C3B">
          <w:rPr>
            <w:webHidden/>
          </w:rPr>
          <w:fldChar w:fldCharType="separate"/>
        </w:r>
        <w:r w:rsidR="00061D95" w:rsidRPr="00DD4C3B">
          <w:rPr>
            <w:webHidden/>
          </w:rPr>
          <w:t>47</w:t>
        </w:r>
        <w:r w:rsidR="00061D95" w:rsidRPr="00DD4C3B">
          <w:rPr>
            <w:webHidden/>
          </w:rPr>
          <w:fldChar w:fldCharType="end"/>
        </w:r>
      </w:hyperlink>
    </w:p>
    <w:p w14:paraId="5E5B6686" w14:textId="0827DAE4" w:rsidR="00061D95" w:rsidRPr="00DD4C3B" w:rsidRDefault="00AE5E31" w:rsidP="00DD4C3B">
      <w:pPr>
        <w:pStyle w:val="TOC1"/>
        <w:rPr>
          <w:rFonts w:eastAsiaTheme="minorEastAsia"/>
          <w:sz w:val="22"/>
          <w:szCs w:val="22"/>
          <w:lang w:val="mk-MK" w:eastAsia="mk-MK"/>
        </w:rPr>
      </w:pPr>
      <w:hyperlink w:anchor="_Toc57126747" w:history="1">
        <w:r w:rsidR="00061D95" w:rsidRPr="00DD4C3B">
          <w:rPr>
            <w:rStyle w:val="Hyperlink"/>
            <w:lang w:val="mk-MK"/>
          </w:rPr>
          <w:t>СОДРЖИНА</w:t>
        </w:r>
        <w:r w:rsidR="00061D95" w:rsidRPr="00DD4C3B">
          <w:rPr>
            <w:webHidden/>
          </w:rPr>
          <w:tab/>
        </w:r>
        <w:r w:rsidR="00061D95" w:rsidRPr="00DD4C3B">
          <w:rPr>
            <w:webHidden/>
          </w:rPr>
          <w:fldChar w:fldCharType="begin"/>
        </w:r>
        <w:r w:rsidR="00061D95" w:rsidRPr="00DD4C3B">
          <w:rPr>
            <w:webHidden/>
          </w:rPr>
          <w:instrText xml:space="preserve"> PAGEREF _Toc57126747 \h </w:instrText>
        </w:r>
        <w:r w:rsidR="00061D95" w:rsidRPr="00DD4C3B">
          <w:rPr>
            <w:webHidden/>
          </w:rPr>
        </w:r>
        <w:r w:rsidR="00061D95" w:rsidRPr="00DD4C3B">
          <w:rPr>
            <w:webHidden/>
          </w:rPr>
          <w:fldChar w:fldCharType="separate"/>
        </w:r>
        <w:r w:rsidR="00061D95" w:rsidRPr="00DD4C3B">
          <w:rPr>
            <w:webHidden/>
          </w:rPr>
          <w:t>47</w:t>
        </w:r>
        <w:r w:rsidR="00061D95" w:rsidRPr="00DD4C3B">
          <w:rPr>
            <w:webHidden/>
          </w:rPr>
          <w:fldChar w:fldCharType="end"/>
        </w:r>
      </w:hyperlink>
    </w:p>
    <w:p w14:paraId="73791026" w14:textId="710EF85A" w:rsidR="00061D95" w:rsidRPr="00DD4C3B" w:rsidRDefault="00AE5E31">
      <w:pPr>
        <w:pStyle w:val="TOC8"/>
        <w:tabs>
          <w:tab w:val="left" w:pos="2657"/>
          <w:tab w:val="right" w:pos="9350"/>
        </w:tabs>
        <w:rPr>
          <w:rFonts w:asciiTheme="minorHAnsi" w:eastAsiaTheme="minorEastAsia" w:hAnsiTheme="minorHAnsi" w:cstheme="minorHAnsi"/>
          <w:noProof/>
          <w:sz w:val="22"/>
          <w:szCs w:val="22"/>
          <w:lang w:val="mk-MK" w:eastAsia="mk-MK"/>
        </w:rPr>
      </w:pPr>
      <w:hyperlink w:anchor="_Toc57126748" w:history="1">
        <w:r w:rsidR="00061D95" w:rsidRPr="00DD4C3B">
          <w:rPr>
            <w:rStyle w:val="Hyperlink"/>
            <w:rFonts w:asciiTheme="minorHAnsi" w:hAnsiTheme="minorHAnsi" w:cstheme="minorHAnsi"/>
            <w:noProof/>
            <w:lang w:val="mk-MK"/>
          </w:rPr>
          <w:t>Член 1</w:t>
        </w:r>
        <w:r w:rsidR="00061D95" w:rsidRPr="00DD4C3B">
          <w:rPr>
            <w:rStyle w:val="Hyperlink"/>
            <w:rFonts w:asciiTheme="minorHAnsi" w:hAnsiTheme="minorHAnsi" w:cstheme="minorHAnsi"/>
            <w:noProof/>
            <w:lang w:val="ru-RU"/>
          </w:rPr>
          <w:t>:</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Дефиниции</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_Toc57126748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50</w:t>
        </w:r>
        <w:r w:rsidR="00061D95" w:rsidRPr="00DD4C3B">
          <w:rPr>
            <w:rFonts w:asciiTheme="minorHAnsi" w:hAnsiTheme="minorHAnsi" w:cstheme="minorHAnsi"/>
            <w:noProof/>
            <w:webHidden/>
          </w:rPr>
          <w:fldChar w:fldCharType="end"/>
        </w:r>
      </w:hyperlink>
    </w:p>
    <w:p w14:paraId="066D6A1C" w14:textId="6E22530B" w:rsidR="00061D95" w:rsidRPr="00DD4C3B" w:rsidRDefault="00AE5E31">
      <w:pPr>
        <w:pStyle w:val="TOC8"/>
        <w:tabs>
          <w:tab w:val="left" w:pos="2717"/>
          <w:tab w:val="right" w:pos="9350"/>
        </w:tabs>
        <w:rPr>
          <w:rFonts w:asciiTheme="minorHAnsi" w:eastAsiaTheme="minorEastAsia" w:hAnsiTheme="minorHAnsi" w:cstheme="minorHAnsi"/>
          <w:noProof/>
          <w:sz w:val="22"/>
          <w:szCs w:val="22"/>
          <w:lang w:val="mk-MK" w:eastAsia="mk-MK"/>
        </w:rPr>
      </w:pPr>
      <w:hyperlink w:anchor="_Toc57126749" w:history="1">
        <w:r w:rsidR="00061D95" w:rsidRPr="00DD4C3B">
          <w:rPr>
            <w:rStyle w:val="Hyperlink"/>
            <w:rFonts w:asciiTheme="minorHAnsi" w:hAnsiTheme="minorHAnsi" w:cstheme="minorHAnsi"/>
            <w:noProof/>
            <w:lang w:val="ru-RU"/>
          </w:rPr>
          <w:t xml:space="preserve">Член 2: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ru-RU"/>
          </w:rPr>
          <w:t xml:space="preserve">Јазик и </w:t>
        </w:r>
        <w:r w:rsidR="00061D95" w:rsidRPr="00DD4C3B">
          <w:rPr>
            <w:rStyle w:val="Hyperlink"/>
            <w:rFonts w:asciiTheme="minorHAnsi" w:hAnsiTheme="minorHAnsi" w:cstheme="minorHAnsi"/>
            <w:noProof/>
            <w:lang w:val="mk-MK"/>
          </w:rPr>
          <w:t>правна регулатива</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_Toc57126749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50</w:t>
        </w:r>
        <w:r w:rsidR="00061D95" w:rsidRPr="00DD4C3B">
          <w:rPr>
            <w:rFonts w:asciiTheme="minorHAnsi" w:hAnsiTheme="minorHAnsi" w:cstheme="minorHAnsi"/>
            <w:noProof/>
            <w:webHidden/>
          </w:rPr>
          <w:fldChar w:fldCharType="end"/>
        </w:r>
      </w:hyperlink>
    </w:p>
    <w:p w14:paraId="2E8C61A8" w14:textId="1874DEA6" w:rsidR="00061D95" w:rsidRPr="00DD4C3B" w:rsidRDefault="00AE5E31">
      <w:pPr>
        <w:pStyle w:val="TOC8"/>
        <w:tabs>
          <w:tab w:val="left" w:pos="2717"/>
          <w:tab w:val="right" w:pos="9350"/>
        </w:tabs>
        <w:rPr>
          <w:rFonts w:asciiTheme="minorHAnsi" w:eastAsiaTheme="minorEastAsia" w:hAnsiTheme="minorHAnsi" w:cstheme="minorHAnsi"/>
          <w:noProof/>
          <w:sz w:val="22"/>
          <w:szCs w:val="22"/>
          <w:lang w:val="mk-MK" w:eastAsia="mk-MK"/>
        </w:rPr>
      </w:pPr>
      <w:hyperlink w:anchor="_Toc57126750" w:history="1">
        <w:r w:rsidR="00061D95" w:rsidRPr="00DD4C3B">
          <w:rPr>
            <w:rStyle w:val="Hyperlink"/>
            <w:rFonts w:asciiTheme="minorHAnsi" w:hAnsiTheme="minorHAnsi" w:cstheme="minorHAnsi"/>
            <w:noProof/>
            <w:lang w:val="ru-RU"/>
          </w:rPr>
          <w:t xml:space="preserve">Член 3: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ru-RU"/>
          </w:rPr>
          <w:t>Редослед на документите за договорот според</w:t>
        </w:r>
        <w:r w:rsidR="00061D95" w:rsidRPr="00DD4C3B">
          <w:rPr>
            <w:rStyle w:val="Hyperlink"/>
            <w:rFonts w:asciiTheme="minorHAnsi" w:hAnsiTheme="minorHAnsi" w:cstheme="minorHAnsi"/>
            <w:noProof/>
            <w:lang w:val="mk-MK"/>
          </w:rPr>
          <w:t xml:space="preserve"> </w:t>
        </w:r>
        <w:r w:rsidR="00061D95" w:rsidRPr="00DD4C3B">
          <w:rPr>
            <w:rStyle w:val="Hyperlink"/>
            <w:rFonts w:asciiTheme="minorHAnsi" w:hAnsiTheme="minorHAnsi" w:cstheme="minorHAnsi"/>
            <w:noProof/>
            <w:lang w:val="ru-RU"/>
          </w:rPr>
          <w:t>важност</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_Toc57126750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50</w:t>
        </w:r>
        <w:r w:rsidR="00061D95" w:rsidRPr="00DD4C3B">
          <w:rPr>
            <w:rFonts w:asciiTheme="minorHAnsi" w:hAnsiTheme="minorHAnsi" w:cstheme="minorHAnsi"/>
            <w:noProof/>
            <w:webHidden/>
          </w:rPr>
          <w:fldChar w:fldCharType="end"/>
        </w:r>
      </w:hyperlink>
    </w:p>
    <w:p w14:paraId="5A8B2752" w14:textId="0A860330" w:rsidR="00061D95" w:rsidRPr="00DD4C3B" w:rsidRDefault="00AE5E31">
      <w:pPr>
        <w:pStyle w:val="TOC8"/>
        <w:tabs>
          <w:tab w:val="left" w:pos="2717"/>
          <w:tab w:val="right" w:pos="9350"/>
        </w:tabs>
        <w:rPr>
          <w:rFonts w:asciiTheme="minorHAnsi" w:eastAsiaTheme="minorEastAsia" w:hAnsiTheme="minorHAnsi" w:cstheme="minorHAnsi"/>
          <w:noProof/>
          <w:sz w:val="22"/>
          <w:szCs w:val="22"/>
          <w:lang w:val="mk-MK" w:eastAsia="mk-MK"/>
        </w:rPr>
      </w:pPr>
      <w:hyperlink w:anchor="_Toc57126751" w:history="1">
        <w:r w:rsidR="00061D95" w:rsidRPr="00DD4C3B">
          <w:rPr>
            <w:rStyle w:val="Hyperlink"/>
            <w:rFonts w:asciiTheme="minorHAnsi" w:hAnsiTheme="minorHAnsi" w:cstheme="minorHAnsi"/>
            <w:noProof/>
            <w:lang w:val="ru-RU"/>
          </w:rPr>
          <w:t xml:space="preserve">Член 4: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ru-RU"/>
          </w:rPr>
          <w:t>Комуни</w:t>
        </w:r>
        <w:r w:rsidR="00061D95" w:rsidRPr="00DD4C3B">
          <w:rPr>
            <w:rStyle w:val="Hyperlink"/>
            <w:rFonts w:asciiTheme="minorHAnsi" w:hAnsiTheme="minorHAnsi" w:cstheme="minorHAnsi"/>
            <w:noProof/>
            <w:lang w:val="mk-MK"/>
          </w:rPr>
          <w:t>цирање</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_Toc57126751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50</w:t>
        </w:r>
        <w:r w:rsidR="00061D95" w:rsidRPr="00DD4C3B">
          <w:rPr>
            <w:rFonts w:asciiTheme="minorHAnsi" w:hAnsiTheme="minorHAnsi" w:cstheme="minorHAnsi"/>
            <w:noProof/>
            <w:webHidden/>
          </w:rPr>
          <w:fldChar w:fldCharType="end"/>
        </w:r>
      </w:hyperlink>
    </w:p>
    <w:p w14:paraId="277064F5" w14:textId="788F97E3" w:rsidR="00061D95" w:rsidRPr="00DD4C3B" w:rsidRDefault="00AE5E31">
      <w:pPr>
        <w:pStyle w:val="TOC8"/>
        <w:tabs>
          <w:tab w:val="left" w:pos="2657"/>
          <w:tab w:val="right" w:pos="9350"/>
        </w:tabs>
        <w:rPr>
          <w:rFonts w:asciiTheme="minorHAnsi" w:eastAsiaTheme="minorEastAsia" w:hAnsiTheme="minorHAnsi" w:cstheme="minorHAnsi"/>
          <w:noProof/>
          <w:sz w:val="22"/>
          <w:szCs w:val="22"/>
          <w:lang w:val="mk-MK" w:eastAsia="mk-MK"/>
        </w:rPr>
      </w:pPr>
      <w:hyperlink w:anchor="_Toc57126752"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5:</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Надзорен инженер</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_Toc57126752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51</w:t>
        </w:r>
        <w:r w:rsidR="00061D95" w:rsidRPr="00DD4C3B">
          <w:rPr>
            <w:rFonts w:asciiTheme="minorHAnsi" w:hAnsiTheme="minorHAnsi" w:cstheme="minorHAnsi"/>
            <w:noProof/>
            <w:webHidden/>
          </w:rPr>
          <w:fldChar w:fldCharType="end"/>
        </w:r>
      </w:hyperlink>
    </w:p>
    <w:p w14:paraId="1DDDE1A0" w14:textId="4932123A" w:rsidR="00061D95" w:rsidRPr="00DD4C3B" w:rsidRDefault="00AE5E31">
      <w:pPr>
        <w:pStyle w:val="TOC8"/>
        <w:tabs>
          <w:tab w:val="left" w:pos="2657"/>
          <w:tab w:val="right" w:pos="9350"/>
        </w:tabs>
        <w:rPr>
          <w:rFonts w:asciiTheme="minorHAnsi" w:eastAsiaTheme="minorEastAsia" w:hAnsiTheme="minorHAnsi" w:cstheme="minorHAnsi"/>
          <w:noProof/>
          <w:sz w:val="22"/>
          <w:szCs w:val="22"/>
          <w:lang w:val="mk-MK" w:eastAsia="mk-MK"/>
        </w:rPr>
      </w:pPr>
      <w:hyperlink w:anchor="_Toc57126753"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7:</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Подизведување</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_Toc57126753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52</w:t>
        </w:r>
        <w:r w:rsidR="00061D95" w:rsidRPr="00DD4C3B">
          <w:rPr>
            <w:rFonts w:asciiTheme="minorHAnsi" w:hAnsiTheme="minorHAnsi" w:cstheme="minorHAnsi"/>
            <w:noProof/>
            <w:webHidden/>
          </w:rPr>
          <w:fldChar w:fldCharType="end"/>
        </w:r>
      </w:hyperlink>
    </w:p>
    <w:p w14:paraId="642569B3" w14:textId="560136EC" w:rsidR="00061D95" w:rsidRPr="00DD4C3B" w:rsidRDefault="00AE5E31">
      <w:pPr>
        <w:pStyle w:val="TOC8"/>
        <w:tabs>
          <w:tab w:val="left" w:pos="2717"/>
          <w:tab w:val="right" w:pos="9350"/>
        </w:tabs>
        <w:rPr>
          <w:rFonts w:asciiTheme="minorHAnsi" w:eastAsiaTheme="minorEastAsia" w:hAnsiTheme="minorHAnsi" w:cstheme="minorHAnsi"/>
          <w:noProof/>
          <w:sz w:val="22"/>
          <w:szCs w:val="22"/>
          <w:lang w:val="mk-MK" w:eastAsia="mk-MK"/>
        </w:rPr>
      </w:pPr>
      <w:hyperlink w:anchor="_Toc57126754"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8: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Документација која треба да се обезбеди</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_Toc57126754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52</w:t>
        </w:r>
        <w:r w:rsidR="00061D95" w:rsidRPr="00DD4C3B">
          <w:rPr>
            <w:rFonts w:asciiTheme="minorHAnsi" w:hAnsiTheme="minorHAnsi" w:cstheme="minorHAnsi"/>
            <w:noProof/>
            <w:webHidden/>
          </w:rPr>
          <w:fldChar w:fldCharType="end"/>
        </w:r>
      </w:hyperlink>
    </w:p>
    <w:p w14:paraId="0A54E92C" w14:textId="49221EDF" w:rsidR="00061D95" w:rsidRPr="00DD4C3B" w:rsidRDefault="00AE5E31">
      <w:pPr>
        <w:pStyle w:val="TOC8"/>
        <w:tabs>
          <w:tab w:val="left" w:pos="2657"/>
          <w:tab w:val="right" w:pos="9350"/>
        </w:tabs>
        <w:rPr>
          <w:rFonts w:asciiTheme="minorHAnsi" w:eastAsiaTheme="minorEastAsia" w:hAnsiTheme="minorHAnsi" w:cstheme="minorHAnsi"/>
          <w:noProof/>
          <w:sz w:val="22"/>
          <w:szCs w:val="22"/>
          <w:lang w:val="mk-MK" w:eastAsia="mk-MK"/>
        </w:rPr>
      </w:pPr>
      <w:hyperlink w:anchor="_Toc57126755"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9:</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Пристап до градилиштето</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_Toc57126755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53</w:t>
        </w:r>
        <w:r w:rsidR="00061D95" w:rsidRPr="00DD4C3B">
          <w:rPr>
            <w:rFonts w:asciiTheme="minorHAnsi" w:hAnsiTheme="minorHAnsi" w:cstheme="minorHAnsi"/>
            <w:noProof/>
            <w:webHidden/>
          </w:rPr>
          <w:fldChar w:fldCharType="end"/>
        </w:r>
      </w:hyperlink>
    </w:p>
    <w:p w14:paraId="7681FB19" w14:textId="4AA5F533"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56"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15: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Гаранција за добро извршување  на работите</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_Toc57126756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53</w:t>
        </w:r>
        <w:r w:rsidR="00061D95" w:rsidRPr="00DD4C3B">
          <w:rPr>
            <w:rFonts w:asciiTheme="minorHAnsi" w:hAnsiTheme="minorHAnsi" w:cstheme="minorHAnsi"/>
            <w:noProof/>
            <w:webHidden/>
          </w:rPr>
          <w:fldChar w:fldCharType="end"/>
        </w:r>
      </w:hyperlink>
    </w:p>
    <w:p w14:paraId="738ADE2C" w14:textId="630FBBFD"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57"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16: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Осигурување</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_Toc57126757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53</w:t>
        </w:r>
        <w:r w:rsidR="00061D95" w:rsidRPr="00DD4C3B">
          <w:rPr>
            <w:rFonts w:asciiTheme="minorHAnsi" w:hAnsiTheme="minorHAnsi" w:cstheme="minorHAnsi"/>
            <w:noProof/>
            <w:webHidden/>
          </w:rPr>
          <w:fldChar w:fldCharType="end"/>
        </w:r>
      </w:hyperlink>
    </w:p>
    <w:p w14:paraId="317A33FF" w14:textId="3C3E2239" w:rsidR="00061D95" w:rsidRPr="00DD4C3B" w:rsidRDefault="00AE5E31">
      <w:pPr>
        <w:pStyle w:val="TOC8"/>
        <w:tabs>
          <w:tab w:val="left" w:pos="2777"/>
          <w:tab w:val="right" w:pos="9350"/>
        </w:tabs>
        <w:rPr>
          <w:rFonts w:asciiTheme="minorHAnsi" w:eastAsiaTheme="minorEastAsia" w:hAnsiTheme="minorHAnsi" w:cstheme="minorHAnsi"/>
          <w:noProof/>
          <w:sz w:val="22"/>
          <w:szCs w:val="22"/>
          <w:lang w:val="mk-MK" w:eastAsia="mk-MK"/>
        </w:rPr>
      </w:pPr>
      <w:hyperlink w:anchor="_Toc57126758"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17:</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Програма за изведба (Динамичен план)</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_Toc57126758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53</w:t>
        </w:r>
        <w:r w:rsidR="00061D95" w:rsidRPr="00DD4C3B">
          <w:rPr>
            <w:rFonts w:asciiTheme="minorHAnsi" w:hAnsiTheme="minorHAnsi" w:cstheme="minorHAnsi"/>
            <w:noProof/>
            <w:webHidden/>
          </w:rPr>
          <w:fldChar w:fldCharType="end"/>
        </w:r>
      </w:hyperlink>
    </w:p>
    <w:p w14:paraId="38299AC6" w14:textId="63305AFB"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59"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18: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Детален приказ на цените</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_Toc57126759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54</w:t>
        </w:r>
        <w:r w:rsidR="00061D95" w:rsidRPr="00DD4C3B">
          <w:rPr>
            <w:rFonts w:asciiTheme="minorHAnsi" w:hAnsiTheme="minorHAnsi" w:cstheme="minorHAnsi"/>
            <w:noProof/>
            <w:webHidden/>
          </w:rPr>
          <w:fldChar w:fldCharType="end"/>
        </w:r>
      </w:hyperlink>
    </w:p>
    <w:p w14:paraId="2F236F4E" w14:textId="64C558A1"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60"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19: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Цртежи и нацрт планови</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_Toc57126760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54</w:t>
        </w:r>
        <w:r w:rsidR="00061D95" w:rsidRPr="00DD4C3B">
          <w:rPr>
            <w:rFonts w:asciiTheme="minorHAnsi" w:hAnsiTheme="minorHAnsi" w:cstheme="minorHAnsi"/>
            <w:noProof/>
            <w:webHidden/>
          </w:rPr>
          <w:fldChar w:fldCharType="end"/>
        </w:r>
      </w:hyperlink>
    </w:p>
    <w:p w14:paraId="7D71C0D9" w14:textId="0C262E10"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61"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24: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Интервенција во сообраќајот</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_Toc57126761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54</w:t>
        </w:r>
        <w:r w:rsidR="00061D95" w:rsidRPr="00DD4C3B">
          <w:rPr>
            <w:rFonts w:asciiTheme="minorHAnsi" w:hAnsiTheme="minorHAnsi" w:cstheme="minorHAnsi"/>
            <w:noProof/>
            <w:webHidden/>
          </w:rPr>
          <w:fldChar w:fldCharType="end"/>
        </w:r>
      </w:hyperlink>
    </w:p>
    <w:p w14:paraId="100049E8" w14:textId="20F62F76"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62"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27: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Уништени материјали (шут)</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_Toc57126762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54</w:t>
        </w:r>
        <w:r w:rsidR="00061D95" w:rsidRPr="00DD4C3B">
          <w:rPr>
            <w:rFonts w:asciiTheme="minorHAnsi" w:hAnsiTheme="minorHAnsi" w:cstheme="minorHAnsi"/>
            <w:noProof/>
            <w:webHidden/>
          </w:rPr>
          <w:fldChar w:fldCharType="end"/>
        </w:r>
      </w:hyperlink>
    </w:p>
    <w:p w14:paraId="76201388" w14:textId="3DBDEE38"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63"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30: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Испитување на земјиштето</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_Toc57126763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55</w:t>
        </w:r>
        <w:r w:rsidR="00061D95" w:rsidRPr="00DD4C3B">
          <w:rPr>
            <w:rFonts w:asciiTheme="minorHAnsi" w:hAnsiTheme="minorHAnsi" w:cstheme="minorHAnsi"/>
            <w:noProof/>
            <w:webHidden/>
          </w:rPr>
          <w:fldChar w:fldCharType="end"/>
        </w:r>
      </w:hyperlink>
    </w:p>
    <w:p w14:paraId="479A48D5" w14:textId="5F4AFC92"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64"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33: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Налог за започнување на работите</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_Toc57126764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55</w:t>
        </w:r>
        <w:r w:rsidR="00061D95" w:rsidRPr="00DD4C3B">
          <w:rPr>
            <w:rFonts w:asciiTheme="minorHAnsi" w:hAnsiTheme="minorHAnsi" w:cstheme="minorHAnsi"/>
            <w:noProof/>
            <w:webHidden/>
          </w:rPr>
          <w:fldChar w:fldCharType="end"/>
        </w:r>
      </w:hyperlink>
    </w:p>
    <w:p w14:paraId="04E8FA1C" w14:textId="5B108307"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65"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34: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Период на извршување на работата</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_Toc57126765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55</w:t>
        </w:r>
        <w:r w:rsidR="00061D95" w:rsidRPr="00DD4C3B">
          <w:rPr>
            <w:rFonts w:asciiTheme="minorHAnsi" w:hAnsiTheme="minorHAnsi" w:cstheme="minorHAnsi"/>
            <w:noProof/>
            <w:webHidden/>
          </w:rPr>
          <w:fldChar w:fldCharType="end"/>
        </w:r>
      </w:hyperlink>
    </w:p>
    <w:p w14:paraId="78CFB8C5" w14:textId="0302C0DA"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66"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36: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Задоцнување во изведбата</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_Toc57126766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55</w:t>
        </w:r>
        <w:r w:rsidR="00061D95" w:rsidRPr="00DD4C3B">
          <w:rPr>
            <w:rFonts w:asciiTheme="minorHAnsi" w:hAnsiTheme="minorHAnsi" w:cstheme="minorHAnsi"/>
            <w:noProof/>
            <w:webHidden/>
          </w:rPr>
          <w:fldChar w:fldCharType="end"/>
        </w:r>
      </w:hyperlink>
    </w:p>
    <w:p w14:paraId="53F04B09" w14:textId="70229585"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67"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37: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Измени</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_Toc57126767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55</w:t>
        </w:r>
        <w:r w:rsidR="00061D95" w:rsidRPr="00DD4C3B">
          <w:rPr>
            <w:rFonts w:asciiTheme="minorHAnsi" w:hAnsiTheme="minorHAnsi" w:cstheme="minorHAnsi"/>
            <w:noProof/>
            <w:webHidden/>
          </w:rPr>
          <w:fldChar w:fldCharType="end"/>
        </w:r>
      </w:hyperlink>
    </w:p>
    <w:p w14:paraId="447B80A5" w14:textId="1062B0D9"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68"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rPr>
          <w:t xml:space="preserve"> 39: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Документација на градилиште</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_Toc57126768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55</w:t>
        </w:r>
        <w:r w:rsidR="00061D95" w:rsidRPr="00DD4C3B">
          <w:rPr>
            <w:rFonts w:asciiTheme="minorHAnsi" w:hAnsiTheme="minorHAnsi" w:cstheme="minorHAnsi"/>
            <w:noProof/>
            <w:webHidden/>
          </w:rPr>
          <w:fldChar w:fldCharType="end"/>
        </w:r>
      </w:hyperlink>
    </w:p>
    <w:p w14:paraId="510314C1" w14:textId="2A1FA376"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69"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40: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Квалитет на работата и материјалите</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_Toc57126769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56</w:t>
        </w:r>
        <w:r w:rsidR="00061D95" w:rsidRPr="00DD4C3B">
          <w:rPr>
            <w:rFonts w:asciiTheme="minorHAnsi" w:hAnsiTheme="minorHAnsi" w:cstheme="minorHAnsi"/>
            <w:noProof/>
            <w:webHidden/>
          </w:rPr>
          <w:fldChar w:fldCharType="end"/>
        </w:r>
      </w:hyperlink>
    </w:p>
    <w:p w14:paraId="7E400FA5" w14:textId="59A7AF33"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70"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41: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Проверка и тестирање</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_Toc57126770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57</w:t>
        </w:r>
        <w:r w:rsidR="00061D95" w:rsidRPr="00DD4C3B">
          <w:rPr>
            <w:rFonts w:asciiTheme="minorHAnsi" w:hAnsiTheme="minorHAnsi" w:cstheme="minorHAnsi"/>
            <w:noProof/>
            <w:webHidden/>
          </w:rPr>
          <w:fldChar w:fldCharType="end"/>
        </w:r>
      </w:hyperlink>
    </w:p>
    <w:p w14:paraId="7AA51D7B" w14:textId="3D074734"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71"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43: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Сопственоста на опремата и материјалите</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_Toc57126771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57</w:t>
        </w:r>
        <w:r w:rsidR="00061D95" w:rsidRPr="00DD4C3B">
          <w:rPr>
            <w:rFonts w:asciiTheme="minorHAnsi" w:hAnsiTheme="minorHAnsi" w:cstheme="minorHAnsi"/>
            <w:noProof/>
            <w:webHidden/>
          </w:rPr>
          <w:fldChar w:fldCharType="end"/>
        </w:r>
      </w:hyperlink>
    </w:p>
    <w:p w14:paraId="2B68F14B" w14:textId="597BEF7E"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72"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44: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Општи услови за исплатите</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_Toc57126772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57</w:t>
        </w:r>
        <w:r w:rsidR="00061D95" w:rsidRPr="00DD4C3B">
          <w:rPr>
            <w:rFonts w:asciiTheme="minorHAnsi" w:hAnsiTheme="minorHAnsi" w:cstheme="minorHAnsi"/>
            <w:noProof/>
            <w:webHidden/>
          </w:rPr>
          <w:fldChar w:fldCharType="end"/>
        </w:r>
      </w:hyperlink>
    </w:p>
    <w:p w14:paraId="73FD9C97" w14:textId="14C3C5E0"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73"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46: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Аванси</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_Toc57126773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57</w:t>
        </w:r>
        <w:r w:rsidR="00061D95" w:rsidRPr="00DD4C3B">
          <w:rPr>
            <w:rFonts w:asciiTheme="minorHAnsi" w:hAnsiTheme="minorHAnsi" w:cstheme="minorHAnsi"/>
            <w:noProof/>
            <w:webHidden/>
          </w:rPr>
          <w:fldChar w:fldCharType="end"/>
        </w:r>
      </w:hyperlink>
    </w:p>
    <w:p w14:paraId="636D3E98" w14:textId="67FBC88A"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74"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47: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Гарантен депозит</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_Toc57126774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57</w:t>
        </w:r>
        <w:r w:rsidR="00061D95" w:rsidRPr="00DD4C3B">
          <w:rPr>
            <w:rFonts w:asciiTheme="minorHAnsi" w:hAnsiTheme="minorHAnsi" w:cstheme="minorHAnsi"/>
            <w:noProof/>
            <w:webHidden/>
          </w:rPr>
          <w:fldChar w:fldCharType="end"/>
        </w:r>
      </w:hyperlink>
    </w:p>
    <w:p w14:paraId="7107433A" w14:textId="65AB8890" w:rsidR="00061D95" w:rsidRPr="00DD4C3B" w:rsidRDefault="00AE5E31">
      <w:pPr>
        <w:pStyle w:val="TOC8"/>
        <w:tabs>
          <w:tab w:val="left" w:pos="2771"/>
          <w:tab w:val="right" w:pos="9350"/>
        </w:tabs>
        <w:rPr>
          <w:rFonts w:asciiTheme="minorHAnsi" w:eastAsiaTheme="minorEastAsia" w:hAnsiTheme="minorHAnsi" w:cstheme="minorHAnsi"/>
          <w:noProof/>
          <w:sz w:val="22"/>
          <w:szCs w:val="22"/>
          <w:lang w:val="mk-MK" w:eastAsia="mk-MK"/>
        </w:rPr>
      </w:pPr>
      <w:hyperlink w:anchor="_Toc57126775"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48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Ревизија на цените</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_Toc57126775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58</w:t>
        </w:r>
        <w:r w:rsidR="00061D95" w:rsidRPr="00DD4C3B">
          <w:rPr>
            <w:rFonts w:asciiTheme="minorHAnsi" w:hAnsiTheme="minorHAnsi" w:cstheme="minorHAnsi"/>
            <w:noProof/>
            <w:webHidden/>
          </w:rPr>
          <w:fldChar w:fldCharType="end"/>
        </w:r>
      </w:hyperlink>
    </w:p>
    <w:p w14:paraId="3EAB0B7F" w14:textId="7132B390"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76"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49: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Мерење на работата</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_Toc57126776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58</w:t>
        </w:r>
        <w:r w:rsidR="00061D95" w:rsidRPr="00DD4C3B">
          <w:rPr>
            <w:rFonts w:asciiTheme="minorHAnsi" w:hAnsiTheme="minorHAnsi" w:cstheme="minorHAnsi"/>
            <w:noProof/>
            <w:webHidden/>
          </w:rPr>
          <w:fldChar w:fldCharType="end"/>
        </w:r>
      </w:hyperlink>
    </w:p>
    <w:p w14:paraId="42E4D1B1" w14:textId="35FF0FB2"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77"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rPr>
          <w:t xml:space="preserve"> 50: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Исплата на рати</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_Toc57126777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58</w:t>
        </w:r>
        <w:r w:rsidR="00061D95" w:rsidRPr="00DD4C3B">
          <w:rPr>
            <w:rFonts w:asciiTheme="minorHAnsi" w:hAnsiTheme="minorHAnsi" w:cstheme="minorHAnsi"/>
            <w:noProof/>
            <w:webHidden/>
          </w:rPr>
          <w:fldChar w:fldCharType="end"/>
        </w:r>
      </w:hyperlink>
    </w:p>
    <w:p w14:paraId="5F4D42DF" w14:textId="33C6DFCA"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78" w:history="1">
        <w:r w:rsidR="00061D95" w:rsidRPr="00DD4C3B">
          <w:rPr>
            <w:rStyle w:val="Hyperlink"/>
            <w:rFonts w:asciiTheme="minorHAnsi" w:hAnsiTheme="minorHAnsi" w:cstheme="minorHAnsi"/>
            <w:noProof/>
            <w:lang w:val="mk-MK"/>
          </w:rPr>
          <w:t xml:space="preserve">Член 51: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Крајна состојба на сметката</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_Toc57126778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58</w:t>
        </w:r>
        <w:r w:rsidR="00061D95" w:rsidRPr="00DD4C3B">
          <w:rPr>
            <w:rFonts w:asciiTheme="minorHAnsi" w:hAnsiTheme="minorHAnsi" w:cstheme="minorHAnsi"/>
            <w:noProof/>
            <w:webHidden/>
          </w:rPr>
          <w:fldChar w:fldCharType="end"/>
        </w:r>
      </w:hyperlink>
    </w:p>
    <w:p w14:paraId="320B6178" w14:textId="71F5C8C7"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79"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53: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Задоцнети плаќања</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_Toc57126779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59</w:t>
        </w:r>
        <w:r w:rsidR="00061D95" w:rsidRPr="00DD4C3B">
          <w:rPr>
            <w:rFonts w:asciiTheme="minorHAnsi" w:hAnsiTheme="minorHAnsi" w:cstheme="minorHAnsi"/>
            <w:noProof/>
            <w:webHidden/>
          </w:rPr>
          <w:fldChar w:fldCharType="end"/>
        </w:r>
      </w:hyperlink>
    </w:p>
    <w:p w14:paraId="79A7071E" w14:textId="1BA25483"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80"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rPr>
          <w:t xml:space="preserve"> 59: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Делумен технички прием</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_Toc57126780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59</w:t>
        </w:r>
        <w:r w:rsidR="00061D95" w:rsidRPr="00DD4C3B">
          <w:rPr>
            <w:rFonts w:asciiTheme="minorHAnsi" w:hAnsiTheme="minorHAnsi" w:cstheme="minorHAnsi"/>
            <w:noProof/>
            <w:webHidden/>
          </w:rPr>
          <w:fldChar w:fldCharType="end"/>
        </w:r>
      </w:hyperlink>
    </w:p>
    <w:p w14:paraId="17C8F187" w14:textId="3B057104"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81"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60: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Технички прием</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_Toc57126781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59</w:t>
        </w:r>
        <w:r w:rsidR="00061D95" w:rsidRPr="00DD4C3B">
          <w:rPr>
            <w:rFonts w:asciiTheme="minorHAnsi" w:hAnsiTheme="minorHAnsi" w:cstheme="minorHAnsi"/>
            <w:noProof/>
            <w:webHidden/>
          </w:rPr>
          <w:fldChar w:fldCharType="end"/>
        </w:r>
      </w:hyperlink>
    </w:p>
    <w:p w14:paraId="12E6839D" w14:textId="7FD32CDC"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82"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61: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Обврски за гарантно одржување</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_Toc57126782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59</w:t>
        </w:r>
        <w:r w:rsidR="00061D95" w:rsidRPr="00DD4C3B">
          <w:rPr>
            <w:rFonts w:asciiTheme="minorHAnsi" w:hAnsiTheme="minorHAnsi" w:cstheme="minorHAnsi"/>
            <w:noProof/>
            <w:webHidden/>
          </w:rPr>
          <w:fldChar w:fldCharType="end"/>
        </w:r>
      </w:hyperlink>
    </w:p>
    <w:p w14:paraId="3053E106" w14:textId="3759DCAA"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83"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64: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Прекинување на договорот од страна на Фондација „Чекор по чекор“</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_Toc57126783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59</w:t>
        </w:r>
        <w:r w:rsidR="00061D95" w:rsidRPr="00DD4C3B">
          <w:rPr>
            <w:rFonts w:asciiTheme="minorHAnsi" w:hAnsiTheme="minorHAnsi" w:cstheme="minorHAnsi"/>
            <w:noProof/>
            <w:webHidden/>
          </w:rPr>
          <w:fldChar w:fldCharType="end"/>
        </w:r>
      </w:hyperlink>
    </w:p>
    <w:p w14:paraId="1CEC657E" w14:textId="6D1B2E91"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84"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65: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Прекинувањена Договорот од страна на Изведувачот</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_Toc57126784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60</w:t>
        </w:r>
        <w:r w:rsidR="00061D95" w:rsidRPr="00DD4C3B">
          <w:rPr>
            <w:rFonts w:asciiTheme="minorHAnsi" w:hAnsiTheme="minorHAnsi" w:cstheme="minorHAnsi"/>
            <w:noProof/>
            <w:webHidden/>
          </w:rPr>
          <w:fldChar w:fldCharType="end"/>
        </w:r>
      </w:hyperlink>
    </w:p>
    <w:p w14:paraId="33FE6319" w14:textId="49B30EB9"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85"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68: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Решавање спорови</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_Toc57126785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60</w:t>
        </w:r>
        <w:r w:rsidR="00061D95" w:rsidRPr="00DD4C3B">
          <w:rPr>
            <w:rFonts w:asciiTheme="minorHAnsi" w:hAnsiTheme="minorHAnsi" w:cstheme="minorHAnsi"/>
            <w:noProof/>
            <w:webHidden/>
          </w:rPr>
          <w:fldChar w:fldCharType="end"/>
        </w:r>
      </w:hyperlink>
    </w:p>
    <w:p w14:paraId="412C8522" w14:textId="5B3D369F" w:rsidR="00061D95" w:rsidRPr="00DD4C3B" w:rsidRDefault="00AE5E31">
      <w:pPr>
        <w:pStyle w:val="TOC8"/>
        <w:tabs>
          <w:tab w:val="left" w:pos="2837"/>
          <w:tab w:val="right" w:pos="9350"/>
        </w:tabs>
        <w:rPr>
          <w:rFonts w:asciiTheme="minorHAnsi" w:eastAsiaTheme="minorEastAsia" w:hAnsiTheme="minorHAnsi" w:cstheme="minorHAnsi"/>
          <w:noProof/>
          <w:sz w:val="22"/>
          <w:szCs w:val="22"/>
          <w:lang w:val="mk-MK" w:eastAsia="mk-MK"/>
        </w:rPr>
      </w:pPr>
      <w:hyperlink w:anchor="_Toc57126786"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69: </w:t>
        </w:r>
        <w:r w:rsidR="00061D95" w:rsidRPr="00DD4C3B">
          <w:rPr>
            <w:rFonts w:asciiTheme="minorHAnsi" w:eastAsiaTheme="minorEastAsia" w:hAnsiTheme="minorHAnsi" w:cstheme="minorHAnsi"/>
            <w:noProof/>
            <w:sz w:val="22"/>
            <w:szCs w:val="22"/>
            <w:lang w:val="mk-MK" w:eastAsia="mk-MK"/>
          </w:rPr>
          <w:tab/>
        </w:r>
        <w:r w:rsidR="00061D95" w:rsidRPr="00DD4C3B">
          <w:rPr>
            <w:rStyle w:val="Hyperlink"/>
            <w:rFonts w:asciiTheme="minorHAnsi" w:hAnsiTheme="minorHAnsi" w:cstheme="minorHAnsi"/>
            <w:noProof/>
            <w:lang w:val="mk-MK"/>
          </w:rPr>
          <w:t>Етички одредби</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_Toc57126786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60</w:t>
        </w:r>
        <w:r w:rsidR="00061D95" w:rsidRPr="00DD4C3B">
          <w:rPr>
            <w:rFonts w:asciiTheme="minorHAnsi" w:hAnsiTheme="minorHAnsi" w:cstheme="minorHAnsi"/>
            <w:noProof/>
            <w:webHidden/>
          </w:rPr>
          <w:fldChar w:fldCharType="end"/>
        </w:r>
      </w:hyperlink>
    </w:p>
    <w:p w14:paraId="63FC3507" w14:textId="701F4B6F" w:rsidR="00061D95" w:rsidRPr="00DD4C3B" w:rsidRDefault="00AE5E31">
      <w:pPr>
        <w:pStyle w:val="TOC8"/>
        <w:tabs>
          <w:tab w:val="right" w:pos="9350"/>
        </w:tabs>
        <w:rPr>
          <w:rFonts w:asciiTheme="minorHAnsi" w:eastAsiaTheme="minorEastAsia" w:hAnsiTheme="minorHAnsi" w:cstheme="minorHAnsi"/>
          <w:noProof/>
          <w:sz w:val="22"/>
          <w:szCs w:val="22"/>
          <w:lang w:val="mk-MK" w:eastAsia="mk-MK"/>
        </w:rPr>
      </w:pPr>
      <w:hyperlink w:anchor="_Toc57126787" w:history="1">
        <w:r w:rsidR="00061D95" w:rsidRPr="00DD4C3B">
          <w:rPr>
            <w:rStyle w:val="Hyperlink"/>
            <w:rFonts w:asciiTheme="minorHAnsi" w:hAnsiTheme="minorHAnsi" w:cstheme="minorHAnsi"/>
            <w:noProof/>
            <w:lang w:val="mk-MK"/>
          </w:rPr>
          <w:t>Член</w:t>
        </w:r>
        <w:r w:rsidR="00061D95" w:rsidRPr="00DD4C3B">
          <w:rPr>
            <w:rStyle w:val="Hyperlink"/>
            <w:rFonts w:asciiTheme="minorHAnsi" w:hAnsiTheme="minorHAnsi" w:cstheme="minorHAnsi"/>
            <w:noProof/>
            <w:lang w:val="ru-RU"/>
          </w:rPr>
          <w:t xml:space="preserve"> 70: </w:t>
        </w:r>
        <w:r w:rsidR="00061D95" w:rsidRPr="00DD4C3B">
          <w:rPr>
            <w:rStyle w:val="Hyperlink"/>
            <w:rFonts w:asciiTheme="minorHAnsi" w:hAnsiTheme="minorHAnsi" w:cstheme="minorHAnsi"/>
            <w:noProof/>
            <w:lang w:val="mk-MK"/>
          </w:rPr>
          <w:t>Административни и парични казни</w:t>
        </w:r>
        <w:r w:rsidR="00061D95" w:rsidRPr="00DD4C3B">
          <w:rPr>
            <w:rFonts w:asciiTheme="minorHAnsi" w:hAnsiTheme="minorHAnsi" w:cstheme="minorHAnsi"/>
            <w:noProof/>
            <w:webHidden/>
          </w:rPr>
          <w:tab/>
        </w:r>
        <w:r w:rsidR="00061D95" w:rsidRPr="00DD4C3B">
          <w:rPr>
            <w:rFonts w:asciiTheme="minorHAnsi" w:hAnsiTheme="minorHAnsi" w:cstheme="minorHAnsi"/>
            <w:noProof/>
            <w:webHidden/>
          </w:rPr>
          <w:fldChar w:fldCharType="begin"/>
        </w:r>
        <w:r w:rsidR="00061D95" w:rsidRPr="00DD4C3B">
          <w:rPr>
            <w:rFonts w:asciiTheme="minorHAnsi" w:hAnsiTheme="minorHAnsi" w:cstheme="minorHAnsi"/>
            <w:noProof/>
            <w:webHidden/>
          </w:rPr>
          <w:instrText xml:space="preserve"> PAGEREF _Toc57126787 \h </w:instrText>
        </w:r>
        <w:r w:rsidR="00061D95" w:rsidRPr="00DD4C3B">
          <w:rPr>
            <w:rFonts w:asciiTheme="minorHAnsi" w:hAnsiTheme="minorHAnsi" w:cstheme="minorHAnsi"/>
            <w:noProof/>
            <w:webHidden/>
          </w:rPr>
        </w:r>
        <w:r w:rsidR="00061D95" w:rsidRPr="00DD4C3B">
          <w:rPr>
            <w:rFonts w:asciiTheme="minorHAnsi" w:hAnsiTheme="minorHAnsi" w:cstheme="minorHAnsi"/>
            <w:noProof/>
            <w:webHidden/>
          </w:rPr>
          <w:fldChar w:fldCharType="separate"/>
        </w:r>
        <w:r w:rsidR="00061D95" w:rsidRPr="00DD4C3B">
          <w:rPr>
            <w:rFonts w:asciiTheme="minorHAnsi" w:hAnsiTheme="minorHAnsi" w:cstheme="minorHAnsi"/>
            <w:noProof/>
            <w:webHidden/>
          </w:rPr>
          <w:t>62</w:t>
        </w:r>
        <w:r w:rsidR="00061D95" w:rsidRPr="00DD4C3B">
          <w:rPr>
            <w:rFonts w:asciiTheme="minorHAnsi" w:hAnsiTheme="minorHAnsi" w:cstheme="minorHAnsi"/>
            <w:noProof/>
            <w:webHidden/>
          </w:rPr>
          <w:fldChar w:fldCharType="end"/>
        </w:r>
      </w:hyperlink>
    </w:p>
    <w:p w14:paraId="5D8B38EA" w14:textId="08BD8292" w:rsidR="00061D95" w:rsidRDefault="00AE5E31" w:rsidP="00DD4C3B">
      <w:pPr>
        <w:pStyle w:val="TOC1"/>
        <w:rPr>
          <w:rFonts w:eastAsiaTheme="minorEastAsia" w:cstheme="minorBidi"/>
          <w:sz w:val="22"/>
          <w:szCs w:val="22"/>
          <w:lang w:val="mk-MK" w:eastAsia="mk-MK"/>
        </w:rPr>
      </w:pPr>
      <w:hyperlink w:anchor="_Toc57126788" w:history="1">
        <w:r w:rsidR="00061D95" w:rsidRPr="003500FF">
          <w:rPr>
            <w:rStyle w:val="Hyperlink"/>
            <w:lang w:val="mk-MK"/>
          </w:rPr>
          <w:t>ПРИМЕР</w:t>
        </w:r>
        <w:r w:rsidR="00061D95" w:rsidRPr="003500FF">
          <w:rPr>
            <w:rStyle w:val="Hyperlink"/>
          </w:rPr>
          <w:t>:</w:t>
        </w:r>
        <w:r w:rsidR="00061D95" w:rsidRPr="003500FF">
          <w:rPr>
            <w:rStyle w:val="Hyperlink"/>
            <w:lang w:val="mk-MK"/>
          </w:rPr>
          <w:t xml:space="preserve"> ГАРАНЦИЈА ЗА ДОБРА ИЗВЕДБА НА РАБОТИТЕ</w:t>
        </w:r>
        <w:r w:rsidR="00061D95">
          <w:rPr>
            <w:webHidden/>
          </w:rPr>
          <w:tab/>
        </w:r>
        <w:r w:rsidR="00061D95">
          <w:rPr>
            <w:webHidden/>
          </w:rPr>
          <w:fldChar w:fldCharType="begin"/>
        </w:r>
        <w:r w:rsidR="00061D95">
          <w:rPr>
            <w:webHidden/>
          </w:rPr>
          <w:instrText xml:space="preserve"> PAGEREF _Toc57126788 \h </w:instrText>
        </w:r>
        <w:r w:rsidR="00061D95">
          <w:rPr>
            <w:webHidden/>
          </w:rPr>
        </w:r>
        <w:r w:rsidR="00061D95">
          <w:rPr>
            <w:webHidden/>
          </w:rPr>
          <w:fldChar w:fldCharType="separate"/>
        </w:r>
        <w:r w:rsidR="00061D95">
          <w:rPr>
            <w:webHidden/>
          </w:rPr>
          <w:t>63</w:t>
        </w:r>
        <w:r w:rsidR="00061D95">
          <w:rPr>
            <w:webHidden/>
          </w:rPr>
          <w:fldChar w:fldCharType="end"/>
        </w:r>
      </w:hyperlink>
    </w:p>
    <w:p w14:paraId="1F5D9AE9" w14:textId="7E14B4D6" w:rsidR="002B0FFF" w:rsidRDefault="002B0FFF" w:rsidP="002B0FFF">
      <w:pPr>
        <w:jc w:val="both"/>
        <w:rPr>
          <w:rFonts w:asciiTheme="minorHAnsi" w:hAnsiTheme="minorHAnsi" w:cstheme="minorHAnsi"/>
          <w:b/>
          <w:bCs/>
          <w:sz w:val="20"/>
          <w:szCs w:val="20"/>
        </w:rPr>
      </w:pPr>
      <w:r w:rsidRPr="00C079A6">
        <w:rPr>
          <w:rFonts w:asciiTheme="minorHAnsi" w:hAnsiTheme="minorHAnsi" w:cstheme="minorHAnsi"/>
          <w:b/>
          <w:bCs/>
          <w:sz w:val="20"/>
          <w:szCs w:val="20"/>
        </w:rPr>
        <w:fldChar w:fldCharType="end"/>
      </w:r>
    </w:p>
    <w:p w14:paraId="0F55B378" w14:textId="77777777" w:rsidR="00AF003C" w:rsidRPr="002B0FFF" w:rsidRDefault="00AF003C" w:rsidP="002B0FFF">
      <w:pPr>
        <w:jc w:val="both"/>
        <w:rPr>
          <w:rFonts w:asciiTheme="minorHAnsi" w:hAnsiTheme="minorHAnsi" w:cstheme="minorHAnsi"/>
          <w:b/>
          <w:bCs/>
        </w:rPr>
      </w:pPr>
    </w:p>
    <w:p w14:paraId="650CB0B6" w14:textId="77777777" w:rsidR="002B0FFF" w:rsidRPr="002B0FFF" w:rsidRDefault="002B0FFF" w:rsidP="002B0FFF">
      <w:pPr>
        <w:jc w:val="both"/>
        <w:rPr>
          <w:rFonts w:asciiTheme="minorHAnsi" w:hAnsiTheme="minorHAnsi" w:cstheme="minorHAnsi"/>
          <w:b/>
          <w:bCs/>
          <w:sz w:val="22"/>
          <w:szCs w:val="22"/>
        </w:rPr>
      </w:pPr>
    </w:p>
    <w:p w14:paraId="32E42EAE" w14:textId="0687C671" w:rsidR="002B0FFF" w:rsidRPr="002B0FFF" w:rsidRDefault="002B0FFF" w:rsidP="002B0FFF">
      <w:pPr>
        <w:pStyle w:val="Heading8"/>
        <w:numPr>
          <w:ilvl w:val="0"/>
          <w:numId w:val="0"/>
        </w:numPr>
        <w:rPr>
          <w:rFonts w:asciiTheme="minorHAnsi" w:hAnsiTheme="minorHAnsi" w:cstheme="minorHAnsi"/>
          <w:sz w:val="32"/>
          <w:szCs w:val="32"/>
          <w:lang w:val="ru-RU"/>
        </w:rPr>
      </w:pPr>
      <w:bookmarkStart w:id="133" w:name="_Toc57126748"/>
      <w:r w:rsidRPr="002B0FFF">
        <w:rPr>
          <w:rFonts w:asciiTheme="minorHAnsi" w:hAnsiTheme="minorHAnsi" w:cstheme="minorHAnsi"/>
          <w:sz w:val="32"/>
          <w:szCs w:val="32"/>
          <w:lang w:val="mk-MK"/>
        </w:rPr>
        <w:t>Член 1</w:t>
      </w:r>
      <w:r w:rsidRPr="002B0FFF">
        <w:rPr>
          <w:rFonts w:asciiTheme="minorHAnsi" w:hAnsiTheme="minorHAnsi" w:cstheme="minorHAnsi"/>
          <w:sz w:val="32"/>
          <w:szCs w:val="32"/>
          <w:lang w:val="ru-RU"/>
        </w:rPr>
        <w:t>:</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Дефиниции</w:t>
      </w:r>
      <w:bookmarkEnd w:id="133"/>
    </w:p>
    <w:p w14:paraId="76DF86A6" w14:textId="77777777" w:rsidR="002B0FFF" w:rsidRPr="002B0FFF" w:rsidRDefault="002B0FFF" w:rsidP="002B0FFF">
      <w:pPr>
        <w:rPr>
          <w:rFonts w:asciiTheme="minorHAnsi" w:hAnsiTheme="minorHAnsi" w:cstheme="minorHAnsi"/>
          <w:sz w:val="22"/>
          <w:szCs w:val="22"/>
          <w:lang w:val="ru-RU"/>
        </w:rPr>
      </w:pPr>
    </w:p>
    <w:p w14:paraId="36502F80" w14:textId="68C400ED" w:rsidR="00BD5A29" w:rsidRPr="002B0FFF" w:rsidRDefault="002B0FFF" w:rsidP="00BD5A29">
      <w:pPr>
        <w:jc w:val="both"/>
        <w:rPr>
          <w:rFonts w:asciiTheme="minorHAnsi" w:hAnsiTheme="minorHAnsi" w:cstheme="minorHAnsi"/>
          <w:bCs/>
          <w:sz w:val="22"/>
          <w:szCs w:val="22"/>
          <w:lang w:val="ru-RU"/>
        </w:rPr>
      </w:pPr>
      <w:r w:rsidRPr="002B0FFF">
        <w:rPr>
          <w:rFonts w:asciiTheme="minorHAnsi" w:hAnsiTheme="minorHAnsi" w:cstheme="minorHAnsi"/>
          <w:bCs/>
          <w:sz w:val="22"/>
          <w:szCs w:val="22"/>
          <w:lang w:val="ru-RU"/>
        </w:rPr>
        <w:t xml:space="preserve">Дефинициите употребени во ОУ (Општите </w:t>
      </w:r>
      <w:r w:rsidR="00D15A17">
        <w:rPr>
          <w:rFonts w:asciiTheme="minorHAnsi" w:hAnsiTheme="minorHAnsi" w:cstheme="minorHAnsi"/>
          <w:bCs/>
          <w:sz w:val="22"/>
          <w:szCs w:val="22"/>
        </w:rPr>
        <w:t>у</w:t>
      </w:r>
      <w:r w:rsidRPr="002B0FFF">
        <w:rPr>
          <w:rFonts w:asciiTheme="minorHAnsi" w:hAnsiTheme="minorHAnsi" w:cstheme="minorHAnsi"/>
          <w:bCs/>
          <w:sz w:val="22"/>
          <w:szCs w:val="22"/>
          <w:lang w:val="ru-RU"/>
        </w:rPr>
        <w:t xml:space="preserve">слови) </w:t>
      </w:r>
      <w:r w:rsidRPr="002B0FFF">
        <w:rPr>
          <w:rFonts w:asciiTheme="minorHAnsi" w:hAnsiTheme="minorHAnsi" w:cstheme="minorHAnsi"/>
          <w:bCs/>
          <w:sz w:val="22"/>
          <w:szCs w:val="22"/>
          <w:lang w:val="mk-MK"/>
        </w:rPr>
        <w:t xml:space="preserve">имаат исто значење </w:t>
      </w:r>
      <w:r w:rsidRPr="002B0FFF">
        <w:rPr>
          <w:rFonts w:asciiTheme="minorHAnsi" w:hAnsiTheme="minorHAnsi" w:cstheme="minorHAnsi"/>
          <w:bCs/>
          <w:sz w:val="22"/>
          <w:szCs w:val="22"/>
          <w:lang w:val="ru-RU"/>
        </w:rPr>
        <w:t>со оние во Прилогот</w:t>
      </w:r>
    </w:p>
    <w:p w14:paraId="783D8C68" w14:textId="77777777" w:rsidR="002B0FFF" w:rsidRPr="002B0FFF" w:rsidRDefault="002B0FFF" w:rsidP="002B0FFF">
      <w:pPr>
        <w:jc w:val="both"/>
        <w:rPr>
          <w:rFonts w:asciiTheme="minorHAnsi" w:hAnsiTheme="minorHAnsi" w:cstheme="minorHAnsi"/>
          <w:bCs/>
          <w:sz w:val="22"/>
          <w:szCs w:val="22"/>
          <w:lang w:val="ru-RU"/>
        </w:rPr>
      </w:pPr>
    </w:p>
    <w:p w14:paraId="6C406698" w14:textId="77777777" w:rsidR="002B0FFF" w:rsidRPr="002B0FFF" w:rsidRDefault="002B0FFF" w:rsidP="002B0FFF">
      <w:pPr>
        <w:pStyle w:val="Subtitle"/>
        <w:jc w:val="both"/>
        <w:rPr>
          <w:rFonts w:asciiTheme="minorHAnsi" w:hAnsiTheme="minorHAnsi" w:cstheme="minorHAnsi"/>
          <w:b w:val="0"/>
          <w:bCs w:val="0"/>
          <w:sz w:val="22"/>
          <w:szCs w:val="22"/>
          <w:lang w:val="ru-RU"/>
        </w:rPr>
      </w:pPr>
      <w:r w:rsidRPr="002B0FFF">
        <w:rPr>
          <w:rFonts w:asciiTheme="minorHAnsi" w:hAnsiTheme="minorHAnsi" w:cstheme="minorHAnsi"/>
          <w:b w:val="0"/>
          <w:bCs w:val="0"/>
          <w:sz w:val="22"/>
          <w:szCs w:val="22"/>
          <w:lang w:val="ru-RU"/>
        </w:rPr>
        <w:t xml:space="preserve">1.1 </w:t>
      </w:r>
      <w:r w:rsidRPr="002B0FFF">
        <w:rPr>
          <w:rFonts w:asciiTheme="minorHAnsi" w:hAnsiTheme="minorHAnsi" w:cstheme="minorHAnsi"/>
          <w:b w:val="0"/>
          <w:bCs w:val="0"/>
          <w:sz w:val="22"/>
          <w:szCs w:val="22"/>
          <w:lang w:val="mk-MK"/>
        </w:rPr>
        <w:t>Финансиски договор</w:t>
      </w:r>
      <w:r w:rsidRPr="002B0FFF">
        <w:rPr>
          <w:rFonts w:asciiTheme="minorHAnsi" w:hAnsiTheme="minorHAnsi" w:cstheme="minorHAnsi"/>
          <w:b w:val="0"/>
          <w:bCs w:val="0"/>
          <w:sz w:val="22"/>
          <w:szCs w:val="22"/>
          <w:lang w:val="ru-RU"/>
        </w:rPr>
        <w:t>: […]</w:t>
      </w:r>
    </w:p>
    <w:p w14:paraId="7DACB5F3" w14:textId="29411E4C" w:rsidR="002B0FFF" w:rsidRPr="00B74CF3" w:rsidRDefault="002B0FFF" w:rsidP="002B0FFF">
      <w:pPr>
        <w:pStyle w:val="Subtitle"/>
        <w:jc w:val="both"/>
        <w:rPr>
          <w:rFonts w:asciiTheme="minorHAnsi" w:hAnsiTheme="minorHAnsi" w:cstheme="minorHAnsi"/>
          <w:b w:val="0"/>
          <w:bCs w:val="0"/>
          <w:sz w:val="22"/>
          <w:szCs w:val="22"/>
          <w:lang w:val="ru-RU"/>
        </w:rPr>
      </w:pPr>
      <w:r w:rsidRPr="002B0FFF">
        <w:rPr>
          <w:rFonts w:asciiTheme="minorHAnsi" w:hAnsiTheme="minorHAnsi" w:cstheme="minorHAnsi"/>
          <w:b w:val="0"/>
          <w:bCs w:val="0"/>
          <w:sz w:val="22"/>
          <w:szCs w:val="22"/>
          <w:lang w:val="ru-RU"/>
        </w:rPr>
        <w:tab/>
        <w:t xml:space="preserve">       Нарачател</w:t>
      </w:r>
      <w:r w:rsidR="00BD5A29" w:rsidRPr="00B74CF3">
        <w:rPr>
          <w:rFonts w:asciiTheme="minorHAnsi" w:hAnsiTheme="minorHAnsi" w:cstheme="minorHAnsi"/>
          <w:b w:val="0"/>
          <w:bCs w:val="0"/>
          <w:sz w:val="22"/>
          <w:szCs w:val="22"/>
          <w:lang w:val="mk-MK" w:eastAsia="en-US"/>
        </w:rPr>
        <w:t xml:space="preserve"> Фондација „Чекор по чекор“</w:t>
      </w:r>
    </w:p>
    <w:p w14:paraId="65CD184C" w14:textId="77777777" w:rsidR="002B0FFF" w:rsidRPr="00B74CF3" w:rsidRDefault="002B0FFF" w:rsidP="002B0FFF">
      <w:pPr>
        <w:pStyle w:val="Subtitle"/>
        <w:jc w:val="both"/>
        <w:rPr>
          <w:rFonts w:asciiTheme="minorHAnsi" w:hAnsiTheme="minorHAnsi" w:cstheme="minorHAnsi"/>
          <w:b w:val="0"/>
          <w:bCs w:val="0"/>
          <w:sz w:val="22"/>
          <w:szCs w:val="22"/>
          <w:lang w:val="ru-RU"/>
        </w:rPr>
      </w:pPr>
      <w:r w:rsidRPr="00B74CF3">
        <w:rPr>
          <w:rFonts w:asciiTheme="minorHAnsi" w:hAnsiTheme="minorHAnsi" w:cstheme="minorHAnsi"/>
          <w:b w:val="0"/>
          <w:bCs w:val="0"/>
          <w:sz w:val="22"/>
          <w:szCs w:val="22"/>
          <w:lang w:val="ru-RU"/>
        </w:rPr>
        <w:tab/>
        <w:t xml:space="preserve">       Супервизор на проектот:</w:t>
      </w:r>
      <w:r w:rsidRPr="00B74CF3">
        <w:rPr>
          <w:rFonts w:asciiTheme="minorHAnsi" w:hAnsiTheme="minorHAnsi" w:cstheme="minorHAnsi"/>
          <w:b w:val="0"/>
          <w:bCs w:val="0"/>
          <w:sz w:val="22"/>
          <w:szCs w:val="22"/>
          <w:lang w:val="en-GB"/>
        </w:rPr>
        <w:t> </w:t>
      </w:r>
      <w:r w:rsidRPr="00B74CF3">
        <w:rPr>
          <w:rFonts w:asciiTheme="minorHAnsi" w:hAnsiTheme="minorHAnsi" w:cstheme="minorHAnsi"/>
          <w:b w:val="0"/>
          <w:bCs w:val="0"/>
          <w:sz w:val="22"/>
          <w:szCs w:val="22"/>
          <w:lang w:val="ru-RU"/>
        </w:rPr>
        <w:t>[…]</w:t>
      </w:r>
    </w:p>
    <w:p w14:paraId="082A008B" w14:textId="423418BC" w:rsidR="002B0FFF" w:rsidRPr="002B0FFF" w:rsidRDefault="002B0FFF" w:rsidP="002B0FFF">
      <w:pPr>
        <w:pStyle w:val="Subtitle"/>
        <w:jc w:val="both"/>
        <w:rPr>
          <w:rFonts w:asciiTheme="minorHAnsi" w:hAnsiTheme="minorHAnsi" w:cstheme="minorHAnsi"/>
          <w:b w:val="0"/>
          <w:bCs w:val="0"/>
          <w:sz w:val="22"/>
          <w:szCs w:val="22"/>
          <w:lang w:val="ru-RU"/>
        </w:rPr>
      </w:pPr>
      <w:r w:rsidRPr="00B74CF3">
        <w:rPr>
          <w:rFonts w:asciiTheme="minorHAnsi" w:hAnsiTheme="minorHAnsi" w:cstheme="minorHAnsi"/>
          <w:b w:val="0"/>
          <w:bCs w:val="0"/>
          <w:sz w:val="22"/>
          <w:szCs w:val="22"/>
          <w:lang w:val="ru-RU"/>
        </w:rPr>
        <w:tab/>
        <w:t xml:space="preserve">       </w:t>
      </w:r>
      <w:r w:rsidRPr="00B74CF3">
        <w:rPr>
          <w:rFonts w:asciiTheme="minorHAnsi" w:hAnsiTheme="minorHAnsi" w:cstheme="minorHAnsi"/>
          <w:b w:val="0"/>
          <w:bCs w:val="0"/>
          <w:sz w:val="22"/>
          <w:szCs w:val="22"/>
          <w:lang w:val="mk-MK"/>
        </w:rPr>
        <w:t xml:space="preserve">Надзорен </w:t>
      </w:r>
      <w:r w:rsidR="00BD5A29" w:rsidRPr="00B74CF3">
        <w:rPr>
          <w:rFonts w:asciiTheme="minorHAnsi" w:hAnsiTheme="minorHAnsi" w:cstheme="minorHAnsi"/>
          <w:b w:val="0"/>
          <w:bCs w:val="0"/>
          <w:sz w:val="22"/>
          <w:szCs w:val="22"/>
          <w:lang w:val="ru-RU"/>
        </w:rPr>
        <w:t xml:space="preserve">инженер </w:t>
      </w:r>
      <w:r w:rsidRPr="00B74CF3">
        <w:rPr>
          <w:rFonts w:asciiTheme="minorHAnsi" w:hAnsiTheme="minorHAnsi" w:cstheme="minorHAnsi"/>
          <w:b w:val="0"/>
          <w:bCs w:val="0"/>
          <w:sz w:val="22"/>
          <w:szCs w:val="22"/>
          <w:lang w:val="ru-RU"/>
        </w:rPr>
        <w:t>на проектот</w:t>
      </w:r>
      <w:r w:rsidRPr="002B0FFF">
        <w:rPr>
          <w:rFonts w:asciiTheme="minorHAnsi" w:hAnsiTheme="minorHAnsi" w:cstheme="minorHAnsi"/>
          <w:b w:val="0"/>
          <w:bCs w:val="0"/>
          <w:sz w:val="22"/>
          <w:szCs w:val="22"/>
          <w:lang w:val="ru-RU"/>
        </w:rPr>
        <w:t>:</w:t>
      </w:r>
      <w:r w:rsidRPr="002B0FFF">
        <w:rPr>
          <w:rFonts w:asciiTheme="minorHAnsi" w:hAnsiTheme="minorHAnsi" w:cstheme="minorHAnsi"/>
          <w:b w:val="0"/>
          <w:bCs w:val="0"/>
          <w:sz w:val="22"/>
          <w:szCs w:val="22"/>
          <w:lang w:val="en-GB"/>
        </w:rPr>
        <w:t> </w:t>
      </w:r>
      <w:r w:rsidRPr="002B0FFF">
        <w:rPr>
          <w:rFonts w:asciiTheme="minorHAnsi" w:hAnsiTheme="minorHAnsi" w:cstheme="minorHAnsi"/>
          <w:b w:val="0"/>
          <w:bCs w:val="0"/>
          <w:sz w:val="22"/>
          <w:szCs w:val="22"/>
          <w:lang w:val="ru-RU"/>
        </w:rPr>
        <w:t>[…]</w:t>
      </w:r>
    </w:p>
    <w:p w14:paraId="4E637B4F" w14:textId="77777777" w:rsidR="002B0FFF" w:rsidRPr="002B0FFF" w:rsidRDefault="002B0FFF" w:rsidP="002B0FFF">
      <w:pPr>
        <w:pStyle w:val="Subtitle"/>
        <w:jc w:val="both"/>
        <w:rPr>
          <w:rFonts w:asciiTheme="minorHAnsi" w:hAnsiTheme="minorHAnsi" w:cstheme="minorHAnsi"/>
          <w:b w:val="0"/>
          <w:bCs w:val="0"/>
          <w:sz w:val="22"/>
          <w:szCs w:val="22"/>
          <w:lang w:val="ru-RU"/>
        </w:rPr>
      </w:pPr>
      <w:r w:rsidRPr="002B0FFF">
        <w:rPr>
          <w:rFonts w:asciiTheme="minorHAnsi" w:hAnsiTheme="minorHAnsi" w:cstheme="minorHAnsi"/>
          <w:b w:val="0"/>
          <w:bCs w:val="0"/>
          <w:sz w:val="22"/>
          <w:szCs w:val="22"/>
          <w:lang w:val="ru-RU"/>
        </w:rPr>
        <w:tab/>
        <w:t xml:space="preserve">       </w:t>
      </w:r>
      <w:r w:rsidRPr="002B0FFF">
        <w:rPr>
          <w:rFonts w:asciiTheme="minorHAnsi" w:hAnsiTheme="minorHAnsi" w:cstheme="minorHAnsi"/>
          <w:b w:val="0"/>
          <w:bCs w:val="0"/>
          <w:sz w:val="22"/>
          <w:szCs w:val="22"/>
          <w:lang w:val="en-GB"/>
        </w:rPr>
        <w:t>MKD</w:t>
      </w:r>
      <w:r w:rsidRPr="002B0FFF">
        <w:rPr>
          <w:rFonts w:asciiTheme="minorHAnsi" w:hAnsiTheme="minorHAnsi" w:cstheme="minorHAnsi"/>
          <w:b w:val="0"/>
          <w:bCs w:val="0"/>
          <w:sz w:val="22"/>
          <w:szCs w:val="22"/>
          <w:lang w:val="ru-RU"/>
        </w:rPr>
        <w:t>: [</w:t>
      </w:r>
      <w:r w:rsidRPr="002B0FFF">
        <w:rPr>
          <w:rFonts w:asciiTheme="minorHAnsi" w:hAnsiTheme="minorHAnsi" w:cstheme="minorHAnsi"/>
          <w:b w:val="0"/>
          <w:bCs w:val="0"/>
          <w:sz w:val="22"/>
          <w:szCs w:val="22"/>
          <w:lang w:val="mk-MK"/>
        </w:rPr>
        <w:t>Македонски денари</w:t>
      </w:r>
      <w:r w:rsidRPr="002B0FFF">
        <w:rPr>
          <w:rFonts w:asciiTheme="minorHAnsi" w:hAnsiTheme="minorHAnsi" w:cstheme="minorHAnsi"/>
          <w:b w:val="0"/>
          <w:bCs w:val="0"/>
          <w:sz w:val="22"/>
          <w:szCs w:val="22"/>
          <w:lang w:val="ru-RU"/>
        </w:rPr>
        <w:t>]</w:t>
      </w:r>
    </w:p>
    <w:p w14:paraId="597E62FC" w14:textId="77777777" w:rsidR="002B0FFF" w:rsidRPr="002B0FFF" w:rsidRDefault="002B0FFF" w:rsidP="002B0FFF">
      <w:pPr>
        <w:ind w:left="709" w:hanging="709"/>
        <w:jc w:val="both"/>
        <w:rPr>
          <w:rFonts w:asciiTheme="minorHAnsi" w:hAnsiTheme="minorHAnsi" w:cstheme="minorHAnsi"/>
          <w:b/>
          <w:bCs/>
          <w:sz w:val="22"/>
          <w:szCs w:val="22"/>
          <w:lang w:val="ru-RU"/>
        </w:rPr>
      </w:pPr>
      <w:r w:rsidRPr="002B0FFF">
        <w:rPr>
          <w:rFonts w:asciiTheme="minorHAnsi" w:hAnsiTheme="minorHAnsi" w:cstheme="minorHAnsi"/>
          <w:b/>
          <w:bCs/>
          <w:sz w:val="22"/>
          <w:szCs w:val="22"/>
          <w:lang w:val="ru-RU"/>
        </w:rPr>
        <w:tab/>
      </w:r>
      <w:r w:rsidRPr="002B0FFF">
        <w:rPr>
          <w:rFonts w:asciiTheme="minorHAnsi" w:hAnsiTheme="minorHAnsi" w:cstheme="minorHAnsi"/>
          <w:b/>
          <w:bCs/>
          <w:sz w:val="22"/>
          <w:szCs w:val="22"/>
          <w:lang w:val="ru-RU"/>
        </w:rPr>
        <w:tab/>
        <w:t xml:space="preserve">      ….</w:t>
      </w:r>
    </w:p>
    <w:p w14:paraId="60A83CDB" w14:textId="77777777" w:rsidR="002B0FFF" w:rsidRPr="002B0FFF" w:rsidRDefault="002B0FFF" w:rsidP="002B0FFF">
      <w:pPr>
        <w:rPr>
          <w:rFonts w:asciiTheme="minorHAnsi" w:hAnsiTheme="minorHAnsi" w:cstheme="minorHAnsi"/>
          <w:sz w:val="22"/>
          <w:szCs w:val="22"/>
          <w:lang w:val="ru-RU"/>
        </w:rPr>
      </w:pPr>
    </w:p>
    <w:p w14:paraId="31337932" w14:textId="77777777" w:rsidR="002B0FFF" w:rsidRPr="002B0FFF" w:rsidRDefault="002B0FFF" w:rsidP="002B0FFF">
      <w:pPr>
        <w:jc w:val="both"/>
        <w:rPr>
          <w:rFonts w:asciiTheme="minorHAnsi" w:hAnsiTheme="minorHAnsi" w:cstheme="minorHAnsi"/>
          <w:b/>
          <w:bCs/>
          <w:sz w:val="22"/>
          <w:szCs w:val="22"/>
          <w:lang w:val="ru-RU"/>
        </w:rPr>
      </w:pPr>
    </w:p>
    <w:p w14:paraId="1EBD52A0" w14:textId="77777777"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34" w:name="_Toc57126749"/>
      <w:r w:rsidRPr="002B0FFF">
        <w:rPr>
          <w:rFonts w:asciiTheme="minorHAnsi" w:hAnsiTheme="minorHAnsi" w:cstheme="minorHAnsi"/>
          <w:sz w:val="32"/>
          <w:szCs w:val="32"/>
          <w:lang w:val="ru-RU"/>
        </w:rPr>
        <w:t xml:space="preserve">Член 2: </w:t>
      </w:r>
      <w:r w:rsidRPr="002B0FFF">
        <w:rPr>
          <w:rFonts w:asciiTheme="minorHAnsi" w:hAnsiTheme="minorHAnsi" w:cstheme="minorHAnsi"/>
          <w:sz w:val="32"/>
          <w:szCs w:val="32"/>
          <w:lang w:val="ru-RU"/>
        </w:rPr>
        <w:tab/>
        <w:t xml:space="preserve">Јазик и </w:t>
      </w:r>
      <w:r w:rsidRPr="002B0FFF">
        <w:rPr>
          <w:rFonts w:asciiTheme="minorHAnsi" w:hAnsiTheme="minorHAnsi" w:cstheme="minorHAnsi"/>
          <w:sz w:val="32"/>
          <w:szCs w:val="32"/>
          <w:lang w:val="mk-MK"/>
        </w:rPr>
        <w:t>правна регулатива</w:t>
      </w:r>
      <w:bookmarkEnd w:id="134"/>
    </w:p>
    <w:p w14:paraId="60178756" w14:textId="77777777" w:rsidR="002B0FFF" w:rsidRPr="002B0FFF" w:rsidRDefault="002B0FFF" w:rsidP="002B0FFF">
      <w:pPr>
        <w:ind w:left="567" w:hanging="567"/>
        <w:rPr>
          <w:rFonts w:asciiTheme="minorHAnsi" w:hAnsiTheme="minorHAnsi" w:cstheme="minorHAnsi"/>
          <w:b/>
          <w:bCs/>
          <w:sz w:val="22"/>
          <w:szCs w:val="22"/>
          <w:lang w:val="ru-RU"/>
        </w:rPr>
      </w:pPr>
    </w:p>
    <w:p w14:paraId="01AFC576" w14:textId="210AEA85" w:rsidR="002B0FFF" w:rsidRPr="002B0FFF" w:rsidRDefault="002B0FFF" w:rsidP="002B0FFF">
      <w:pPr>
        <w:ind w:left="709" w:hanging="709"/>
        <w:jc w:val="both"/>
        <w:rPr>
          <w:rFonts w:asciiTheme="minorHAnsi" w:hAnsiTheme="minorHAnsi" w:cstheme="minorHAnsi"/>
          <w:b/>
          <w:bCs/>
          <w:sz w:val="22"/>
          <w:szCs w:val="22"/>
          <w:lang w:val="ru-RU"/>
        </w:rPr>
      </w:pPr>
      <w:r w:rsidRPr="002B0FFF">
        <w:rPr>
          <w:rFonts w:asciiTheme="minorHAnsi" w:hAnsiTheme="minorHAnsi" w:cstheme="minorHAnsi"/>
          <w:b/>
          <w:bCs/>
          <w:sz w:val="22"/>
          <w:szCs w:val="22"/>
          <w:lang w:val="ru-RU"/>
        </w:rPr>
        <w:t>2.1</w:t>
      </w:r>
      <w:r w:rsidRPr="002B0FFF">
        <w:rPr>
          <w:rFonts w:asciiTheme="minorHAnsi" w:hAnsiTheme="minorHAnsi" w:cstheme="minorHAnsi"/>
          <w:sz w:val="22"/>
          <w:szCs w:val="22"/>
          <w:lang w:val="ru-RU"/>
        </w:rPr>
        <w:tab/>
      </w:r>
      <w:r w:rsidRPr="002B0FFF">
        <w:rPr>
          <w:rFonts w:asciiTheme="minorHAnsi" w:hAnsiTheme="minorHAnsi" w:cstheme="minorHAnsi"/>
          <w:iCs/>
          <w:sz w:val="22"/>
          <w:szCs w:val="22"/>
          <w:lang w:val="ru-RU"/>
        </w:rPr>
        <w:t>Договорот</w:t>
      </w:r>
      <w:r w:rsidRPr="002B0FFF">
        <w:rPr>
          <w:rFonts w:asciiTheme="minorHAnsi" w:hAnsiTheme="minorHAnsi" w:cstheme="minorHAnsi"/>
          <w:sz w:val="22"/>
          <w:szCs w:val="22"/>
          <w:lang w:val="ru-RU"/>
        </w:rPr>
        <w:t xml:space="preserve"> </w:t>
      </w:r>
      <w:r w:rsidRPr="002B0FFF">
        <w:rPr>
          <w:rFonts w:asciiTheme="minorHAnsi" w:hAnsiTheme="minorHAnsi" w:cstheme="minorHAnsi"/>
          <w:iCs/>
          <w:sz w:val="22"/>
          <w:szCs w:val="22"/>
          <w:lang w:val="mk-MK"/>
        </w:rPr>
        <w:t>се раководи</w:t>
      </w:r>
      <w:r w:rsidRPr="002B0FFF">
        <w:rPr>
          <w:rFonts w:asciiTheme="minorHAnsi" w:hAnsiTheme="minorHAnsi" w:cstheme="minorHAnsi"/>
          <w:iCs/>
          <w:sz w:val="22"/>
          <w:szCs w:val="22"/>
          <w:lang w:val="ru-RU"/>
        </w:rPr>
        <w:t xml:space="preserve"> според </w:t>
      </w:r>
      <w:r w:rsidRPr="002B0FFF">
        <w:rPr>
          <w:rFonts w:asciiTheme="minorHAnsi" w:hAnsiTheme="minorHAnsi" w:cstheme="minorHAnsi"/>
          <w:iCs/>
          <w:sz w:val="22"/>
          <w:szCs w:val="22"/>
          <w:lang w:val="mk-MK"/>
        </w:rPr>
        <w:t>правната регулатива</w:t>
      </w:r>
      <w:r w:rsidRPr="002B0FFF">
        <w:rPr>
          <w:rFonts w:asciiTheme="minorHAnsi" w:hAnsiTheme="minorHAnsi" w:cstheme="minorHAnsi"/>
          <w:iCs/>
          <w:sz w:val="22"/>
          <w:szCs w:val="22"/>
          <w:lang w:val="ru-RU"/>
        </w:rPr>
        <w:t>на Р</w:t>
      </w:r>
      <w:r w:rsidR="009D6254">
        <w:rPr>
          <w:rFonts w:asciiTheme="minorHAnsi" w:hAnsiTheme="minorHAnsi" w:cstheme="minorHAnsi"/>
          <w:iCs/>
          <w:sz w:val="22"/>
          <w:szCs w:val="22"/>
          <w:lang w:val="ru-RU"/>
        </w:rPr>
        <w:t>С</w:t>
      </w:r>
      <w:r w:rsidRPr="002B0FFF">
        <w:rPr>
          <w:rFonts w:asciiTheme="minorHAnsi" w:hAnsiTheme="minorHAnsi" w:cstheme="minorHAnsi"/>
          <w:iCs/>
          <w:sz w:val="22"/>
          <w:szCs w:val="22"/>
          <w:lang w:val="ru-RU"/>
        </w:rPr>
        <w:t xml:space="preserve"> Македонија</w:t>
      </w:r>
    </w:p>
    <w:p w14:paraId="4F3703D4" w14:textId="77777777" w:rsidR="002B0FFF" w:rsidRPr="002B0FFF" w:rsidRDefault="002B0FFF" w:rsidP="002B0FFF">
      <w:pPr>
        <w:ind w:left="709" w:hanging="709"/>
        <w:jc w:val="both"/>
        <w:rPr>
          <w:rFonts w:asciiTheme="minorHAnsi" w:hAnsiTheme="minorHAnsi" w:cstheme="minorHAnsi"/>
          <w:sz w:val="22"/>
          <w:szCs w:val="22"/>
          <w:lang w:val="ru-RU"/>
        </w:rPr>
      </w:pPr>
    </w:p>
    <w:p w14:paraId="0C9AAC32" w14:textId="77777777" w:rsidR="002B0FFF" w:rsidRPr="002B0FFF" w:rsidRDefault="002B0FFF" w:rsidP="002B0FFF">
      <w:pPr>
        <w:ind w:left="720" w:hanging="720"/>
        <w:rPr>
          <w:rFonts w:asciiTheme="minorHAnsi" w:hAnsiTheme="minorHAnsi" w:cstheme="minorHAnsi"/>
          <w:sz w:val="22"/>
          <w:szCs w:val="22"/>
          <w:lang w:val="ru-RU"/>
        </w:rPr>
      </w:pPr>
      <w:r w:rsidRPr="00881EB1">
        <w:rPr>
          <w:rFonts w:asciiTheme="minorHAnsi" w:hAnsiTheme="minorHAnsi" w:cstheme="minorHAnsi"/>
          <w:b/>
          <w:bCs/>
          <w:sz w:val="22"/>
          <w:szCs w:val="22"/>
          <w:lang w:val="ru-RU"/>
        </w:rPr>
        <w:t>2.3</w:t>
      </w:r>
      <w:r w:rsidRPr="002B0FFF">
        <w:rPr>
          <w:rFonts w:asciiTheme="minorHAnsi" w:hAnsiTheme="minorHAnsi" w:cstheme="minorHAnsi"/>
          <w:sz w:val="22"/>
          <w:szCs w:val="22"/>
          <w:lang w:val="ru-RU"/>
        </w:rPr>
        <w:tab/>
        <w:t>Ќе се употребува англиски</w:t>
      </w:r>
      <w:r w:rsidRPr="002B0FFF">
        <w:rPr>
          <w:rFonts w:asciiTheme="minorHAnsi" w:hAnsiTheme="minorHAnsi" w:cstheme="minorHAnsi"/>
          <w:sz w:val="22"/>
          <w:szCs w:val="22"/>
          <w:lang w:val="mk-MK"/>
        </w:rPr>
        <w:t xml:space="preserve"> (само за понудувачи од странство)</w:t>
      </w:r>
      <w:r w:rsidRPr="002B0FFF">
        <w:rPr>
          <w:rFonts w:asciiTheme="minorHAnsi" w:hAnsiTheme="minorHAnsi" w:cstheme="minorHAnsi"/>
          <w:sz w:val="22"/>
          <w:szCs w:val="22"/>
          <w:lang w:val="ru-RU"/>
        </w:rPr>
        <w:t xml:space="preserve"> или македонски јазик.</w:t>
      </w:r>
    </w:p>
    <w:p w14:paraId="24CCABEB" w14:textId="77777777" w:rsidR="002B0FFF" w:rsidRPr="002B0FFF" w:rsidRDefault="002B0FFF" w:rsidP="002B0FFF">
      <w:pPr>
        <w:rPr>
          <w:rFonts w:asciiTheme="minorHAnsi" w:hAnsiTheme="minorHAnsi" w:cstheme="minorHAnsi"/>
          <w:sz w:val="22"/>
          <w:szCs w:val="22"/>
          <w:lang w:val="ru-RU"/>
        </w:rPr>
      </w:pPr>
    </w:p>
    <w:p w14:paraId="5AEC2139" w14:textId="77777777" w:rsidR="002B0FFF" w:rsidRPr="002B0FFF" w:rsidRDefault="002B0FFF" w:rsidP="002B0FFF">
      <w:pPr>
        <w:pStyle w:val="Heading8"/>
        <w:numPr>
          <w:ilvl w:val="0"/>
          <w:numId w:val="0"/>
        </w:numPr>
        <w:tabs>
          <w:tab w:val="left" w:pos="1985"/>
        </w:tabs>
        <w:ind w:left="1980" w:hanging="1980"/>
        <w:jc w:val="left"/>
        <w:rPr>
          <w:rFonts w:asciiTheme="minorHAnsi" w:hAnsiTheme="minorHAnsi" w:cstheme="minorHAnsi"/>
          <w:lang w:val="ru-RU"/>
        </w:rPr>
      </w:pPr>
      <w:bookmarkStart w:id="135" w:name="_Toc57126750"/>
      <w:r w:rsidRPr="002B0FFF">
        <w:rPr>
          <w:rFonts w:asciiTheme="minorHAnsi" w:hAnsiTheme="minorHAnsi" w:cstheme="minorHAnsi"/>
          <w:sz w:val="32"/>
          <w:szCs w:val="32"/>
          <w:lang w:val="ru-RU"/>
        </w:rPr>
        <w:t xml:space="preserve">Член 3: </w:t>
      </w:r>
      <w:r w:rsidRPr="002B0FFF">
        <w:rPr>
          <w:rFonts w:asciiTheme="minorHAnsi" w:hAnsiTheme="minorHAnsi" w:cstheme="minorHAnsi"/>
          <w:sz w:val="32"/>
          <w:szCs w:val="32"/>
          <w:lang w:val="ru-RU"/>
        </w:rPr>
        <w:tab/>
        <w:t>Редослед на документите за договорот според</w:t>
      </w:r>
      <w:r w:rsidRPr="002B0FFF">
        <w:rPr>
          <w:rFonts w:asciiTheme="minorHAnsi" w:hAnsiTheme="minorHAnsi" w:cstheme="minorHAnsi"/>
          <w:sz w:val="32"/>
          <w:szCs w:val="32"/>
          <w:lang w:val="mk-MK"/>
        </w:rPr>
        <w:t xml:space="preserve"> </w:t>
      </w:r>
      <w:r w:rsidRPr="002B0FFF">
        <w:rPr>
          <w:rFonts w:asciiTheme="minorHAnsi" w:hAnsiTheme="minorHAnsi" w:cstheme="minorHAnsi"/>
          <w:sz w:val="32"/>
          <w:szCs w:val="32"/>
          <w:lang w:val="ru-RU"/>
        </w:rPr>
        <w:t>важност</w:t>
      </w:r>
      <w:bookmarkEnd w:id="135"/>
    </w:p>
    <w:p w14:paraId="2FC37328" w14:textId="77777777" w:rsidR="002B0FFF" w:rsidRPr="002B0FFF" w:rsidRDefault="002B0FFF" w:rsidP="002B0FFF">
      <w:pPr>
        <w:rPr>
          <w:rFonts w:asciiTheme="minorHAnsi" w:hAnsiTheme="minorHAnsi" w:cstheme="minorHAnsi"/>
          <w:sz w:val="22"/>
          <w:szCs w:val="22"/>
          <w:lang w:val="ru-RU"/>
        </w:rPr>
      </w:pPr>
    </w:p>
    <w:p w14:paraId="78258B23" w14:textId="77777777" w:rsidR="002B0FFF" w:rsidRPr="002B0FFF" w:rsidRDefault="002B0FFF" w:rsidP="002B0FFF">
      <w:pPr>
        <w:ind w:right="-567"/>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Следниве документи се составен дел од овој договор и треба да се читаат и толкуваат како такви, и тоа редоследно според важност:</w:t>
      </w:r>
    </w:p>
    <w:p w14:paraId="5357B41A" w14:textId="77777777" w:rsidR="002B0FFF" w:rsidRPr="002B0FFF" w:rsidRDefault="002B0FFF" w:rsidP="002B0FFF">
      <w:pPr>
        <w:ind w:right="-567"/>
        <w:jc w:val="both"/>
        <w:rPr>
          <w:rFonts w:asciiTheme="minorHAnsi" w:hAnsiTheme="minorHAnsi" w:cstheme="minorHAnsi"/>
          <w:sz w:val="22"/>
          <w:szCs w:val="22"/>
          <w:lang w:val="ru-RU"/>
        </w:rPr>
      </w:pPr>
    </w:p>
    <w:p w14:paraId="66A522FC" w14:textId="77777777" w:rsidR="002B0FFF" w:rsidRPr="002B0FFF" w:rsidRDefault="002B0FFF" w:rsidP="002B0FFF">
      <w:pPr>
        <w:ind w:right="-567"/>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ab/>
        <w:t xml:space="preserve">(а) Договорот, </w:t>
      </w:r>
    </w:p>
    <w:p w14:paraId="683BF9B5" w14:textId="77777777" w:rsidR="002B0FFF" w:rsidRPr="002B0FFF" w:rsidRDefault="002B0FFF" w:rsidP="002B0FFF">
      <w:pPr>
        <w:ind w:left="709" w:right="-567"/>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ab/>
        <w:t xml:space="preserve">(б) Специјалните услови, </w:t>
      </w:r>
    </w:p>
    <w:p w14:paraId="5FE77EA0" w14:textId="77777777" w:rsidR="002B0FFF" w:rsidRPr="002B0FFF" w:rsidRDefault="002B0FFF" w:rsidP="002B0FFF">
      <w:pPr>
        <w:ind w:left="709" w:right="-567"/>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ab/>
        <w:t xml:space="preserve">(в) Општите </w:t>
      </w:r>
      <w:r w:rsidRPr="002B0FFF">
        <w:rPr>
          <w:rFonts w:asciiTheme="minorHAnsi" w:hAnsiTheme="minorHAnsi" w:cstheme="minorHAnsi"/>
          <w:sz w:val="22"/>
          <w:szCs w:val="22"/>
          <w:lang w:val="mk-MK"/>
        </w:rPr>
        <w:t>у</w:t>
      </w:r>
      <w:r w:rsidRPr="002B0FFF">
        <w:rPr>
          <w:rFonts w:asciiTheme="minorHAnsi" w:hAnsiTheme="minorHAnsi" w:cstheme="minorHAnsi"/>
          <w:sz w:val="22"/>
          <w:szCs w:val="22"/>
          <w:lang w:val="ru-RU"/>
        </w:rPr>
        <w:t xml:space="preserve">слови, </w:t>
      </w:r>
    </w:p>
    <w:p w14:paraId="4EF1B337" w14:textId="77777777" w:rsidR="002B0FFF" w:rsidRPr="002B0FFF" w:rsidRDefault="002B0FFF" w:rsidP="002B0FFF">
      <w:pPr>
        <w:ind w:left="709" w:right="-567"/>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ab/>
        <w:t xml:space="preserve">(г) Техничката спецификација,          </w:t>
      </w:r>
    </w:p>
    <w:p w14:paraId="29751ED2" w14:textId="77777777" w:rsidR="002B0FFF" w:rsidRPr="002B0FFF" w:rsidRDefault="002B0FFF" w:rsidP="002B0FFF">
      <w:pPr>
        <w:ind w:left="709" w:right="-567"/>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ab/>
        <w:t xml:space="preserve">(д) </w:t>
      </w:r>
      <w:r w:rsidRPr="002B0FFF">
        <w:rPr>
          <w:rFonts w:asciiTheme="minorHAnsi" w:hAnsiTheme="minorHAnsi" w:cstheme="minorHAnsi"/>
          <w:sz w:val="22"/>
          <w:szCs w:val="22"/>
          <w:lang w:val="mk-MK"/>
        </w:rPr>
        <w:t>Проектна</w:t>
      </w:r>
      <w:r w:rsidRPr="002B0FFF">
        <w:rPr>
          <w:rFonts w:asciiTheme="minorHAnsi" w:hAnsiTheme="minorHAnsi" w:cstheme="minorHAnsi"/>
          <w:sz w:val="22"/>
          <w:szCs w:val="22"/>
          <w:lang w:val="ru-RU"/>
        </w:rPr>
        <w:t xml:space="preserve"> документацијата (</w:t>
      </w:r>
      <w:r w:rsidRPr="002B0FFF">
        <w:rPr>
          <w:rFonts w:asciiTheme="minorHAnsi" w:hAnsiTheme="minorHAnsi" w:cstheme="minorHAnsi"/>
          <w:sz w:val="22"/>
          <w:szCs w:val="22"/>
          <w:lang w:val="mk-MK"/>
        </w:rPr>
        <w:t>цртежи</w:t>
      </w:r>
      <w:r w:rsidRPr="002B0FFF">
        <w:rPr>
          <w:rFonts w:asciiTheme="minorHAnsi" w:hAnsiTheme="minorHAnsi" w:cstheme="minorHAnsi"/>
          <w:sz w:val="22"/>
          <w:szCs w:val="22"/>
          <w:lang w:val="ru-RU"/>
        </w:rPr>
        <w:t xml:space="preserve">),                    </w:t>
      </w:r>
    </w:p>
    <w:p w14:paraId="0D2C2FF7" w14:textId="77777777" w:rsidR="002B0FFF" w:rsidRPr="002B0FFF" w:rsidRDefault="002B0FFF" w:rsidP="002B0FFF">
      <w:pPr>
        <w:ind w:left="709" w:right="-567"/>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ab/>
        <w:t xml:space="preserve">(ѓ) </w:t>
      </w:r>
      <w:r w:rsidRPr="002B0FFF">
        <w:rPr>
          <w:rFonts w:asciiTheme="minorHAnsi" w:hAnsiTheme="minorHAnsi" w:cstheme="minorHAnsi"/>
          <w:sz w:val="22"/>
          <w:szCs w:val="22"/>
          <w:lang w:val="mk-MK"/>
        </w:rPr>
        <w:t xml:space="preserve">комплетен </w:t>
      </w:r>
      <w:r w:rsidRPr="002B0FFF">
        <w:rPr>
          <w:rFonts w:asciiTheme="minorHAnsi" w:hAnsiTheme="minorHAnsi" w:cstheme="minorHAnsi"/>
          <w:sz w:val="22"/>
          <w:szCs w:val="22"/>
          <w:lang w:val="ru-RU"/>
        </w:rPr>
        <w:t>ценовник</w:t>
      </w:r>
      <w:r w:rsidRPr="002B0FFF">
        <w:rPr>
          <w:rFonts w:asciiTheme="minorHAnsi" w:hAnsiTheme="minorHAnsi" w:cstheme="minorHAnsi"/>
          <w:sz w:val="22"/>
          <w:szCs w:val="22"/>
          <w:lang w:val="mk-MK"/>
        </w:rPr>
        <w:t xml:space="preserve"> </w:t>
      </w:r>
      <w:r w:rsidRPr="002B0FFF">
        <w:rPr>
          <w:rFonts w:asciiTheme="minorHAnsi" w:hAnsiTheme="minorHAnsi" w:cstheme="minorHAnsi"/>
          <w:sz w:val="22"/>
          <w:szCs w:val="22"/>
          <w:lang w:val="ru-RU"/>
        </w:rPr>
        <w:t xml:space="preserve">(по аритметичкитете поправки) / по позиции, </w:t>
      </w:r>
    </w:p>
    <w:p w14:paraId="7338C9C1" w14:textId="77777777" w:rsidR="002B0FFF" w:rsidRPr="002B0FFF" w:rsidRDefault="002B0FFF" w:rsidP="002B0FFF">
      <w:pPr>
        <w:ind w:left="709" w:right="-567"/>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ab/>
        <w:t xml:space="preserve">(е) Понудата со прилозите, </w:t>
      </w:r>
    </w:p>
    <w:p w14:paraId="64A0E5B3" w14:textId="77777777" w:rsidR="002B0FFF" w:rsidRPr="002B0FFF" w:rsidRDefault="002B0FFF" w:rsidP="002B0FFF">
      <w:pPr>
        <w:ind w:left="709" w:right="-567"/>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ab/>
        <w:t>(ж) Секој друг документ што е дел од договорот.</w:t>
      </w:r>
    </w:p>
    <w:p w14:paraId="0B98F626" w14:textId="77777777" w:rsidR="002B0FFF" w:rsidRPr="002B0FFF" w:rsidRDefault="002B0FFF" w:rsidP="002B0FFF">
      <w:pPr>
        <w:spacing w:before="120" w:after="120"/>
        <w:rPr>
          <w:rFonts w:asciiTheme="minorHAnsi" w:hAnsiTheme="minorHAnsi" w:cstheme="minorHAnsi"/>
          <w:sz w:val="22"/>
          <w:szCs w:val="22"/>
          <w:lang w:val="ru-RU"/>
        </w:rPr>
      </w:pPr>
    </w:p>
    <w:p w14:paraId="0627B56C" w14:textId="77777777" w:rsidR="002B0FFF" w:rsidRPr="002B0FFF" w:rsidRDefault="002B0FFF" w:rsidP="002B0FFF">
      <w:pPr>
        <w:pStyle w:val="Heading8"/>
        <w:numPr>
          <w:ilvl w:val="0"/>
          <w:numId w:val="0"/>
        </w:numPr>
        <w:tabs>
          <w:tab w:val="left" w:pos="1985"/>
        </w:tabs>
        <w:rPr>
          <w:rFonts w:asciiTheme="minorHAnsi" w:hAnsiTheme="minorHAnsi" w:cstheme="minorHAnsi"/>
          <w:lang w:val="ru-RU"/>
        </w:rPr>
      </w:pPr>
      <w:bookmarkStart w:id="136" w:name="_Toc57126751"/>
      <w:r w:rsidRPr="002B0FFF">
        <w:rPr>
          <w:rFonts w:asciiTheme="minorHAnsi" w:hAnsiTheme="minorHAnsi" w:cstheme="minorHAnsi"/>
          <w:sz w:val="32"/>
          <w:szCs w:val="32"/>
          <w:lang w:val="ru-RU"/>
        </w:rPr>
        <w:lastRenderedPageBreak/>
        <w:t xml:space="preserve">Член 4: </w:t>
      </w:r>
      <w:r w:rsidRPr="002B0FFF">
        <w:rPr>
          <w:rFonts w:asciiTheme="minorHAnsi" w:hAnsiTheme="minorHAnsi" w:cstheme="minorHAnsi"/>
          <w:sz w:val="32"/>
          <w:szCs w:val="32"/>
          <w:lang w:val="ru-RU"/>
        </w:rPr>
        <w:tab/>
        <w:t>Комуни</w:t>
      </w:r>
      <w:r w:rsidRPr="002B0FFF">
        <w:rPr>
          <w:rFonts w:asciiTheme="minorHAnsi" w:hAnsiTheme="minorHAnsi" w:cstheme="minorHAnsi"/>
          <w:sz w:val="32"/>
          <w:szCs w:val="32"/>
          <w:lang w:val="mk-MK"/>
        </w:rPr>
        <w:t>цирање</w:t>
      </w:r>
      <w:bookmarkEnd w:id="136"/>
    </w:p>
    <w:p w14:paraId="3C67AAC1" w14:textId="77777777" w:rsidR="002B0FFF" w:rsidRPr="002B0FFF" w:rsidRDefault="002B0FFF" w:rsidP="002B0FFF">
      <w:pPr>
        <w:ind w:left="567" w:hanging="567"/>
        <w:outlineLvl w:val="0"/>
        <w:rPr>
          <w:rFonts w:asciiTheme="minorHAnsi" w:hAnsiTheme="minorHAnsi" w:cstheme="minorHAnsi"/>
          <w:b/>
          <w:bCs/>
          <w:lang w:val="ru-RU"/>
        </w:rPr>
      </w:pPr>
    </w:p>
    <w:p w14:paraId="700E82A1" w14:textId="77777777" w:rsidR="002B0FFF" w:rsidRPr="002B0FFF" w:rsidRDefault="002B0FFF" w:rsidP="002B0FFF">
      <w:pPr>
        <w:ind w:left="709" w:hanging="709"/>
        <w:jc w:val="both"/>
        <w:rPr>
          <w:rFonts w:asciiTheme="minorHAnsi" w:hAnsiTheme="minorHAnsi" w:cstheme="minorHAnsi"/>
          <w:b/>
          <w:bCs/>
          <w:sz w:val="22"/>
          <w:szCs w:val="22"/>
          <w:lang w:val="ru-RU"/>
        </w:rPr>
      </w:pPr>
      <w:r w:rsidRPr="002B0FFF">
        <w:rPr>
          <w:rFonts w:asciiTheme="minorHAnsi" w:hAnsiTheme="minorHAnsi" w:cstheme="minorHAnsi"/>
          <w:lang w:val="ru-RU"/>
        </w:rPr>
        <w:tab/>
      </w:r>
      <w:r w:rsidRPr="002B0FFF">
        <w:rPr>
          <w:rFonts w:asciiTheme="minorHAnsi" w:hAnsiTheme="minorHAnsi" w:cstheme="minorHAnsi"/>
          <w:b/>
          <w:bCs/>
          <w:sz w:val="22"/>
          <w:szCs w:val="22"/>
          <w:lang w:val="ru-RU"/>
        </w:rPr>
        <w:t>[</w:t>
      </w:r>
      <w:r w:rsidRPr="002B0FFF">
        <w:rPr>
          <w:rFonts w:asciiTheme="minorHAnsi" w:hAnsiTheme="minorHAnsi" w:cstheme="minorHAnsi"/>
          <w:i/>
          <w:iCs/>
          <w:sz w:val="22"/>
          <w:szCs w:val="22"/>
          <w:highlight w:val="lightGray"/>
          <w:lang w:val="ru-RU"/>
        </w:rPr>
        <w:t>Внесете ги адресите на двете страни, како и други контактни информации/контакти, луѓе со кои може да се исконтактира, документи до кои може да се дојде, и, ако е потребно,  начинот на кој двете страни комуницирале</w:t>
      </w:r>
      <w:r w:rsidRPr="002B0FFF">
        <w:rPr>
          <w:rFonts w:asciiTheme="minorHAnsi" w:hAnsiTheme="minorHAnsi" w:cstheme="minorHAnsi"/>
          <w:b/>
          <w:bCs/>
          <w:sz w:val="22"/>
          <w:szCs w:val="22"/>
          <w:lang w:val="ru-RU"/>
        </w:rPr>
        <w:t>]</w:t>
      </w:r>
    </w:p>
    <w:p w14:paraId="77B6567E" w14:textId="63A5B6F1" w:rsidR="002B0FFF" w:rsidRPr="00BD5A29" w:rsidRDefault="002B0FFF" w:rsidP="002B0FFF">
      <w:pPr>
        <w:pStyle w:val="Subtitle"/>
        <w:jc w:val="both"/>
        <w:rPr>
          <w:rFonts w:asciiTheme="minorHAnsi" w:hAnsiTheme="minorHAnsi" w:cstheme="minorHAnsi"/>
          <w:b w:val="0"/>
          <w:bCs w:val="0"/>
          <w:sz w:val="22"/>
          <w:szCs w:val="22"/>
          <w:lang w:val="ru-RU"/>
        </w:rPr>
      </w:pPr>
      <w:r w:rsidRPr="002B0FFF">
        <w:rPr>
          <w:rFonts w:asciiTheme="minorHAnsi" w:hAnsiTheme="minorHAnsi" w:cstheme="minorHAnsi"/>
          <w:sz w:val="22"/>
          <w:szCs w:val="22"/>
          <w:lang w:val="mk-MK"/>
        </w:rPr>
        <w:t xml:space="preserve">Комуницирањето помеѓу </w:t>
      </w:r>
      <w:r w:rsidR="00BD5A29" w:rsidRPr="00B74CF3">
        <w:rPr>
          <w:rFonts w:asciiTheme="minorHAnsi" w:hAnsiTheme="minorHAnsi" w:cstheme="minorHAnsi"/>
          <w:bCs w:val="0"/>
          <w:sz w:val="22"/>
          <w:szCs w:val="22"/>
          <w:lang w:val="mk-MK" w:eastAsia="en-US"/>
        </w:rPr>
        <w:t>Фондација „Чекор по чекор“</w:t>
      </w:r>
      <w:r w:rsidR="00BD5A29" w:rsidRPr="00B74CF3">
        <w:rPr>
          <w:rFonts w:asciiTheme="minorHAnsi" w:hAnsiTheme="minorHAnsi" w:cstheme="minorHAnsi"/>
          <w:b w:val="0"/>
          <w:bCs w:val="0"/>
          <w:sz w:val="22"/>
          <w:szCs w:val="22"/>
          <w:lang w:val="mk-MK" w:eastAsia="en-US"/>
        </w:rPr>
        <w:t xml:space="preserve"> </w:t>
      </w:r>
      <w:r w:rsidRPr="00BD5A29">
        <w:rPr>
          <w:rFonts w:asciiTheme="minorHAnsi" w:hAnsiTheme="minorHAnsi" w:cstheme="minorHAnsi"/>
          <w:b w:val="0"/>
          <w:sz w:val="22"/>
          <w:szCs w:val="22"/>
          <w:lang w:val="mk-MK"/>
        </w:rPr>
        <w:t>и/или проект координаторот од една страна и Изведувачот (контакт лицето одговорно за овој проект), исклучиво треба да биде по писмен пат, по електронска или обична пошта, доставено на рака на горе наведените адреси  или по факс.</w:t>
      </w:r>
    </w:p>
    <w:p w14:paraId="2921114B" w14:textId="77777777" w:rsidR="002B0FFF" w:rsidRPr="002B0FFF" w:rsidRDefault="002B0FFF" w:rsidP="002B0FFF">
      <w:pPr>
        <w:spacing w:before="120" w:after="120"/>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Ако на оној што испраќа пошта му е потребна потврда за прием, треба тоа децидно да го нагласи во писмото. Секогаш кога и да има рок за доставување на писмото, испраќачот ако врши достава на рака, мора да обезбеди потврда со точно време и дата на приемот.</w:t>
      </w:r>
    </w:p>
    <w:p w14:paraId="74A124E9" w14:textId="77777777" w:rsidR="002B0FFF" w:rsidRPr="002B0FFF" w:rsidRDefault="002B0FFF" w:rsidP="002B0FFF">
      <w:pPr>
        <w:spacing w:before="120" w:after="120"/>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Секогаш кога тоа е цел на преписката треба јасно да се назначи со зборовите</w:t>
      </w:r>
      <w:r w:rsidRPr="002B0FFF">
        <w:rPr>
          <w:rFonts w:asciiTheme="minorHAnsi" w:hAnsiTheme="minorHAnsi" w:cstheme="minorHAnsi"/>
          <w:sz w:val="22"/>
          <w:szCs w:val="22"/>
          <w:lang w:val="ru-RU"/>
        </w:rPr>
        <w:t>:</w:t>
      </w:r>
      <w:r w:rsidRPr="002B0FFF">
        <w:rPr>
          <w:rFonts w:asciiTheme="minorHAnsi" w:hAnsiTheme="minorHAnsi" w:cstheme="minorHAnsi"/>
          <w:sz w:val="22"/>
          <w:szCs w:val="22"/>
          <w:lang w:val="mk-MK"/>
        </w:rPr>
        <w:t xml:space="preserve"> потврдете, одлучете, одобрете и сл. Одговор на вакво писмо не смее да се одлага.</w:t>
      </w:r>
    </w:p>
    <w:p w14:paraId="65120776" w14:textId="77777777" w:rsidR="002B0FFF" w:rsidRPr="002B0FFF" w:rsidRDefault="002B0FFF" w:rsidP="002B0FFF">
      <w:pPr>
        <w:spacing w:before="120" w:after="120"/>
        <w:jc w:val="both"/>
        <w:rPr>
          <w:rFonts w:asciiTheme="minorHAnsi" w:hAnsiTheme="minorHAnsi" w:cstheme="minorHAnsi"/>
          <w:sz w:val="22"/>
          <w:szCs w:val="22"/>
          <w:lang w:val="mk-MK"/>
        </w:rPr>
      </w:pPr>
    </w:p>
    <w:p w14:paraId="7FB52DC7" w14:textId="676822CD" w:rsidR="002B0FFF" w:rsidRPr="002B0FFF" w:rsidRDefault="002B0FFF" w:rsidP="002B0FFF">
      <w:pPr>
        <w:pStyle w:val="Heading8"/>
        <w:numPr>
          <w:ilvl w:val="0"/>
          <w:numId w:val="0"/>
        </w:numPr>
        <w:tabs>
          <w:tab w:val="left" w:pos="1985"/>
        </w:tabs>
        <w:rPr>
          <w:rFonts w:asciiTheme="minorHAnsi" w:hAnsiTheme="minorHAnsi" w:cstheme="minorHAnsi"/>
          <w:color w:val="FF0000"/>
          <w:lang w:val="ru-RU"/>
        </w:rPr>
      </w:pPr>
      <w:bookmarkStart w:id="137" w:name="_Toc57126752"/>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5:</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 xml:space="preserve">Надзорен </w:t>
      </w:r>
      <w:r w:rsidR="00BD5A29" w:rsidRPr="00B74CF3">
        <w:rPr>
          <w:rFonts w:asciiTheme="minorHAnsi" w:hAnsiTheme="minorHAnsi" w:cstheme="minorHAnsi"/>
          <w:sz w:val="32"/>
          <w:szCs w:val="32"/>
          <w:lang w:val="mk-MK"/>
        </w:rPr>
        <w:t>инженер</w:t>
      </w:r>
      <w:bookmarkEnd w:id="137"/>
    </w:p>
    <w:p w14:paraId="64AA2B6B" w14:textId="77777777" w:rsidR="002B0FFF" w:rsidRPr="002B0FFF" w:rsidRDefault="002B0FFF" w:rsidP="002B0FFF">
      <w:pPr>
        <w:ind w:left="567" w:hanging="567"/>
        <w:rPr>
          <w:rFonts w:asciiTheme="minorHAnsi" w:hAnsiTheme="minorHAnsi" w:cstheme="minorHAnsi"/>
          <w:b/>
          <w:bCs/>
          <w:lang w:val="ru-RU"/>
        </w:rPr>
      </w:pPr>
    </w:p>
    <w:p w14:paraId="6F509916" w14:textId="361A33FA" w:rsidR="002B0FFF" w:rsidRPr="002B0FFF" w:rsidRDefault="002B0FFF" w:rsidP="002B0FFF">
      <w:pPr>
        <w:spacing w:after="240"/>
        <w:ind w:left="709" w:hanging="709"/>
        <w:jc w:val="both"/>
        <w:rPr>
          <w:rFonts w:asciiTheme="minorHAnsi" w:hAnsiTheme="minorHAnsi" w:cstheme="minorHAnsi"/>
          <w:sz w:val="22"/>
          <w:szCs w:val="22"/>
        </w:rPr>
      </w:pPr>
      <w:r w:rsidRPr="002B0FFF">
        <w:rPr>
          <w:rFonts w:asciiTheme="minorHAnsi" w:hAnsiTheme="minorHAnsi" w:cstheme="minorHAnsi"/>
          <w:b/>
          <w:bCs/>
          <w:sz w:val="22"/>
          <w:szCs w:val="22"/>
          <w:lang w:val="ru-RU"/>
        </w:rPr>
        <w:t>5.1</w:t>
      </w:r>
      <w:r w:rsidRPr="002B0FFF">
        <w:rPr>
          <w:rFonts w:asciiTheme="minorHAnsi" w:hAnsiTheme="minorHAnsi" w:cstheme="minorHAnsi"/>
          <w:sz w:val="22"/>
          <w:szCs w:val="22"/>
          <w:lang w:val="ru-RU"/>
        </w:rPr>
        <w:t xml:space="preserve"> </w:t>
      </w:r>
      <w:r w:rsidRPr="002B0FFF">
        <w:rPr>
          <w:rFonts w:asciiTheme="minorHAnsi" w:hAnsiTheme="minorHAnsi" w:cstheme="minorHAnsi"/>
          <w:sz w:val="22"/>
          <w:szCs w:val="22"/>
          <w:lang w:val="mk-MK"/>
        </w:rPr>
        <w:t>В</w:t>
      </w:r>
      <w:r w:rsidRPr="002B0FFF">
        <w:rPr>
          <w:rFonts w:asciiTheme="minorHAnsi" w:hAnsiTheme="minorHAnsi" w:cstheme="minorHAnsi"/>
          <w:sz w:val="22"/>
          <w:szCs w:val="22"/>
        </w:rPr>
        <w:t>о текот на извр</w:t>
      </w:r>
      <w:r w:rsidRPr="002B0FFF">
        <w:rPr>
          <w:rFonts w:asciiTheme="minorHAnsi" w:hAnsiTheme="minorHAnsi" w:cstheme="minorHAnsi"/>
          <w:sz w:val="22"/>
          <w:szCs w:val="22"/>
          <w:lang w:val="mk-MK"/>
        </w:rPr>
        <w:t>ш</w:t>
      </w:r>
      <w:r w:rsidRPr="002B0FFF">
        <w:rPr>
          <w:rFonts w:asciiTheme="minorHAnsi" w:hAnsiTheme="minorHAnsi" w:cstheme="minorHAnsi"/>
          <w:sz w:val="22"/>
          <w:szCs w:val="22"/>
        </w:rPr>
        <w:t>ува</w:t>
      </w:r>
      <w:r w:rsidRPr="002B0FFF">
        <w:rPr>
          <w:rFonts w:asciiTheme="minorHAnsi" w:hAnsiTheme="minorHAnsi" w:cstheme="minorHAnsi"/>
          <w:sz w:val="22"/>
          <w:szCs w:val="22"/>
          <w:lang w:val="mk-MK"/>
        </w:rPr>
        <w:t>њ</w:t>
      </w:r>
      <w:r w:rsidRPr="002B0FFF">
        <w:rPr>
          <w:rFonts w:asciiTheme="minorHAnsi" w:hAnsiTheme="minorHAnsi" w:cstheme="minorHAnsi"/>
          <w:sz w:val="22"/>
          <w:szCs w:val="22"/>
        </w:rPr>
        <w:t>е на надзорот</w:t>
      </w:r>
      <w:r w:rsidR="00A95FC0">
        <w:rPr>
          <w:rFonts w:asciiTheme="minorHAnsi" w:hAnsiTheme="minorHAnsi" w:cstheme="minorHAnsi"/>
          <w:sz w:val="22"/>
          <w:szCs w:val="22"/>
          <w:lang w:val="mk-MK"/>
        </w:rPr>
        <w:t>, Надзорниот инжен</w:t>
      </w:r>
      <w:r w:rsidRPr="002B0FFF">
        <w:rPr>
          <w:rFonts w:asciiTheme="minorHAnsi" w:hAnsiTheme="minorHAnsi" w:cstheme="minorHAnsi"/>
          <w:sz w:val="22"/>
          <w:szCs w:val="22"/>
          <w:lang w:val="mk-MK"/>
        </w:rPr>
        <w:t xml:space="preserve">ер, </w:t>
      </w:r>
      <w:r w:rsidRPr="002B0FFF">
        <w:rPr>
          <w:rFonts w:asciiTheme="minorHAnsi" w:hAnsiTheme="minorHAnsi" w:cstheme="minorHAnsi"/>
          <w:sz w:val="22"/>
          <w:szCs w:val="22"/>
        </w:rPr>
        <w:t xml:space="preserve">при </w:t>
      </w:r>
      <w:r w:rsidRPr="002B0FFF">
        <w:rPr>
          <w:rFonts w:asciiTheme="minorHAnsi" w:hAnsiTheme="minorHAnsi" w:cstheme="minorHAnsi"/>
          <w:sz w:val="22"/>
          <w:szCs w:val="22"/>
          <w:lang w:val="mk-MK"/>
        </w:rPr>
        <w:t>изведбата на работите е</w:t>
      </w:r>
      <w:r w:rsidRPr="002B0FFF">
        <w:rPr>
          <w:rFonts w:asciiTheme="minorHAnsi" w:hAnsiTheme="minorHAnsi" w:cstheme="minorHAnsi"/>
          <w:sz w:val="22"/>
          <w:szCs w:val="22"/>
        </w:rPr>
        <w:t xml:space="preserve"> дол</w:t>
      </w:r>
      <w:r w:rsidRPr="002B0FFF">
        <w:rPr>
          <w:rFonts w:asciiTheme="minorHAnsi" w:hAnsiTheme="minorHAnsi" w:cstheme="minorHAnsi"/>
          <w:sz w:val="22"/>
          <w:szCs w:val="22"/>
          <w:lang w:val="mk-MK"/>
        </w:rPr>
        <w:t>ж</w:t>
      </w:r>
      <w:r w:rsidRPr="002B0FFF">
        <w:rPr>
          <w:rFonts w:asciiTheme="minorHAnsi" w:hAnsiTheme="minorHAnsi" w:cstheme="minorHAnsi"/>
          <w:sz w:val="22"/>
          <w:szCs w:val="22"/>
        </w:rPr>
        <w:t>ен да:</w:t>
      </w:r>
    </w:p>
    <w:p w14:paraId="020DCC72" w14:textId="210BF7DA" w:rsidR="002B0FFF" w:rsidRPr="002B0FFF" w:rsidRDefault="002B0FFF" w:rsidP="002422FC">
      <w:pPr>
        <w:numPr>
          <w:ilvl w:val="0"/>
          <w:numId w:val="21"/>
        </w:numPr>
        <w:rPr>
          <w:rFonts w:asciiTheme="minorHAnsi" w:hAnsiTheme="minorHAnsi" w:cstheme="minorHAnsi"/>
          <w:sz w:val="22"/>
          <w:szCs w:val="22"/>
        </w:rPr>
      </w:pPr>
      <w:r w:rsidRPr="00B74CF3">
        <w:rPr>
          <w:rFonts w:asciiTheme="minorHAnsi" w:hAnsiTheme="minorHAnsi" w:cstheme="minorHAnsi"/>
          <w:sz w:val="22"/>
          <w:szCs w:val="22"/>
        </w:rPr>
        <w:t xml:space="preserve">го </w:t>
      </w:r>
      <w:r w:rsidR="00BD5A29" w:rsidRPr="00B74CF3">
        <w:rPr>
          <w:rFonts w:asciiTheme="minorHAnsi" w:hAnsiTheme="minorHAnsi" w:cstheme="minorHAnsi"/>
          <w:sz w:val="22"/>
          <w:szCs w:val="22"/>
          <w:lang w:val="mk-MK"/>
        </w:rPr>
        <w:t>воведе</w:t>
      </w:r>
      <w:r w:rsidR="00BD5A29" w:rsidRPr="002B0FFF">
        <w:rPr>
          <w:rFonts w:asciiTheme="minorHAnsi" w:hAnsiTheme="minorHAnsi" w:cstheme="minorHAnsi"/>
          <w:sz w:val="22"/>
          <w:szCs w:val="22"/>
        </w:rPr>
        <w:t xml:space="preserve"> </w:t>
      </w:r>
      <w:r w:rsidRPr="002B0FFF">
        <w:rPr>
          <w:rFonts w:asciiTheme="minorHAnsi" w:hAnsiTheme="minorHAnsi" w:cstheme="minorHAnsi"/>
          <w:sz w:val="22"/>
          <w:szCs w:val="22"/>
        </w:rPr>
        <w:t>изведува</w:t>
      </w:r>
      <w:r w:rsidRPr="002B0FFF">
        <w:rPr>
          <w:rFonts w:asciiTheme="minorHAnsi" w:hAnsiTheme="minorHAnsi" w:cstheme="minorHAnsi"/>
          <w:sz w:val="22"/>
          <w:szCs w:val="22"/>
          <w:lang w:val="mk-MK"/>
        </w:rPr>
        <w:t>ч</w:t>
      </w:r>
      <w:r w:rsidRPr="002B0FFF">
        <w:rPr>
          <w:rFonts w:asciiTheme="minorHAnsi" w:hAnsiTheme="minorHAnsi" w:cstheme="minorHAnsi"/>
          <w:sz w:val="22"/>
          <w:szCs w:val="22"/>
        </w:rPr>
        <w:t>от во граде</w:t>
      </w:r>
      <w:r w:rsidRPr="002B0FFF">
        <w:rPr>
          <w:rFonts w:asciiTheme="minorHAnsi" w:hAnsiTheme="minorHAnsi" w:cstheme="minorHAnsi"/>
          <w:sz w:val="22"/>
          <w:szCs w:val="22"/>
          <w:lang w:val="mk-MK"/>
        </w:rPr>
        <w:t>ж</w:t>
      </w:r>
      <w:r w:rsidRPr="002B0FFF">
        <w:rPr>
          <w:rFonts w:asciiTheme="minorHAnsi" w:hAnsiTheme="minorHAnsi" w:cstheme="minorHAnsi"/>
          <w:sz w:val="22"/>
          <w:szCs w:val="22"/>
        </w:rPr>
        <w:t>ните активности и тоа да го забеле</w:t>
      </w:r>
      <w:r w:rsidRPr="002B0FFF">
        <w:rPr>
          <w:rFonts w:asciiTheme="minorHAnsi" w:hAnsiTheme="minorHAnsi" w:cstheme="minorHAnsi"/>
          <w:sz w:val="22"/>
          <w:szCs w:val="22"/>
          <w:lang w:val="mk-MK"/>
        </w:rPr>
        <w:t>ж</w:t>
      </w:r>
      <w:r w:rsidRPr="002B0FFF">
        <w:rPr>
          <w:rFonts w:asciiTheme="minorHAnsi" w:hAnsiTheme="minorHAnsi" w:cstheme="minorHAnsi"/>
          <w:sz w:val="22"/>
          <w:szCs w:val="22"/>
        </w:rPr>
        <w:t>и во граде</w:t>
      </w:r>
      <w:r w:rsidRPr="002B0FFF">
        <w:rPr>
          <w:rFonts w:asciiTheme="minorHAnsi" w:hAnsiTheme="minorHAnsi" w:cstheme="minorHAnsi"/>
          <w:sz w:val="22"/>
          <w:szCs w:val="22"/>
          <w:lang w:val="mk-MK"/>
        </w:rPr>
        <w:t>ж</w:t>
      </w:r>
      <w:r w:rsidRPr="002B0FFF">
        <w:rPr>
          <w:rFonts w:asciiTheme="minorHAnsi" w:hAnsiTheme="minorHAnsi" w:cstheme="minorHAnsi"/>
          <w:sz w:val="22"/>
          <w:szCs w:val="22"/>
        </w:rPr>
        <w:t>ниот дневник;</w:t>
      </w:r>
    </w:p>
    <w:p w14:paraId="6668D0CF" w14:textId="77777777" w:rsidR="002B0FFF" w:rsidRPr="002B0FFF" w:rsidRDefault="002B0FFF" w:rsidP="002422FC">
      <w:pPr>
        <w:numPr>
          <w:ilvl w:val="0"/>
          <w:numId w:val="21"/>
        </w:numPr>
        <w:rPr>
          <w:rFonts w:asciiTheme="minorHAnsi" w:hAnsiTheme="minorHAnsi" w:cstheme="minorHAnsi"/>
          <w:sz w:val="22"/>
          <w:szCs w:val="22"/>
        </w:rPr>
      </w:pPr>
      <w:r w:rsidRPr="002B0FFF">
        <w:rPr>
          <w:rFonts w:asciiTheme="minorHAnsi" w:hAnsiTheme="minorHAnsi" w:cstheme="minorHAnsi"/>
          <w:sz w:val="22"/>
          <w:szCs w:val="22"/>
          <w:lang w:val="mk-MK"/>
        </w:rPr>
        <w:t>контролира да</w:t>
      </w:r>
      <w:r w:rsidRPr="002B0FFF">
        <w:rPr>
          <w:rFonts w:asciiTheme="minorHAnsi" w:hAnsiTheme="minorHAnsi" w:cstheme="minorHAnsi"/>
          <w:sz w:val="22"/>
          <w:szCs w:val="22"/>
        </w:rPr>
        <w:t>ли изградбта се извр</w:t>
      </w:r>
      <w:r w:rsidRPr="002B0FFF">
        <w:rPr>
          <w:rFonts w:asciiTheme="minorHAnsi" w:hAnsiTheme="minorHAnsi" w:cstheme="minorHAnsi"/>
          <w:sz w:val="22"/>
          <w:szCs w:val="22"/>
          <w:lang w:val="mk-MK"/>
        </w:rPr>
        <w:t>ш</w:t>
      </w:r>
      <w:r w:rsidRPr="002B0FFF">
        <w:rPr>
          <w:rFonts w:asciiTheme="minorHAnsi" w:hAnsiTheme="minorHAnsi" w:cstheme="minorHAnsi"/>
          <w:sz w:val="22"/>
          <w:szCs w:val="22"/>
        </w:rPr>
        <w:t>ува согласно одобрението за градба и соодветната проектната документација;</w:t>
      </w:r>
    </w:p>
    <w:p w14:paraId="5E1F7329" w14:textId="77777777" w:rsidR="002B0FFF" w:rsidRPr="002B0FFF" w:rsidRDefault="002B0FFF" w:rsidP="002422FC">
      <w:pPr>
        <w:numPr>
          <w:ilvl w:val="0"/>
          <w:numId w:val="21"/>
        </w:numPr>
        <w:rPr>
          <w:rFonts w:asciiTheme="minorHAnsi" w:hAnsiTheme="minorHAnsi" w:cstheme="minorHAnsi"/>
          <w:sz w:val="22"/>
          <w:szCs w:val="22"/>
        </w:rPr>
      </w:pPr>
      <w:r w:rsidRPr="002B0FFF">
        <w:rPr>
          <w:rFonts w:asciiTheme="minorHAnsi" w:hAnsiTheme="minorHAnsi" w:cstheme="minorHAnsi"/>
          <w:sz w:val="22"/>
          <w:szCs w:val="22"/>
          <w:lang w:val="mk-MK"/>
        </w:rPr>
        <w:t>к</w:t>
      </w:r>
      <w:r w:rsidRPr="002B0FFF">
        <w:rPr>
          <w:rFonts w:asciiTheme="minorHAnsi" w:hAnsiTheme="minorHAnsi" w:cstheme="minorHAnsi"/>
          <w:sz w:val="22"/>
          <w:szCs w:val="22"/>
        </w:rPr>
        <w:t>онтролира дали  се води редовно граде</w:t>
      </w:r>
      <w:r w:rsidRPr="002B0FFF">
        <w:rPr>
          <w:rFonts w:asciiTheme="minorHAnsi" w:hAnsiTheme="minorHAnsi" w:cstheme="minorHAnsi"/>
          <w:sz w:val="22"/>
          <w:szCs w:val="22"/>
          <w:lang w:val="mk-MK"/>
        </w:rPr>
        <w:t>ж</w:t>
      </w:r>
      <w:r w:rsidRPr="002B0FFF">
        <w:rPr>
          <w:rFonts w:asciiTheme="minorHAnsi" w:hAnsiTheme="minorHAnsi" w:cstheme="minorHAnsi"/>
          <w:sz w:val="22"/>
          <w:szCs w:val="22"/>
        </w:rPr>
        <w:t>ниот дневник и го потпи</w:t>
      </w:r>
      <w:r w:rsidRPr="002B0FFF">
        <w:rPr>
          <w:rFonts w:asciiTheme="minorHAnsi" w:hAnsiTheme="minorHAnsi" w:cstheme="minorHAnsi"/>
          <w:sz w:val="22"/>
          <w:szCs w:val="22"/>
          <w:lang w:val="mk-MK"/>
        </w:rPr>
        <w:t>ш</w:t>
      </w:r>
      <w:r w:rsidRPr="002B0FFF">
        <w:rPr>
          <w:rFonts w:asciiTheme="minorHAnsi" w:hAnsiTheme="minorHAnsi" w:cstheme="minorHAnsi"/>
          <w:sz w:val="22"/>
          <w:szCs w:val="22"/>
        </w:rPr>
        <w:t xml:space="preserve">ува </w:t>
      </w:r>
    </w:p>
    <w:p w14:paraId="7791D431" w14:textId="77777777" w:rsidR="002B0FFF" w:rsidRPr="002B0FFF" w:rsidRDefault="002B0FFF" w:rsidP="002422FC">
      <w:pPr>
        <w:numPr>
          <w:ilvl w:val="0"/>
          <w:numId w:val="21"/>
        </w:numPr>
        <w:rPr>
          <w:rFonts w:asciiTheme="minorHAnsi" w:hAnsiTheme="minorHAnsi" w:cstheme="minorHAnsi"/>
          <w:sz w:val="22"/>
          <w:szCs w:val="22"/>
        </w:rPr>
      </w:pPr>
      <w:r w:rsidRPr="002B0FFF">
        <w:rPr>
          <w:rFonts w:asciiTheme="minorHAnsi" w:hAnsiTheme="minorHAnsi" w:cstheme="minorHAnsi"/>
          <w:sz w:val="22"/>
          <w:szCs w:val="22"/>
          <w:lang w:val="mk-MK"/>
        </w:rPr>
        <w:t>контролира д</w:t>
      </w:r>
      <w:r w:rsidRPr="002B0FFF">
        <w:rPr>
          <w:rFonts w:asciiTheme="minorHAnsi" w:hAnsiTheme="minorHAnsi" w:cstheme="minorHAnsi"/>
          <w:sz w:val="22"/>
          <w:szCs w:val="22"/>
        </w:rPr>
        <w:t>али изведува</w:t>
      </w:r>
      <w:r w:rsidRPr="002B0FFF">
        <w:rPr>
          <w:rFonts w:asciiTheme="minorHAnsi" w:hAnsiTheme="minorHAnsi" w:cstheme="minorHAnsi"/>
          <w:sz w:val="22"/>
          <w:szCs w:val="22"/>
          <w:lang w:val="mk-MK"/>
        </w:rPr>
        <w:t>ч</w:t>
      </w:r>
      <w:r w:rsidRPr="002B0FFF">
        <w:rPr>
          <w:rFonts w:asciiTheme="minorHAnsi" w:hAnsiTheme="minorHAnsi" w:cstheme="minorHAnsi"/>
          <w:sz w:val="22"/>
          <w:szCs w:val="22"/>
        </w:rPr>
        <w:t>от ја следи динамиката на извр</w:t>
      </w:r>
      <w:r w:rsidRPr="002B0FFF">
        <w:rPr>
          <w:rFonts w:asciiTheme="minorHAnsi" w:hAnsiTheme="minorHAnsi" w:cstheme="minorHAnsi"/>
          <w:sz w:val="22"/>
          <w:szCs w:val="22"/>
          <w:lang w:val="mk-MK"/>
        </w:rPr>
        <w:t>ш</w:t>
      </w:r>
      <w:r w:rsidRPr="002B0FFF">
        <w:rPr>
          <w:rFonts w:asciiTheme="minorHAnsi" w:hAnsiTheme="minorHAnsi" w:cstheme="minorHAnsi"/>
          <w:sz w:val="22"/>
          <w:szCs w:val="22"/>
        </w:rPr>
        <w:t>ува</w:t>
      </w:r>
      <w:r w:rsidRPr="002B0FFF">
        <w:rPr>
          <w:rFonts w:asciiTheme="minorHAnsi" w:hAnsiTheme="minorHAnsi" w:cstheme="minorHAnsi"/>
          <w:sz w:val="22"/>
          <w:szCs w:val="22"/>
          <w:lang w:val="mk-MK"/>
        </w:rPr>
        <w:t>њ</w:t>
      </w:r>
      <w:r w:rsidRPr="002B0FFF">
        <w:rPr>
          <w:rFonts w:asciiTheme="minorHAnsi" w:hAnsiTheme="minorHAnsi" w:cstheme="minorHAnsi"/>
          <w:sz w:val="22"/>
          <w:szCs w:val="22"/>
        </w:rPr>
        <w:t>е на предвидените активности;</w:t>
      </w:r>
    </w:p>
    <w:p w14:paraId="30865603" w14:textId="77777777" w:rsidR="002B0FFF" w:rsidRPr="002B0FFF" w:rsidRDefault="002B0FFF" w:rsidP="002422FC">
      <w:pPr>
        <w:numPr>
          <w:ilvl w:val="0"/>
          <w:numId w:val="21"/>
        </w:numPr>
        <w:rPr>
          <w:rFonts w:asciiTheme="minorHAnsi" w:hAnsiTheme="minorHAnsi" w:cstheme="minorHAnsi"/>
          <w:sz w:val="22"/>
          <w:szCs w:val="22"/>
        </w:rPr>
      </w:pPr>
      <w:r w:rsidRPr="002B0FFF">
        <w:rPr>
          <w:rFonts w:asciiTheme="minorHAnsi" w:hAnsiTheme="minorHAnsi" w:cstheme="minorHAnsi"/>
          <w:sz w:val="22"/>
          <w:szCs w:val="22"/>
          <w:lang w:val="mk-MK"/>
        </w:rPr>
        <w:t>в</w:t>
      </w:r>
      <w:r w:rsidRPr="002B0FFF">
        <w:rPr>
          <w:rFonts w:asciiTheme="minorHAnsi" w:hAnsiTheme="minorHAnsi" w:cstheme="minorHAnsi"/>
          <w:sz w:val="22"/>
          <w:szCs w:val="22"/>
        </w:rPr>
        <w:t>р</w:t>
      </w:r>
      <w:r w:rsidRPr="002B0FFF">
        <w:rPr>
          <w:rFonts w:asciiTheme="minorHAnsi" w:hAnsiTheme="minorHAnsi" w:cstheme="minorHAnsi"/>
          <w:sz w:val="22"/>
          <w:szCs w:val="22"/>
          <w:lang w:val="mk-MK"/>
        </w:rPr>
        <w:t>ш</w:t>
      </w:r>
      <w:r w:rsidRPr="002B0FFF">
        <w:rPr>
          <w:rFonts w:asciiTheme="minorHAnsi" w:hAnsiTheme="minorHAnsi" w:cstheme="minorHAnsi"/>
          <w:sz w:val="22"/>
          <w:szCs w:val="22"/>
        </w:rPr>
        <w:t>и проверка на квалитетот на извр</w:t>
      </w:r>
      <w:r w:rsidRPr="002B0FFF">
        <w:rPr>
          <w:rFonts w:asciiTheme="minorHAnsi" w:hAnsiTheme="minorHAnsi" w:cstheme="minorHAnsi"/>
          <w:sz w:val="22"/>
          <w:szCs w:val="22"/>
          <w:lang w:val="mk-MK"/>
        </w:rPr>
        <w:t>ш</w:t>
      </w:r>
      <w:r w:rsidRPr="002B0FFF">
        <w:rPr>
          <w:rFonts w:asciiTheme="minorHAnsi" w:hAnsiTheme="minorHAnsi" w:cstheme="minorHAnsi"/>
          <w:sz w:val="22"/>
          <w:szCs w:val="22"/>
        </w:rPr>
        <w:t>енте работи и вградени материјали</w:t>
      </w:r>
    </w:p>
    <w:p w14:paraId="2C9E6E75" w14:textId="77777777" w:rsidR="002B0FFF" w:rsidRPr="002B0FFF" w:rsidRDefault="002B0FFF" w:rsidP="002422FC">
      <w:pPr>
        <w:numPr>
          <w:ilvl w:val="0"/>
          <w:numId w:val="21"/>
        </w:numPr>
        <w:rPr>
          <w:rFonts w:asciiTheme="minorHAnsi" w:hAnsiTheme="minorHAnsi" w:cstheme="minorHAnsi"/>
          <w:sz w:val="22"/>
          <w:szCs w:val="22"/>
        </w:rPr>
      </w:pPr>
      <w:r w:rsidRPr="002B0FFF">
        <w:rPr>
          <w:rFonts w:asciiTheme="minorHAnsi" w:hAnsiTheme="minorHAnsi" w:cstheme="minorHAnsi"/>
          <w:sz w:val="22"/>
          <w:szCs w:val="22"/>
        </w:rPr>
        <w:t>При секоја промени во однос на проектната документација</w:t>
      </w:r>
      <w:r w:rsidRPr="002B0FFF">
        <w:rPr>
          <w:rFonts w:asciiTheme="minorHAnsi" w:hAnsiTheme="minorHAnsi" w:cstheme="minorHAnsi"/>
          <w:sz w:val="22"/>
          <w:szCs w:val="22"/>
          <w:lang w:val="mk-MK"/>
        </w:rPr>
        <w:t xml:space="preserve">, </w:t>
      </w:r>
      <w:r w:rsidRPr="002B0FFF">
        <w:rPr>
          <w:rFonts w:asciiTheme="minorHAnsi" w:hAnsiTheme="minorHAnsi" w:cstheme="minorHAnsi"/>
          <w:sz w:val="22"/>
          <w:szCs w:val="22"/>
        </w:rPr>
        <w:t>техни</w:t>
      </w:r>
      <w:r w:rsidRPr="002B0FFF">
        <w:rPr>
          <w:rFonts w:asciiTheme="minorHAnsi" w:hAnsiTheme="minorHAnsi" w:cstheme="minorHAnsi"/>
          <w:sz w:val="22"/>
          <w:szCs w:val="22"/>
          <w:lang w:val="mk-MK"/>
        </w:rPr>
        <w:t>ч</w:t>
      </w:r>
      <w:r w:rsidRPr="002B0FFF">
        <w:rPr>
          <w:rFonts w:asciiTheme="minorHAnsi" w:hAnsiTheme="minorHAnsi" w:cstheme="minorHAnsi"/>
          <w:sz w:val="22"/>
          <w:szCs w:val="22"/>
        </w:rPr>
        <w:t>ко ре</w:t>
      </w:r>
      <w:r w:rsidRPr="002B0FFF">
        <w:rPr>
          <w:rFonts w:asciiTheme="minorHAnsi" w:hAnsiTheme="minorHAnsi" w:cstheme="minorHAnsi"/>
          <w:sz w:val="22"/>
          <w:szCs w:val="22"/>
          <w:lang w:val="mk-MK"/>
        </w:rPr>
        <w:t>ш</w:t>
      </w:r>
      <w:r w:rsidRPr="002B0FFF">
        <w:rPr>
          <w:rFonts w:asciiTheme="minorHAnsi" w:hAnsiTheme="minorHAnsi" w:cstheme="minorHAnsi"/>
          <w:sz w:val="22"/>
          <w:szCs w:val="22"/>
        </w:rPr>
        <w:t xml:space="preserve">ение кое е прифатено од страна на Надзорот долзен </w:t>
      </w:r>
      <w:r w:rsidRPr="002B0FFF">
        <w:rPr>
          <w:rFonts w:asciiTheme="minorHAnsi" w:hAnsiTheme="minorHAnsi" w:cstheme="minorHAnsi"/>
          <w:sz w:val="22"/>
          <w:szCs w:val="22"/>
          <w:lang w:val="mk-MK"/>
        </w:rPr>
        <w:t xml:space="preserve">е </w:t>
      </w:r>
      <w:r w:rsidRPr="002B0FFF">
        <w:rPr>
          <w:rFonts w:asciiTheme="minorHAnsi" w:hAnsiTheme="minorHAnsi" w:cstheme="minorHAnsi"/>
          <w:sz w:val="22"/>
          <w:szCs w:val="22"/>
        </w:rPr>
        <w:t>да го запи</w:t>
      </w:r>
      <w:r w:rsidRPr="002B0FFF">
        <w:rPr>
          <w:rFonts w:asciiTheme="minorHAnsi" w:hAnsiTheme="minorHAnsi" w:cstheme="minorHAnsi"/>
          <w:sz w:val="22"/>
          <w:szCs w:val="22"/>
          <w:lang w:val="mk-MK"/>
        </w:rPr>
        <w:t>ш</w:t>
      </w:r>
      <w:r w:rsidRPr="002B0FFF">
        <w:rPr>
          <w:rFonts w:asciiTheme="minorHAnsi" w:hAnsiTheme="minorHAnsi" w:cstheme="minorHAnsi"/>
          <w:sz w:val="22"/>
          <w:szCs w:val="22"/>
        </w:rPr>
        <w:t>е во граде</w:t>
      </w:r>
      <w:r w:rsidRPr="002B0FFF">
        <w:rPr>
          <w:rFonts w:asciiTheme="minorHAnsi" w:hAnsiTheme="minorHAnsi" w:cstheme="minorHAnsi"/>
          <w:sz w:val="22"/>
          <w:szCs w:val="22"/>
          <w:lang w:val="mk-MK"/>
        </w:rPr>
        <w:t>ж</w:t>
      </w:r>
      <w:r w:rsidRPr="002B0FFF">
        <w:rPr>
          <w:rFonts w:asciiTheme="minorHAnsi" w:hAnsiTheme="minorHAnsi" w:cstheme="minorHAnsi"/>
          <w:sz w:val="22"/>
          <w:szCs w:val="22"/>
        </w:rPr>
        <w:t>ниот дневник;</w:t>
      </w:r>
    </w:p>
    <w:p w14:paraId="55004F47" w14:textId="633036D1" w:rsidR="002B0FFF" w:rsidRPr="002B0FFF" w:rsidRDefault="002B0FFF" w:rsidP="002422FC">
      <w:pPr>
        <w:numPr>
          <w:ilvl w:val="0"/>
          <w:numId w:val="21"/>
        </w:numPr>
        <w:rPr>
          <w:rFonts w:asciiTheme="minorHAnsi" w:hAnsiTheme="minorHAnsi" w:cstheme="minorHAnsi"/>
          <w:sz w:val="22"/>
          <w:szCs w:val="22"/>
        </w:rPr>
      </w:pPr>
      <w:r w:rsidRPr="002B0FFF">
        <w:rPr>
          <w:rFonts w:asciiTheme="minorHAnsi" w:hAnsiTheme="minorHAnsi" w:cstheme="minorHAnsi"/>
          <w:sz w:val="22"/>
          <w:szCs w:val="22"/>
          <w:lang w:val="mk-MK"/>
        </w:rPr>
        <w:t>д</w:t>
      </w:r>
      <w:r w:rsidRPr="002B0FFF">
        <w:rPr>
          <w:rFonts w:asciiTheme="minorHAnsi" w:hAnsiTheme="minorHAnsi" w:cstheme="minorHAnsi"/>
          <w:sz w:val="22"/>
          <w:szCs w:val="22"/>
        </w:rPr>
        <w:t>а го запознае изведува</w:t>
      </w:r>
      <w:r w:rsidRPr="002B0FFF">
        <w:rPr>
          <w:rFonts w:asciiTheme="minorHAnsi" w:hAnsiTheme="minorHAnsi" w:cstheme="minorHAnsi"/>
          <w:sz w:val="22"/>
          <w:szCs w:val="22"/>
          <w:lang w:val="mk-MK"/>
        </w:rPr>
        <w:t>ч</w:t>
      </w:r>
      <w:r w:rsidRPr="002B0FFF">
        <w:rPr>
          <w:rFonts w:asciiTheme="minorHAnsi" w:hAnsiTheme="minorHAnsi" w:cstheme="minorHAnsi"/>
          <w:sz w:val="22"/>
          <w:szCs w:val="22"/>
        </w:rPr>
        <w:t xml:space="preserve">от со сите недостатоци и неправилности кои </w:t>
      </w:r>
      <w:r w:rsidRPr="002B0FFF">
        <w:rPr>
          <w:rFonts w:asciiTheme="minorHAnsi" w:hAnsiTheme="minorHAnsi" w:cstheme="minorHAnsi"/>
          <w:sz w:val="22"/>
          <w:szCs w:val="22"/>
          <w:lang w:val="mk-MK"/>
        </w:rPr>
        <w:t>ќ</w:t>
      </w:r>
      <w:r w:rsidRPr="002B0FFF">
        <w:rPr>
          <w:rFonts w:asciiTheme="minorHAnsi" w:hAnsiTheme="minorHAnsi" w:cstheme="minorHAnsi"/>
          <w:sz w:val="22"/>
          <w:szCs w:val="22"/>
        </w:rPr>
        <w:t xml:space="preserve">е ги </w:t>
      </w:r>
      <w:r w:rsidR="00D906EE" w:rsidRPr="00B74CF3">
        <w:rPr>
          <w:rFonts w:asciiTheme="minorHAnsi" w:hAnsiTheme="minorHAnsi" w:cstheme="minorHAnsi"/>
          <w:sz w:val="22"/>
          <w:szCs w:val="22"/>
          <w:lang w:val="mk-MK"/>
        </w:rPr>
        <w:t>воочи</w:t>
      </w:r>
      <w:r w:rsidR="00D906EE" w:rsidRPr="002B0FFF">
        <w:rPr>
          <w:rFonts w:asciiTheme="minorHAnsi" w:hAnsiTheme="minorHAnsi" w:cstheme="minorHAnsi"/>
          <w:sz w:val="22"/>
          <w:szCs w:val="22"/>
        </w:rPr>
        <w:t xml:space="preserve"> </w:t>
      </w:r>
      <w:r w:rsidRPr="002B0FFF">
        <w:rPr>
          <w:rFonts w:asciiTheme="minorHAnsi" w:hAnsiTheme="minorHAnsi" w:cstheme="minorHAnsi"/>
          <w:sz w:val="22"/>
          <w:szCs w:val="22"/>
        </w:rPr>
        <w:t>во текот на градбата, и истите да ги забеле</w:t>
      </w:r>
      <w:r w:rsidRPr="002B0FFF">
        <w:rPr>
          <w:rFonts w:asciiTheme="minorHAnsi" w:hAnsiTheme="minorHAnsi" w:cstheme="minorHAnsi"/>
          <w:sz w:val="22"/>
          <w:szCs w:val="22"/>
          <w:lang w:val="mk-MK"/>
        </w:rPr>
        <w:t>ж</w:t>
      </w:r>
      <w:r w:rsidRPr="002B0FFF">
        <w:rPr>
          <w:rFonts w:asciiTheme="minorHAnsi" w:hAnsiTheme="minorHAnsi" w:cstheme="minorHAnsi"/>
          <w:sz w:val="22"/>
          <w:szCs w:val="22"/>
        </w:rPr>
        <w:t>и во граде</w:t>
      </w:r>
      <w:r w:rsidRPr="002B0FFF">
        <w:rPr>
          <w:rFonts w:asciiTheme="minorHAnsi" w:hAnsiTheme="minorHAnsi" w:cstheme="minorHAnsi"/>
          <w:sz w:val="22"/>
          <w:szCs w:val="22"/>
          <w:lang w:val="mk-MK"/>
        </w:rPr>
        <w:t>ж</w:t>
      </w:r>
      <w:r w:rsidRPr="002B0FFF">
        <w:rPr>
          <w:rFonts w:asciiTheme="minorHAnsi" w:hAnsiTheme="minorHAnsi" w:cstheme="minorHAnsi"/>
          <w:sz w:val="22"/>
          <w:szCs w:val="22"/>
        </w:rPr>
        <w:t>ниот дневник</w:t>
      </w:r>
      <w:r w:rsidRPr="002B0FFF">
        <w:rPr>
          <w:rFonts w:asciiTheme="minorHAnsi" w:hAnsiTheme="minorHAnsi" w:cstheme="minorHAnsi"/>
          <w:sz w:val="22"/>
          <w:szCs w:val="22"/>
          <w:lang w:val="mk-MK"/>
        </w:rPr>
        <w:t xml:space="preserve">, </w:t>
      </w:r>
      <w:r w:rsidRPr="002B0FFF">
        <w:rPr>
          <w:rFonts w:asciiTheme="minorHAnsi" w:hAnsiTheme="minorHAnsi" w:cstheme="minorHAnsi"/>
          <w:sz w:val="22"/>
          <w:szCs w:val="22"/>
        </w:rPr>
        <w:t>а изведува</w:t>
      </w:r>
      <w:r w:rsidRPr="002B0FFF">
        <w:rPr>
          <w:rFonts w:asciiTheme="minorHAnsi" w:hAnsiTheme="minorHAnsi" w:cstheme="minorHAnsi"/>
          <w:sz w:val="22"/>
          <w:szCs w:val="22"/>
          <w:lang w:val="mk-MK"/>
        </w:rPr>
        <w:t>ч</w:t>
      </w:r>
      <w:r w:rsidRPr="002B0FFF">
        <w:rPr>
          <w:rFonts w:asciiTheme="minorHAnsi" w:hAnsiTheme="minorHAnsi" w:cstheme="minorHAnsi"/>
          <w:sz w:val="22"/>
          <w:szCs w:val="22"/>
        </w:rPr>
        <w:t>от и     граде</w:t>
      </w:r>
      <w:r w:rsidRPr="002B0FFF">
        <w:rPr>
          <w:rFonts w:asciiTheme="minorHAnsi" w:hAnsiTheme="minorHAnsi" w:cstheme="minorHAnsi"/>
          <w:sz w:val="22"/>
          <w:szCs w:val="22"/>
          <w:lang w:val="mk-MK"/>
        </w:rPr>
        <w:t>ж</w:t>
      </w:r>
      <w:r w:rsidRPr="002B0FFF">
        <w:rPr>
          <w:rFonts w:asciiTheme="minorHAnsi" w:hAnsiTheme="minorHAnsi" w:cstheme="minorHAnsi"/>
          <w:sz w:val="22"/>
          <w:szCs w:val="22"/>
        </w:rPr>
        <w:t>ната   инспекција да ги извести за сите утврдени неправилности во текот на градбата</w:t>
      </w:r>
      <w:r w:rsidRPr="002B0FFF">
        <w:rPr>
          <w:rFonts w:asciiTheme="minorHAnsi" w:hAnsiTheme="minorHAnsi" w:cstheme="minorHAnsi"/>
          <w:sz w:val="22"/>
          <w:szCs w:val="22"/>
          <w:lang w:val="ru-RU"/>
        </w:rPr>
        <w:t>;</w:t>
      </w:r>
    </w:p>
    <w:p w14:paraId="07EE294B" w14:textId="77777777" w:rsidR="002B0FFF" w:rsidRPr="002B0FFF" w:rsidRDefault="002B0FFF" w:rsidP="002422FC">
      <w:pPr>
        <w:numPr>
          <w:ilvl w:val="0"/>
          <w:numId w:val="21"/>
        </w:numPr>
        <w:spacing w:after="240"/>
        <w:jc w:val="both"/>
        <w:rPr>
          <w:rFonts w:asciiTheme="minorHAnsi" w:hAnsiTheme="minorHAnsi" w:cstheme="minorHAnsi"/>
          <w:sz w:val="22"/>
          <w:szCs w:val="22"/>
          <w:lang w:val="ru-RU"/>
        </w:rPr>
      </w:pPr>
      <w:r w:rsidRPr="002B0FFF">
        <w:rPr>
          <w:rFonts w:asciiTheme="minorHAnsi" w:hAnsiTheme="minorHAnsi" w:cstheme="minorHAnsi"/>
          <w:sz w:val="22"/>
          <w:szCs w:val="22"/>
        </w:rPr>
        <w:t>Да подготви завр</w:t>
      </w:r>
      <w:r w:rsidRPr="002B0FFF">
        <w:rPr>
          <w:rFonts w:asciiTheme="minorHAnsi" w:hAnsiTheme="minorHAnsi" w:cstheme="minorHAnsi"/>
          <w:sz w:val="22"/>
          <w:szCs w:val="22"/>
          <w:lang w:val="mk-MK"/>
        </w:rPr>
        <w:t>ш</w:t>
      </w:r>
      <w:r w:rsidRPr="002B0FFF">
        <w:rPr>
          <w:rFonts w:asciiTheme="minorHAnsi" w:hAnsiTheme="minorHAnsi" w:cstheme="minorHAnsi"/>
          <w:sz w:val="22"/>
          <w:szCs w:val="22"/>
        </w:rPr>
        <w:t>ен изве</w:t>
      </w:r>
      <w:r w:rsidRPr="002B0FFF">
        <w:rPr>
          <w:rFonts w:asciiTheme="minorHAnsi" w:hAnsiTheme="minorHAnsi" w:cstheme="minorHAnsi"/>
          <w:sz w:val="22"/>
          <w:szCs w:val="22"/>
          <w:lang w:val="mk-MK"/>
        </w:rPr>
        <w:t>ш</w:t>
      </w:r>
      <w:r w:rsidRPr="002B0FFF">
        <w:rPr>
          <w:rFonts w:asciiTheme="minorHAnsi" w:hAnsiTheme="minorHAnsi" w:cstheme="minorHAnsi"/>
          <w:sz w:val="22"/>
          <w:szCs w:val="22"/>
        </w:rPr>
        <w:t>тај за извр</w:t>
      </w:r>
      <w:r w:rsidRPr="002B0FFF">
        <w:rPr>
          <w:rFonts w:asciiTheme="minorHAnsi" w:hAnsiTheme="minorHAnsi" w:cstheme="minorHAnsi"/>
          <w:sz w:val="22"/>
          <w:szCs w:val="22"/>
          <w:lang w:val="mk-MK"/>
        </w:rPr>
        <w:t>ш</w:t>
      </w:r>
      <w:r w:rsidRPr="002B0FFF">
        <w:rPr>
          <w:rFonts w:asciiTheme="minorHAnsi" w:hAnsiTheme="minorHAnsi" w:cstheme="minorHAnsi"/>
          <w:sz w:val="22"/>
          <w:szCs w:val="22"/>
        </w:rPr>
        <w:t>ен надзор</w:t>
      </w:r>
      <w:r w:rsidRPr="002B0FFF">
        <w:rPr>
          <w:rFonts w:asciiTheme="minorHAnsi" w:hAnsiTheme="minorHAnsi" w:cstheme="minorHAnsi"/>
          <w:sz w:val="22"/>
          <w:szCs w:val="22"/>
          <w:lang w:val="mk-MK"/>
        </w:rPr>
        <w:t xml:space="preserve"> и технички прием.</w:t>
      </w:r>
    </w:p>
    <w:p w14:paraId="56B2D532" w14:textId="15E5FAD7" w:rsidR="002B0FFF" w:rsidRPr="00B74CF3" w:rsidRDefault="002B0FFF" w:rsidP="002B0FFF">
      <w:pPr>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5.2</w:t>
      </w:r>
      <w:r w:rsidRPr="002B0FFF">
        <w:rPr>
          <w:rFonts w:asciiTheme="minorHAnsi" w:hAnsiTheme="minorHAnsi" w:cstheme="minorHAnsi"/>
          <w:sz w:val="22"/>
          <w:szCs w:val="22"/>
          <w:lang w:val="ru-RU"/>
        </w:rPr>
        <w:t xml:space="preserve"> </w:t>
      </w:r>
      <w:r w:rsidRPr="002B0FFF">
        <w:rPr>
          <w:rFonts w:asciiTheme="minorHAnsi" w:hAnsiTheme="minorHAnsi" w:cstheme="minorHAnsi"/>
          <w:sz w:val="22"/>
          <w:szCs w:val="22"/>
          <w:lang w:val="ru-RU"/>
        </w:rPr>
        <w:tab/>
        <w:t xml:space="preserve">Улогата на </w:t>
      </w:r>
      <w:r w:rsidRPr="002B0FFF">
        <w:rPr>
          <w:rFonts w:asciiTheme="minorHAnsi" w:hAnsiTheme="minorHAnsi" w:cstheme="minorHAnsi"/>
          <w:sz w:val="22"/>
          <w:szCs w:val="22"/>
          <w:lang w:val="mk-MK"/>
        </w:rPr>
        <w:t xml:space="preserve">надзорниот </w:t>
      </w:r>
      <w:r w:rsidR="00D906EE" w:rsidRPr="00B74CF3">
        <w:rPr>
          <w:rFonts w:asciiTheme="minorHAnsi" w:hAnsiTheme="minorHAnsi" w:cstheme="minorHAnsi"/>
          <w:sz w:val="22"/>
          <w:szCs w:val="22"/>
          <w:lang w:val="ru-RU"/>
        </w:rPr>
        <w:t xml:space="preserve">инженер </w:t>
      </w:r>
      <w:r w:rsidRPr="00B74CF3">
        <w:rPr>
          <w:rFonts w:asciiTheme="minorHAnsi" w:hAnsiTheme="minorHAnsi" w:cstheme="minorHAnsi"/>
          <w:sz w:val="22"/>
          <w:szCs w:val="22"/>
          <w:lang w:val="ru-RU"/>
        </w:rPr>
        <w:t xml:space="preserve">е да ги надгледува и контролира градежните работи и да ги проверува и испитува употребените материјали и квалитетот на изработка/нивото на стручноста. </w:t>
      </w:r>
      <w:r w:rsidRPr="00B74CF3">
        <w:rPr>
          <w:rFonts w:asciiTheme="minorHAnsi" w:hAnsiTheme="minorHAnsi" w:cstheme="minorHAnsi"/>
          <w:sz w:val="22"/>
          <w:szCs w:val="22"/>
          <w:lang w:val="mk-MK"/>
        </w:rPr>
        <w:t xml:space="preserve">Надзорниот </w:t>
      </w:r>
      <w:r w:rsidR="00D906EE" w:rsidRPr="00B74CF3">
        <w:rPr>
          <w:rFonts w:asciiTheme="minorHAnsi" w:hAnsiTheme="minorHAnsi" w:cstheme="minorHAnsi"/>
          <w:sz w:val="22"/>
          <w:szCs w:val="22"/>
          <w:lang w:val="ru-RU"/>
        </w:rPr>
        <w:t xml:space="preserve">инженер </w:t>
      </w:r>
      <w:r w:rsidRPr="00B74CF3">
        <w:rPr>
          <w:rFonts w:asciiTheme="minorHAnsi" w:hAnsiTheme="minorHAnsi" w:cstheme="minorHAnsi"/>
          <w:sz w:val="22"/>
          <w:szCs w:val="22"/>
          <w:lang w:val="ru-RU"/>
        </w:rPr>
        <w:t xml:space="preserve">во никој случај не може да го ослободи </w:t>
      </w:r>
      <w:r w:rsidRPr="00B74CF3">
        <w:rPr>
          <w:rFonts w:asciiTheme="minorHAnsi" w:hAnsiTheme="minorHAnsi" w:cstheme="minorHAnsi"/>
          <w:sz w:val="22"/>
          <w:szCs w:val="22"/>
          <w:lang w:val="mk-MK"/>
        </w:rPr>
        <w:t>изведува</w:t>
      </w:r>
      <w:r w:rsidRPr="00B74CF3">
        <w:rPr>
          <w:rFonts w:asciiTheme="minorHAnsi" w:hAnsiTheme="minorHAnsi" w:cstheme="minorHAnsi"/>
          <w:sz w:val="22"/>
          <w:szCs w:val="22"/>
          <w:lang w:val="ru-RU"/>
        </w:rPr>
        <w:t xml:space="preserve">чот од неговите </w:t>
      </w:r>
      <w:r w:rsidRPr="00B74CF3">
        <w:rPr>
          <w:rFonts w:asciiTheme="minorHAnsi" w:hAnsiTheme="minorHAnsi" w:cstheme="minorHAnsi"/>
          <w:sz w:val="22"/>
          <w:szCs w:val="22"/>
          <w:lang w:val="mk-MK"/>
        </w:rPr>
        <w:t>обврски</w:t>
      </w:r>
      <w:r w:rsidRPr="00B74CF3">
        <w:rPr>
          <w:rFonts w:asciiTheme="minorHAnsi" w:hAnsiTheme="minorHAnsi" w:cstheme="minorHAnsi"/>
          <w:sz w:val="22"/>
          <w:szCs w:val="22"/>
          <w:lang w:val="ru-RU"/>
        </w:rPr>
        <w:t xml:space="preserve"> од договорот или – освен кога итни инструкции за таа цел се дадени подолу или во договорот – да нарачува работи кои би предизвикале продолжување на периодот за изведба на работите или </w:t>
      </w:r>
      <w:r w:rsidRPr="00B74CF3">
        <w:rPr>
          <w:rFonts w:asciiTheme="minorHAnsi" w:hAnsiTheme="minorHAnsi" w:cstheme="minorHAnsi"/>
          <w:sz w:val="22"/>
          <w:szCs w:val="22"/>
          <w:lang w:val="ru-RU"/>
        </w:rPr>
        <w:lastRenderedPageBreak/>
        <w:t xml:space="preserve">дополнителни трошоци што ќе треба да бидат платени од </w:t>
      </w:r>
      <w:r w:rsidR="00D906EE" w:rsidRPr="00B74CF3">
        <w:rPr>
          <w:rFonts w:asciiTheme="minorHAnsi" w:hAnsiTheme="minorHAnsi" w:cstheme="minorHAnsi"/>
          <w:sz w:val="22"/>
          <w:szCs w:val="22"/>
          <w:lang w:val="mk-MK" w:eastAsia="en-US"/>
        </w:rPr>
        <w:t xml:space="preserve">Фондација „Чекор по чекор“ </w:t>
      </w:r>
      <w:r w:rsidRPr="00B74CF3">
        <w:rPr>
          <w:rFonts w:asciiTheme="minorHAnsi" w:hAnsiTheme="minorHAnsi" w:cstheme="minorHAnsi"/>
          <w:sz w:val="22"/>
          <w:szCs w:val="22"/>
          <w:lang w:val="ru-RU"/>
        </w:rPr>
        <w:t xml:space="preserve">или пак да внесе измени во природата или </w:t>
      </w:r>
      <w:r w:rsidRPr="00B74CF3">
        <w:rPr>
          <w:rFonts w:asciiTheme="minorHAnsi" w:hAnsiTheme="minorHAnsi" w:cstheme="minorHAnsi"/>
          <w:sz w:val="22"/>
          <w:szCs w:val="22"/>
          <w:lang w:val="mk-MK"/>
        </w:rPr>
        <w:t>обемот</w:t>
      </w:r>
      <w:r w:rsidRPr="00B74CF3">
        <w:rPr>
          <w:rFonts w:asciiTheme="minorHAnsi" w:hAnsiTheme="minorHAnsi" w:cstheme="minorHAnsi"/>
          <w:sz w:val="22"/>
          <w:szCs w:val="22"/>
          <w:lang w:val="ru-RU"/>
        </w:rPr>
        <w:t xml:space="preserve"> на градежните работи.     </w:t>
      </w:r>
    </w:p>
    <w:p w14:paraId="25A9CCC9" w14:textId="77777777" w:rsidR="002B0FFF" w:rsidRPr="00B74CF3" w:rsidRDefault="002B0FFF" w:rsidP="002B0FFF">
      <w:pPr>
        <w:jc w:val="both"/>
        <w:rPr>
          <w:rFonts w:asciiTheme="minorHAnsi" w:hAnsiTheme="minorHAnsi" w:cstheme="minorHAnsi"/>
          <w:sz w:val="22"/>
          <w:szCs w:val="22"/>
          <w:lang w:val="ru-RU"/>
        </w:rPr>
      </w:pPr>
    </w:p>
    <w:p w14:paraId="7E220AE4" w14:textId="32D4BAA9" w:rsidR="002B0FFF" w:rsidRPr="002B0FFF" w:rsidRDefault="002B0FFF" w:rsidP="002B0FFF">
      <w:pPr>
        <w:jc w:val="both"/>
        <w:rPr>
          <w:rFonts w:asciiTheme="minorHAnsi" w:hAnsiTheme="minorHAnsi" w:cstheme="minorHAnsi"/>
          <w:sz w:val="22"/>
          <w:szCs w:val="22"/>
          <w:lang w:val="ru-RU"/>
        </w:rPr>
      </w:pPr>
      <w:r w:rsidRPr="00B74CF3">
        <w:rPr>
          <w:rFonts w:asciiTheme="minorHAnsi" w:hAnsiTheme="minorHAnsi" w:cstheme="minorHAnsi"/>
          <w:sz w:val="22"/>
          <w:szCs w:val="22"/>
          <w:lang w:val="ru-RU"/>
        </w:rPr>
        <w:tab/>
        <w:t>П</w:t>
      </w:r>
      <w:r w:rsidRPr="00B74CF3">
        <w:rPr>
          <w:rFonts w:asciiTheme="minorHAnsi" w:hAnsiTheme="minorHAnsi" w:cstheme="minorHAnsi"/>
          <w:i/>
          <w:iCs/>
          <w:sz w:val="22"/>
          <w:szCs w:val="22"/>
          <w:lang w:val="mk-MK"/>
        </w:rPr>
        <w:t xml:space="preserve">ојдовни документи што </w:t>
      </w:r>
      <w:r w:rsidRPr="00B74CF3">
        <w:rPr>
          <w:rFonts w:asciiTheme="minorHAnsi" w:hAnsiTheme="minorHAnsi" w:cstheme="minorHAnsi"/>
          <w:i/>
          <w:sz w:val="22"/>
          <w:szCs w:val="22"/>
          <w:lang w:val="mk-MK"/>
        </w:rPr>
        <w:t xml:space="preserve">надзорниот </w:t>
      </w:r>
      <w:r w:rsidR="00D906EE" w:rsidRPr="00B74CF3">
        <w:rPr>
          <w:rFonts w:asciiTheme="minorHAnsi" w:hAnsiTheme="minorHAnsi" w:cstheme="minorHAnsi"/>
          <w:i/>
          <w:iCs/>
          <w:sz w:val="22"/>
          <w:szCs w:val="22"/>
          <w:lang w:val="mk-MK"/>
        </w:rPr>
        <w:t xml:space="preserve">инженер </w:t>
      </w:r>
      <w:r w:rsidRPr="00B74CF3">
        <w:rPr>
          <w:rFonts w:asciiTheme="minorHAnsi" w:hAnsiTheme="minorHAnsi" w:cstheme="minorHAnsi"/>
          <w:i/>
          <w:iCs/>
          <w:sz w:val="22"/>
          <w:szCs w:val="22"/>
          <w:lang w:val="mk-MK"/>
        </w:rPr>
        <w:t>ќе ги користи во текот на својата работа</w:t>
      </w:r>
      <w:r w:rsidRPr="00B74CF3">
        <w:rPr>
          <w:rFonts w:asciiTheme="minorHAnsi" w:hAnsiTheme="minorHAnsi" w:cstheme="minorHAnsi"/>
          <w:sz w:val="22"/>
          <w:szCs w:val="22"/>
          <w:lang w:val="ru-RU"/>
        </w:rPr>
        <w:t xml:space="preserve"> се:</w:t>
      </w:r>
    </w:p>
    <w:p w14:paraId="7B08BECA" w14:textId="77777777" w:rsidR="002B0FFF" w:rsidRPr="002B0FFF" w:rsidRDefault="002B0FFF" w:rsidP="002B0FFF">
      <w:pPr>
        <w:jc w:val="both"/>
        <w:rPr>
          <w:rFonts w:asciiTheme="minorHAnsi" w:hAnsiTheme="minorHAnsi" w:cstheme="minorHAnsi"/>
          <w:color w:val="339966"/>
          <w:sz w:val="22"/>
          <w:szCs w:val="22"/>
          <w:lang w:val="ru-RU"/>
        </w:rPr>
      </w:pPr>
      <w:r w:rsidRPr="002B0FFF">
        <w:rPr>
          <w:rFonts w:asciiTheme="minorHAnsi" w:hAnsiTheme="minorHAnsi" w:cstheme="minorHAnsi"/>
          <w:color w:val="339966"/>
          <w:sz w:val="22"/>
          <w:szCs w:val="22"/>
          <w:lang w:val="ru-RU"/>
        </w:rPr>
        <w:t xml:space="preserve"> </w:t>
      </w:r>
    </w:p>
    <w:p w14:paraId="198C563A" w14:textId="77777777" w:rsidR="002B0FFF" w:rsidRPr="002B0FFF" w:rsidRDefault="002B0FFF" w:rsidP="002422FC">
      <w:pPr>
        <w:numPr>
          <w:ilvl w:val="0"/>
          <w:numId w:val="33"/>
        </w:numPr>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Проектна документација во која спаѓаат меѓусебно усогласени студии, проекти, елаборати, анализи, експертизи и друга документација со која се утврдува концепцијата и се дефинира техничкото решение на градбата, условите и начините на изградба и се обезбедуваат нејзина технолошка функција, предвидена трајност и услови за употреба.</w:t>
      </w:r>
    </w:p>
    <w:p w14:paraId="37D4B8E0" w14:textId="77777777" w:rsidR="002B0FFF" w:rsidRPr="002B0FFF" w:rsidRDefault="002B0FFF" w:rsidP="002422FC">
      <w:pPr>
        <w:numPr>
          <w:ilvl w:val="0"/>
          <w:numId w:val="33"/>
        </w:numPr>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 xml:space="preserve">Доказ за пропишан квалитет во вградените градежни производи </w:t>
      </w:r>
    </w:p>
    <w:p w14:paraId="76C53FFD" w14:textId="77777777" w:rsidR="002B0FFF" w:rsidRPr="002B0FFF" w:rsidRDefault="002B0FFF" w:rsidP="002422FC">
      <w:pPr>
        <w:numPr>
          <w:ilvl w:val="0"/>
          <w:numId w:val="33"/>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Записник за извршено испитување на водовона инсталација на пробен притисок</w:t>
      </w:r>
    </w:p>
    <w:p w14:paraId="0834CC38" w14:textId="77777777" w:rsidR="002B0FFF" w:rsidRPr="002B0FFF" w:rsidRDefault="002B0FFF" w:rsidP="002422FC">
      <w:pPr>
        <w:numPr>
          <w:ilvl w:val="0"/>
          <w:numId w:val="33"/>
        </w:numPr>
        <w:spacing w:after="120"/>
        <w:jc w:val="both"/>
        <w:rPr>
          <w:rFonts w:asciiTheme="minorHAnsi" w:hAnsiTheme="minorHAnsi" w:cstheme="minorHAnsi"/>
          <w:b/>
          <w:bCs/>
          <w:sz w:val="22"/>
          <w:szCs w:val="22"/>
          <w:lang w:val="ru-RU"/>
        </w:rPr>
      </w:pPr>
      <w:r w:rsidRPr="002B0FFF">
        <w:rPr>
          <w:rFonts w:asciiTheme="minorHAnsi" w:hAnsiTheme="minorHAnsi" w:cstheme="minorHAnsi"/>
          <w:sz w:val="22"/>
          <w:szCs w:val="22"/>
          <w:lang w:val="ru-RU"/>
        </w:rPr>
        <w:t>Редовно следење на извршените градежни активности (квалитет и количина) според техничката и проектна документација</w:t>
      </w:r>
    </w:p>
    <w:p w14:paraId="6C8B24D5" w14:textId="2609B3D9" w:rsidR="002B0FFF" w:rsidRPr="00B74CF3" w:rsidRDefault="002B0FFF" w:rsidP="002422FC">
      <w:pPr>
        <w:numPr>
          <w:ilvl w:val="0"/>
          <w:numId w:val="33"/>
        </w:numPr>
        <w:jc w:val="both"/>
        <w:rPr>
          <w:rFonts w:asciiTheme="minorHAnsi" w:hAnsiTheme="minorHAnsi" w:cstheme="minorHAnsi"/>
          <w:sz w:val="22"/>
          <w:lang w:val="mk-MK"/>
        </w:rPr>
      </w:pPr>
      <w:r w:rsidRPr="002B0FFF">
        <w:rPr>
          <w:rFonts w:asciiTheme="minorHAnsi" w:hAnsiTheme="minorHAnsi" w:cstheme="minorHAnsi"/>
          <w:sz w:val="22"/>
          <w:lang w:val="mk-MK"/>
        </w:rPr>
        <w:t xml:space="preserve">Според градежен дневник кој се води секојдневно се ажурираат сработените количини во градежната книга (потпишана од Надзорниот инженер)  врз основа на која, еднаш месечно, Изведувачот приложува Времена ситуација/фактура  до </w:t>
      </w:r>
      <w:r w:rsidR="00D906EE" w:rsidRPr="00B74CF3">
        <w:rPr>
          <w:rFonts w:asciiTheme="minorHAnsi" w:hAnsiTheme="minorHAnsi" w:cstheme="minorHAnsi"/>
          <w:sz w:val="22"/>
          <w:szCs w:val="22"/>
          <w:lang w:val="mk-MK" w:eastAsia="en-US"/>
        </w:rPr>
        <w:t>Фондација „Чекор по чекор“</w:t>
      </w:r>
      <w:r w:rsidRPr="00B74CF3">
        <w:rPr>
          <w:rFonts w:asciiTheme="minorHAnsi" w:hAnsiTheme="minorHAnsi" w:cstheme="minorHAnsi"/>
          <w:sz w:val="22"/>
          <w:lang w:val="mk-MK"/>
        </w:rPr>
        <w:t>. За да се изврши плаќање, сите овие догументи треба да бидат потпишани од Надзорниот инженер.</w:t>
      </w:r>
    </w:p>
    <w:p w14:paraId="3110EAD4" w14:textId="77777777" w:rsidR="002B0FFF" w:rsidRPr="002B0FFF" w:rsidRDefault="002B0FFF" w:rsidP="002B0FFF">
      <w:pPr>
        <w:pStyle w:val="Heading8"/>
        <w:numPr>
          <w:ilvl w:val="0"/>
          <w:numId w:val="0"/>
        </w:numPr>
        <w:tabs>
          <w:tab w:val="left" w:pos="1985"/>
        </w:tabs>
        <w:rPr>
          <w:rFonts w:asciiTheme="minorHAnsi" w:hAnsiTheme="minorHAnsi" w:cstheme="minorHAnsi"/>
          <w:sz w:val="32"/>
          <w:szCs w:val="32"/>
          <w:lang w:val="mk-MK"/>
        </w:rPr>
      </w:pPr>
    </w:p>
    <w:p w14:paraId="710D8CC5" w14:textId="77777777"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38" w:name="_Toc57126753"/>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7:</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Подизведување</w:t>
      </w:r>
      <w:bookmarkEnd w:id="138"/>
    </w:p>
    <w:p w14:paraId="2FDE65E4" w14:textId="77777777" w:rsidR="002B0FFF" w:rsidRPr="002B0FFF" w:rsidRDefault="002B0FFF" w:rsidP="002B0FFF">
      <w:pPr>
        <w:rPr>
          <w:rFonts w:asciiTheme="minorHAnsi" w:hAnsiTheme="minorHAnsi" w:cstheme="minorHAnsi"/>
          <w:sz w:val="22"/>
          <w:szCs w:val="22"/>
          <w:lang w:val="ru-RU"/>
        </w:rPr>
      </w:pPr>
    </w:p>
    <w:p w14:paraId="01F7AD47" w14:textId="77777777" w:rsidR="002B0FFF" w:rsidRPr="002B0FFF" w:rsidRDefault="002B0FFF" w:rsidP="002B0FFF">
      <w:pPr>
        <w:ind w:left="709" w:hanging="709"/>
        <w:jc w:val="both"/>
        <w:rPr>
          <w:rFonts w:asciiTheme="minorHAnsi" w:hAnsiTheme="minorHAnsi" w:cstheme="minorHAnsi"/>
          <w:b/>
          <w:bCs/>
          <w:sz w:val="22"/>
          <w:szCs w:val="22"/>
          <w:lang w:val="ru-RU"/>
        </w:rPr>
      </w:pPr>
      <w:r w:rsidRPr="002B0FFF">
        <w:rPr>
          <w:rFonts w:asciiTheme="minorHAnsi" w:hAnsiTheme="minorHAnsi" w:cstheme="minorHAnsi"/>
          <w:b/>
          <w:bCs/>
          <w:sz w:val="22"/>
          <w:szCs w:val="22"/>
          <w:lang w:val="ru-RU"/>
        </w:rPr>
        <w:t>[</w:t>
      </w:r>
      <w:r w:rsidRPr="002B0FFF">
        <w:rPr>
          <w:rFonts w:asciiTheme="minorHAnsi" w:hAnsiTheme="minorHAnsi" w:cstheme="minorHAnsi"/>
          <w:i/>
          <w:iCs/>
          <w:sz w:val="22"/>
          <w:szCs w:val="22"/>
          <w:highlight w:val="lightGray"/>
          <w:lang w:val="mk-MK"/>
        </w:rPr>
        <w:t>Одбери една од двете опции</w:t>
      </w:r>
      <w:r w:rsidRPr="002B0FFF">
        <w:rPr>
          <w:rFonts w:asciiTheme="minorHAnsi" w:hAnsiTheme="minorHAnsi" w:cstheme="minorHAnsi"/>
          <w:b/>
          <w:bCs/>
          <w:sz w:val="22"/>
          <w:szCs w:val="22"/>
          <w:lang w:val="ru-RU"/>
        </w:rPr>
        <w:t>]</w:t>
      </w:r>
    </w:p>
    <w:p w14:paraId="15BF4148" w14:textId="77777777" w:rsidR="002B0FFF" w:rsidRPr="002B0FFF" w:rsidRDefault="002B0FFF" w:rsidP="002B0FFF">
      <w:pPr>
        <w:rPr>
          <w:rFonts w:asciiTheme="minorHAnsi" w:hAnsiTheme="minorHAnsi" w:cstheme="minorHAnsi"/>
          <w:sz w:val="22"/>
          <w:szCs w:val="22"/>
          <w:lang w:val="ru-RU"/>
        </w:rPr>
      </w:pPr>
    </w:p>
    <w:p w14:paraId="65381B62" w14:textId="77777777" w:rsidR="002B0FFF" w:rsidRPr="002B0FFF" w:rsidRDefault="002B0FFF" w:rsidP="002B0FFF">
      <w:pPr>
        <w:rPr>
          <w:rFonts w:asciiTheme="minorHAnsi" w:hAnsiTheme="minorHAnsi" w:cstheme="minorHAnsi"/>
          <w:sz w:val="22"/>
          <w:szCs w:val="22"/>
          <w:lang w:val="ru-RU"/>
        </w:rPr>
      </w:pPr>
      <w:r w:rsidRPr="002B0FFF">
        <w:rPr>
          <w:rFonts w:asciiTheme="minorHAnsi" w:hAnsiTheme="minorHAnsi" w:cstheme="minorHAnsi"/>
          <w:sz w:val="22"/>
          <w:szCs w:val="22"/>
          <w:lang w:val="ru-RU"/>
        </w:rPr>
        <w:t xml:space="preserve">1) </w:t>
      </w:r>
      <w:r w:rsidRPr="002B0FFF">
        <w:rPr>
          <w:rFonts w:asciiTheme="minorHAnsi" w:hAnsiTheme="minorHAnsi" w:cstheme="minorHAnsi"/>
          <w:sz w:val="22"/>
          <w:szCs w:val="22"/>
          <w:lang w:val="mk-MK"/>
        </w:rPr>
        <w:t>Можно е да се употреби подизведувач</w:t>
      </w:r>
      <w:r w:rsidRPr="002B0FFF">
        <w:rPr>
          <w:rFonts w:asciiTheme="minorHAnsi" w:hAnsiTheme="minorHAnsi" w:cstheme="minorHAnsi"/>
          <w:sz w:val="22"/>
          <w:szCs w:val="22"/>
          <w:lang w:val="ru-RU"/>
        </w:rPr>
        <w:t>:</w:t>
      </w:r>
    </w:p>
    <w:p w14:paraId="347F603C" w14:textId="77777777" w:rsidR="002B0FFF" w:rsidRPr="002B0FFF" w:rsidRDefault="002B0FFF" w:rsidP="002B0FFF">
      <w:pPr>
        <w:rPr>
          <w:rFonts w:asciiTheme="minorHAnsi" w:hAnsiTheme="minorHAnsi" w:cstheme="minorHAnsi"/>
          <w:sz w:val="22"/>
          <w:szCs w:val="22"/>
          <w:lang w:val="ru-RU"/>
        </w:rPr>
      </w:pPr>
      <w:r w:rsidRPr="002B0FFF">
        <w:rPr>
          <w:rFonts w:asciiTheme="minorHAnsi" w:hAnsiTheme="minorHAnsi" w:cstheme="minorHAnsi"/>
          <w:sz w:val="22"/>
          <w:szCs w:val="22"/>
          <w:lang w:val="ru-RU"/>
        </w:rPr>
        <w:t xml:space="preserve">- ( </w:t>
      </w:r>
      <w:r w:rsidRPr="002B0FFF">
        <w:rPr>
          <w:rFonts w:asciiTheme="minorHAnsi" w:hAnsiTheme="minorHAnsi" w:cstheme="minorHAnsi"/>
          <w:sz w:val="22"/>
          <w:szCs w:val="22"/>
          <w:lang w:val="mk-MK"/>
        </w:rPr>
        <w:t>подизведувач(ите</w:t>
      </w:r>
      <w:r w:rsidRPr="002B0FFF">
        <w:rPr>
          <w:rFonts w:asciiTheme="minorHAnsi" w:hAnsiTheme="minorHAnsi" w:cstheme="minorHAnsi"/>
          <w:sz w:val="22"/>
          <w:szCs w:val="22"/>
          <w:lang w:val="ru-RU"/>
        </w:rPr>
        <w:t>)</w:t>
      </w:r>
      <w:r w:rsidRPr="002B0FFF">
        <w:rPr>
          <w:rFonts w:asciiTheme="minorHAnsi" w:hAnsiTheme="minorHAnsi" w:cstheme="minorHAnsi"/>
          <w:sz w:val="22"/>
          <w:szCs w:val="22"/>
          <w:lang w:val="mk-MK"/>
        </w:rPr>
        <w:t xml:space="preserve"> (с)е следен</w:t>
      </w:r>
      <w:r w:rsidRPr="002B0FFF">
        <w:rPr>
          <w:rFonts w:asciiTheme="minorHAnsi" w:hAnsiTheme="minorHAnsi" w:cstheme="minorHAnsi"/>
          <w:sz w:val="22"/>
          <w:szCs w:val="22"/>
          <w:lang w:val="ru-RU"/>
        </w:rPr>
        <w:t>:)</w:t>
      </w:r>
    </w:p>
    <w:p w14:paraId="159BAB47" w14:textId="77777777" w:rsidR="002B0FFF" w:rsidRPr="002B0FFF" w:rsidRDefault="002B0FFF" w:rsidP="002B0FFF">
      <w:pPr>
        <w:rPr>
          <w:rFonts w:asciiTheme="minorHAnsi" w:hAnsiTheme="minorHAnsi" w:cstheme="minorHAnsi"/>
          <w:sz w:val="22"/>
          <w:szCs w:val="22"/>
          <w:lang w:val="ru-RU"/>
        </w:rPr>
      </w:pPr>
      <w:r w:rsidRPr="002B0FFF">
        <w:rPr>
          <w:rFonts w:asciiTheme="minorHAnsi" w:hAnsiTheme="minorHAnsi" w:cstheme="minorHAnsi"/>
          <w:sz w:val="22"/>
          <w:szCs w:val="22"/>
          <w:lang w:val="ru-RU"/>
        </w:rPr>
        <w:t>- (</w:t>
      </w:r>
      <w:r w:rsidRPr="002B0FFF">
        <w:rPr>
          <w:rFonts w:asciiTheme="minorHAnsi" w:hAnsiTheme="minorHAnsi" w:cstheme="minorHAnsi"/>
          <w:sz w:val="22"/>
          <w:szCs w:val="22"/>
          <w:lang w:val="mk-MK"/>
        </w:rPr>
        <w:t>подизведувач(ите</w:t>
      </w:r>
      <w:r w:rsidRPr="002B0FFF">
        <w:rPr>
          <w:rFonts w:asciiTheme="minorHAnsi" w:hAnsiTheme="minorHAnsi" w:cstheme="minorHAnsi"/>
          <w:sz w:val="22"/>
          <w:szCs w:val="22"/>
          <w:lang w:val="ru-RU"/>
        </w:rPr>
        <w:t>)</w:t>
      </w:r>
      <w:r w:rsidRPr="002B0FFF">
        <w:rPr>
          <w:rFonts w:asciiTheme="minorHAnsi" w:hAnsiTheme="minorHAnsi" w:cstheme="minorHAnsi"/>
          <w:sz w:val="22"/>
          <w:szCs w:val="22"/>
          <w:lang w:val="mk-MK"/>
        </w:rPr>
        <w:t xml:space="preserve"> ќе ги изведат следниве работи</w:t>
      </w:r>
      <w:r w:rsidRPr="002B0FFF">
        <w:rPr>
          <w:rFonts w:asciiTheme="minorHAnsi" w:hAnsiTheme="minorHAnsi" w:cstheme="minorHAnsi"/>
          <w:sz w:val="22"/>
          <w:szCs w:val="22"/>
          <w:lang w:val="ru-RU"/>
        </w:rPr>
        <w:t>:)</w:t>
      </w:r>
    </w:p>
    <w:p w14:paraId="10066F3B" w14:textId="77777777" w:rsidR="002B0FFF" w:rsidRPr="002B0FFF" w:rsidRDefault="002B0FFF" w:rsidP="002B0FFF">
      <w:pPr>
        <w:rPr>
          <w:rFonts w:asciiTheme="minorHAnsi" w:hAnsiTheme="minorHAnsi" w:cstheme="minorHAnsi"/>
          <w:sz w:val="22"/>
          <w:szCs w:val="22"/>
          <w:lang w:val="ru-RU"/>
        </w:rPr>
      </w:pPr>
    </w:p>
    <w:p w14:paraId="61E5D2E5" w14:textId="77777777" w:rsidR="002B0FFF" w:rsidRPr="002B0FFF" w:rsidRDefault="002B0FFF" w:rsidP="002B0FFF">
      <w:pPr>
        <w:rPr>
          <w:rFonts w:asciiTheme="minorHAnsi" w:hAnsiTheme="minorHAnsi" w:cstheme="minorHAnsi"/>
          <w:sz w:val="22"/>
          <w:szCs w:val="22"/>
          <w:lang w:val="ru-RU"/>
        </w:rPr>
      </w:pPr>
      <w:r w:rsidRPr="002B0FFF">
        <w:rPr>
          <w:rFonts w:asciiTheme="minorHAnsi" w:hAnsiTheme="minorHAnsi" w:cstheme="minorHAnsi"/>
          <w:sz w:val="22"/>
          <w:szCs w:val="22"/>
          <w:lang w:val="ru-RU"/>
        </w:rPr>
        <w:t>(</w:t>
      </w:r>
      <w:r w:rsidRPr="002B0FFF">
        <w:rPr>
          <w:rFonts w:asciiTheme="minorHAnsi" w:hAnsiTheme="minorHAnsi" w:cstheme="minorHAnsi"/>
          <w:sz w:val="22"/>
          <w:szCs w:val="22"/>
          <w:lang w:val="mk-MK"/>
        </w:rPr>
        <w:t>или</w:t>
      </w:r>
      <w:r w:rsidRPr="002B0FFF">
        <w:rPr>
          <w:rFonts w:asciiTheme="minorHAnsi" w:hAnsiTheme="minorHAnsi" w:cstheme="minorHAnsi"/>
          <w:sz w:val="22"/>
          <w:szCs w:val="22"/>
          <w:lang w:val="ru-RU"/>
        </w:rPr>
        <w:t>)</w:t>
      </w:r>
    </w:p>
    <w:p w14:paraId="48D87854" w14:textId="77777777" w:rsidR="002B0FFF" w:rsidRPr="002B0FFF" w:rsidRDefault="002B0FFF" w:rsidP="002B0FFF">
      <w:pPr>
        <w:rPr>
          <w:rFonts w:asciiTheme="minorHAnsi" w:hAnsiTheme="minorHAnsi" w:cstheme="minorHAnsi"/>
          <w:sz w:val="22"/>
          <w:szCs w:val="22"/>
          <w:lang w:val="ru-RU"/>
        </w:rPr>
      </w:pPr>
    </w:p>
    <w:p w14:paraId="338CFFE4" w14:textId="77777777" w:rsidR="002B0FFF" w:rsidRPr="002B0FFF" w:rsidRDefault="002B0FFF" w:rsidP="002B0FFF">
      <w:pPr>
        <w:rPr>
          <w:rFonts w:asciiTheme="minorHAnsi" w:hAnsiTheme="minorHAnsi" w:cstheme="minorHAnsi"/>
          <w:sz w:val="22"/>
          <w:szCs w:val="22"/>
          <w:lang w:val="ru-RU"/>
        </w:rPr>
      </w:pPr>
      <w:r w:rsidRPr="002B0FFF">
        <w:rPr>
          <w:rFonts w:asciiTheme="minorHAnsi" w:hAnsiTheme="minorHAnsi" w:cstheme="minorHAnsi"/>
          <w:sz w:val="22"/>
          <w:szCs w:val="22"/>
          <w:lang w:val="ru-RU"/>
        </w:rPr>
        <w:t xml:space="preserve">2) </w:t>
      </w:r>
      <w:r w:rsidRPr="002B0FFF">
        <w:rPr>
          <w:rFonts w:asciiTheme="minorHAnsi" w:hAnsiTheme="minorHAnsi" w:cstheme="minorHAnsi"/>
          <w:sz w:val="22"/>
          <w:szCs w:val="22"/>
          <w:lang w:val="mk-MK"/>
        </w:rPr>
        <w:t>Нема да има подизведувач(и)</w:t>
      </w:r>
      <w:r w:rsidRPr="002B0FFF">
        <w:rPr>
          <w:rFonts w:asciiTheme="minorHAnsi" w:hAnsiTheme="minorHAnsi" w:cstheme="minorHAnsi"/>
          <w:sz w:val="22"/>
          <w:szCs w:val="22"/>
          <w:lang w:val="ru-RU"/>
        </w:rPr>
        <w:t>.</w:t>
      </w:r>
    </w:p>
    <w:p w14:paraId="43418B58" w14:textId="77777777" w:rsidR="002B0FFF" w:rsidRPr="002B0FFF" w:rsidRDefault="002B0FFF" w:rsidP="002B0FFF">
      <w:pPr>
        <w:rPr>
          <w:rFonts w:asciiTheme="minorHAnsi" w:hAnsiTheme="minorHAnsi" w:cstheme="minorHAnsi"/>
          <w:sz w:val="22"/>
          <w:szCs w:val="22"/>
          <w:lang w:val="mk-MK"/>
        </w:rPr>
      </w:pPr>
    </w:p>
    <w:p w14:paraId="448B8DAE" w14:textId="77777777" w:rsidR="002B0FFF" w:rsidRPr="002B0FFF" w:rsidRDefault="002B0FFF" w:rsidP="002B0FFF">
      <w:pPr>
        <w:ind w:left="709" w:hanging="709"/>
        <w:jc w:val="both"/>
        <w:rPr>
          <w:rFonts w:asciiTheme="minorHAnsi" w:hAnsiTheme="minorHAnsi" w:cstheme="minorHAnsi"/>
          <w:b/>
          <w:bCs/>
          <w:sz w:val="22"/>
          <w:szCs w:val="22"/>
          <w:lang w:val="ru-RU"/>
        </w:rPr>
      </w:pPr>
    </w:p>
    <w:p w14:paraId="38C71677" w14:textId="1CB545BB"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39" w:name="_Toc57126754"/>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8: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Документација која треба да се обезбеди</w:t>
      </w:r>
      <w:bookmarkEnd w:id="139"/>
    </w:p>
    <w:p w14:paraId="48B5AD4B" w14:textId="77777777" w:rsidR="002B0FFF" w:rsidRPr="002B0FFF" w:rsidRDefault="002B0FFF" w:rsidP="002B0FFF">
      <w:pPr>
        <w:rPr>
          <w:rFonts w:asciiTheme="minorHAnsi" w:hAnsiTheme="minorHAnsi" w:cstheme="minorHAnsi"/>
          <w:sz w:val="22"/>
          <w:szCs w:val="22"/>
          <w:lang w:val="ru-RU"/>
        </w:rPr>
      </w:pPr>
    </w:p>
    <w:p w14:paraId="7CC5FCD2" w14:textId="77777777" w:rsidR="002B0FFF" w:rsidRPr="002B0FFF" w:rsidRDefault="002B0FFF" w:rsidP="002B0FFF">
      <w:pPr>
        <w:ind w:left="709" w:hanging="709"/>
        <w:jc w:val="both"/>
        <w:rPr>
          <w:rFonts w:asciiTheme="minorHAnsi" w:hAnsiTheme="minorHAnsi" w:cstheme="minorHAnsi"/>
          <w:bCs/>
          <w:sz w:val="22"/>
          <w:szCs w:val="22"/>
          <w:lang w:val="ru-RU"/>
        </w:rPr>
      </w:pPr>
      <w:r w:rsidRPr="002B0FFF">
        <w:rPr>
          <w:rFonts w:asciiTheme="minorHAnsi" w:hAnsiTheme="minorHAnsi" w:cstheme="minorHAnsi"/>
          <w:b/>
          <w:bCs/>
          <w:sz w:val="22"/>
          <w:szCs w:val="22"/>
          <w:lang w:val="ru-RU"/>
        </w:rPr>
        <w:t>8.3</w:t>
      </w:r>
      <w:r w:rsidRPr="002B0FFF">
        <w:rPr>
          <w:rFonts w:asciiTheme="minorHAnsi" w:hAnsiTheme="minorHAnsi" w:cstheme="minorHAnsi"/>
          <w:sz w:val="22"/>
          <w:szCs w:val="22"/>
          <w:lang w:val="ru-RU"/>
        </w:rPr>
        <w:t xml:space="preserve"> </w:t>
      </w:r>
      <w:r w:rsidRPr="002B0FFF">
        <w:rPr>
          <w:rFonts w:asciiTheme="minorHAnsi" w:hAnsiTheme="minorHAnsi" w:cstheme="minorHAnsi"/>
          <w:bCs/>
          <w:sz w:val="22"/>
          <w:szCs w:val="22"/>
          <w:lang w:val="mk-MK"/>
        </w:rPr>
        <w:t>Во текот на изведба на работите треба да се ажурираат следниве документи</w:t>
      </w:r>
      <w:r w:rsidRPr="002B0FFF">
        <w:rPr>
          <w:rFonts w:asciiTheme="minorHAnsi" w:hAnsiTheme="minorHAnsi" w:cstheme="minorHAnsi"/>
          <w:bCs/>
          <w:sz w:val="22"/>
          <w:szCs w:val="22"/>
          <w:lang w:val="ru-RU"/>
        </w:rPr>
        <w:t>:</w:t>
      </w:r>
    </w:p>
    <w:p w14:paraId="5280F7AE" w14:textId="77777777" w:rsidR="002B0FFF" w:rsidRPr="002B0FFF" w:rsidRDefault="002B0FFF" w:rsidP="002B0FFF">
      <w:pPr>
        <w:ind w:left="709" w:firstLine="11"/>
        <w:jc w:val="both"/>
        <w:rPr>
          <w:rFonts w:asciiTheme="minorHAnsi" w:hAnsiTheme="minorHAnsi" w:cstheme="minorHAnsi"/>
          <w:bCs/>
          <w:sz w:val="22"/>
          <w:szCs w:val="22"/>
          <w:lang w:val="ru-RU"/>
        </w:rPr>
      </w:pPr>
    </w:p>
    <w:p w14:paraId="38AA9D90" w14:textId="5D454620" w:rsidR="002B0FFF" w:rsidRPr="00B74CF3" w:rsidRDefault="002B0FFF" w:rsidP="002422FC">
      <w:pPr>
        <w:numPr>
          <w:ilvl w:val="0"/>
          <w:numId w:val="22"/>
        </w:numPr>
        <w:tabs>
          <w:tab w:val="clear" w:pos="1440"/>
          <w:tab w:val="num" w:pos="1080"/>
        </w:tabs>
        <w:ind w:left="1080"/>
        <w:jc w:val="both"/>
        <w:rPr>
          <w:rFonts w:asciiTheme="minorHAnsi" w:hAnsiTheme="minorHAnsi" w:cstheme="minorHAnsi"/>
          <w:sz w:val="22"/>
          <w:szCs w:val="22"/>
        </w:rPr>
      </w:pPr>
      <w:r w:rsidRPr="002B0FFF">
        <w:rPr>
          <w:rStyle w:val="Strong"/>
          <w:rFonts w:asciiTheme="minorHAnsi" w:hAnsiTheme="minorHAnsi" w:cstheme="minorHAnsi"/>
          <w:iCs/>
          <w:sz w:val="22"/>
          <w:szCs w:val="22"/>
        </w:rPr>
        <w:t>Гра</w:t>
      </w:r>
      <w:r w:rsidRPr="002B0FFF">
        <w:rPr>
          <w:rStyle w:val="Strong"/>
          <w:rFonts w:asciiTheme="minorHAnsi" w:hAnsiTheme="minorHAnsi" w:cstheme="minorHAnsi"/>
          <w:iCs/>
          <w:sz w:val="22"/>
          <w:szCs w:val="22"/>
          <w:lang w:val="mk-MK"/>
        </w:rPr>
        <w:t>деж</w:t>
      </w:r>
      <w:r w:rsidRPr="002B0FFF">
        <w:rPr>
          <w:rStyle w:val="Strong"/>
          <w:rFonts w:asciiTheme="minorHAnsi" w:hAnsiTheme="minorHAnsi" w:cstheme="minorHAnsi"/>
          <w:iCs/>
          <w:sz w:val="22"/>
          <w:szCs w:val="22"/>
        </w:rPr>
        <w:t>ен дневник</w:t>
      </w:r>
      <w:r w:rsidRPr="002B0FFF">
        <w:rPr>
          <w:rFonts w:asciiTheme="minorHAnsi" w:hAnsiTheme="minorHAnsi" w:cstheme="minorHAnsi"/>
          <w:sz w:val="22"/>
          <w:szCs w:val="22"/>
        </w:rPr>
        <w:t xml:space="preserve"> (опис на граде</w:t>
      </w:r>
      <w:r w:rsidRPr="002B0FFF">
        <w:rPr>
          <w:rFonts w:asciiTheme="minorHAnsi" w:hAnsiTheme="minorHAnsi" w:cstheme="minorHAnsi"/>
          <w:sz w:val="22"/>
          <w:szCs w:val="22"/>
          <w:lang w:val="mk-MK"/>
        </w:rPr>
        <w:t>ж</w:t>
      </w:r>
      <w:r w:rsidRPr="002B0FFF">
        <w:rPr>
          <w:rFonts w:asciiTheme="minorHAnsi" w:hAnsiTheme="minorHAnsi" w:cstheme="minorHAnsi"/>
          <w:sz w:val="22"/>
          <w:szCs w:val="22"/>
        </w:rPr>
        <w:t xml:space="preserve">ните активности за секој ден)  го пополнува </w:t>
      </w:r>
      <w:r w:rsidRPr="002B0FFF">
        <w:rPr>
          <w:rFonts w:asciiTheme="minorHAnsi" w:hAnsiTheme="minorHAnsi" w:cstheme="minorHAnsi"/>
          <w:sz w:val="22"/>
          <w:szCs w:val="22"/>
          <w:lang w:val="mk-MK"/>
        </w:rPr>
        <w:t xml:space="preserve">и потпишува </w:t>
      </w:r>
      <w:r w:rsidRPr="002B0FFF">
        <w:rPr>
          <w:rFonts w:asciiTheme="minorHAnsi" w:hAnsiTheme="minorHAnsi" w:cstheme="minorHAnsi"/>
          <w:sz w:val="22"/>
          <w:szCs w:val="22"/>
        </w:rPr>
        <w:t>изведува</w:t>
      </w:r>
      <w:r w:rsidRPr="002B0FFF">
        <w:rPr>
          <w:rFonts w:asciiTheme="minorHAnsi" w:hAnsiTheme="minorHAnsi" w:cstheme="minorHAnsi"/>
          <w:sz w:val="22"/>
          <w:szCs w:val="22"/>
          <w:lang w:val="mk-MK"/>
        </w:rPr>
        <w:t>ч</w:t>
      </w:r>
      <w:r w:rsidRPr="002B0FFF">
        <w:rPr>
          <w:rFonts w:asciiTheme="minorHAnsi" w:hAnsiTheme="minorHAnsi" w:cstheme="minorHAnsi"/>
          <w:sz w:val="22"/>
          <w:szCs w:val="22"/>
        </w:rPr>
        <w:t xml:space="preserve">от на работите, </w:t>
      </w:r>
      <w:r w:rsidRPr="002B0FFF">
        <w:rPr>
          <w:rFonts w:asciiTheme="minorHAnsi" w:hAnsiTheme="minorHAnsi" w:cstheme="minorHAnsi"/>
          <w:sz w:val="22"/>
          <w:szCs w:val="22"/>
          <w:lang w:val="mk-MK"/>
        </w:rPr>
        <w:t xml:space="preserve">а </w:t>
      </w:r>
      <w:r w:rsidRPr="002B0FFF">
        <w:rPr>
          <w:rFonts w:asciiTheme="minorHAnsi" w:hAnsiTheme="minorHAnsi" w:cstheme="minorHAnsi"/>
          <w:sz w:val="22"/>
          <w:szCs w:val="22"/>
        </w:rPr>
        <w:t>го потпи</w:t>
      </w:r>
      <w:r w:rsidRPr="002B0FFF">
        <w:rPr>
          <w:rFonts w:asciiTheme="minorHAnsi" w:hAnsiTheme="minorHAnsi" w:cstheme="minorHAnsi"/>
          <w:sz w:val="22"/>
          <w:szCs w:val="22"/>
          <w:lang w:val="mk-MK"/>
        </w:rPr>
        <w:t>ш</w:t>
      </w:r>
      <w:r w:rsidRPr="002B0FFF">
        <w:rPr>
          <w:rFonts w:asciiTheme="minorHAnsi" w:hAnsiTheme="minorHAnsi" w:cstheme="minorHAnsi"/>
          <w:sz w:val="22"/>
          <w:szCs w:val="22"/>
        </w:rPr>
        <w:t>ува</w:t>
      </w:r>
      <w:r w:rsidRPr="002B0FFF">
        <w:rPr>
          <w:rFonts w:asciiTheme="minorHAnsi" w:hAnsiTheme="minorHAnsi" w:cstheme="minorHAnsi"/>
          <w:sz w:val="22"/>
          <w:szCs w:val="22"/>
          <w:lang w:val="mk-MK"/>
        </w:rPr>
        <w:t>/</w:t>
      </w:r>
      <w:r w:rsidRPr="002B0FFF">
        <w:rPr>
          <w:rFonts w:asciiTheme="minorHAnsi" w:hAnsiTheme="minorHAnsi" w:cstheme="minorHAnsi"/>
          <w:sz w:val="22"/>
          <w:szCs w:val="22"/>
        </w:rPr>
        <w:t xml:space="preserve"> верифицира </w:t>
      </w:r>
      <w:r w:rsidRPr="002B0FFF">
        <w:rPr>
          <w:rFonts w:asciiTheme="minorHAnsi" w:hAnsiTheme="minorHAnsi" w:cstheme="minorHAnsi"/>
          <w:sz w:val="22"/>
          <w:szCs w:val="22"/>
          <w:lang w:val="mk-MK"/>
        </w:rPr>
        <w:t xml:space="preserve">Надзорниот </w:t>
      </w:r>
      <w:r w:rsidR="00D906EE" w:rsidRPr="00B74CF3">
        <w:rPr>
          <w:rFonts w:asciiTheme="minorHAnsi" w:hAnsiTheme="minorHAnsi" w:cstheme="minorHAnsi"/>
          <w:sz w:val="22"/>
          <w:szCs w:val="22"/>
          <w:lang w:val="mk-MK"/>
        </w:rPr>
        <w:t>инженер</w:t>
      </w:r>
      <w:r w:rsidRPr="00B74CF3">
        <w:rPr>
          <w:rFonts w:asciiTheme="minorHAnsi" w:hAnsiTheme="minorHAnsi" w:cstheme="minorHAnsi"/>
          <w:sz w:val="22"/>
          <w:szCs w:val="22"/>
          <w:lang w:val="mk-MK"/>
        </w:rPr>
        <w:t>.</w:t>
      </w:r>
      <w:r w:rsidRPr="00B74CF3">
        <w:rPr>
          <w:rFonts w:asciiTheme="minorHAnsi" w:hAnsiTheme="minorHAnsi" w:cstheme="minorHAnsi"/>
          <w:sz w:val="22"/>
          <w:szCs w:val="22"/>
        </w:rPr>
        <w:t xml:space="preserve"> </w:t>
      </w:r>
      <w:r w:rsidRPr="00B74CF3">
        <w:rPr>
          <w:rFonts w:asciiTheme="minorHAnsi" w:hAnsiTheme="minorHAnsi" w:cstheme="minorHAnsi"/>
          <w:sz w:val="22"/>
          <w:szCs w:val="22"/>
          <w:lang w:val="mk-MK"/>
        </w:rPr>
        <w:t>С</w:t>
      </w:r>
      <w:r w:rsidRPr="00B74CF3">
        <w:rPr>
          <w:rFonts w:asciiTheme="minorHAnsi" w:hAnsiTheme="minorHAnsi" w:cstheme="minorHAnsi"/>
          <w:sz w:val="22"/>
          <w:szCs w:val="22"/>
        </w:rPr>
        <w:t>лу</w:t>
      </w:r>
      <w:r w:rsidRPr="00B74CF3">
        <w:rPr>
          <w:rFonts w:asciiTheme="minorHAnsi" w:hAnsiTheme="minorHAnsi" w:cstheme="minorHAnsi"/>
          <w:sz w:val="22"/>
          <w:szCs w:val="22"/>
          <w:lang w:val="mk-MK"/>
        </w:rPr>
        <w:t>ж</w:t>
      </w:r>
      <w:r w:rsidRPr="00B74CF3">
        <w:rPr>
          <w:rFonts w:asciiTheme="minorHAnsi" w:hAnsiTheme="minorHAnsi" w:cstheme="minorHAnsi"/>
          <w:sz w:val="22"/>
          <w:szCs w:val="22"/>
        </w:rPr>
        <w:t xml:space="preserve">и како официјален документ за тоа </w:t>
      </w:r>
      <w:r w:rsidRPr="00B74CF3">
        <w:rPr>
          <w:rFonts w:asciiTheme="minorHAnsi" w:hAnsiTheme="minorHAnsi" w:cstheme="minorHAnsi"/>
          <w:sz w:val="22"/>
          <w:szCs w:val="22"/>
          <w:lang w:val="mk-MK"/>
        </w:rPr>
        <w:t>ш</w:t>
      </w:r>
      <w:r w:rsidRPr="00B74CF3">
        <w:rPr>
          <w:rFonts w:asciiTheme="minorHAnsi" w:hAnsiTheme="minorHAnsi" w:cstheme="minorHAnsi"/>
          <w:sz w:val="22"/>
          <w:szCs w:val="22"/>
        </w:rPr>
        <w:t>то се одвива на градили</w:t>
      </w:r>
      <w:r w:rsidRPr="00B74CF3">
        <w:rPr>
          <w:rFonts w:asciiTheme="minorHAnsi" w:hAnsiTheme="minorHAnsi" w:cstheme="minorHAnsi"/>
          <w:sz w:val="22"/>
          <w:szCs w:val="22"/>
          <w:lang w:val="mk-MK"/>
        </w:rPr>
        <w:t>ш</w:t>
      </w:r>
      <w:r w:rsidRPr="00B74CF3">
        <w:rPr>
          <w:rFonts w:asciiTheme="minorHAnsi" w:hAnsiTheme="minorHAnsi" w:cstheme="minorHAnsi"/>
          <w:sz w:val="22"/>
          <w:szCs w:val="22"/>
        </w:rPr>
        <w:t>тето во сите сегмент</w:t>
      </w:r>
      <w:r w:rsidRPr="00B74CF3">
        <w:rPr>
          <w:rFonts w:asciiTheme="minorHAnsi" w:hAnsiTheme="minorHAnsi" w:cstheme="minorHAnsi"/>
          <w:sz w:val="22"/>
          <w:szCs w:val="22"/>
          <w:lang w:val="mk-MK"/>
        </w:rPr>
        <w:t>и</w:t>
      </w:r>
      <w:r w:rsidRPr="00B74CF3">
        <w:rPr>
          <w:rFonts w:asciiTheme="minorHAnsi" w:hAnsiTheme="minorHAnsi" w:cstheme="minorHAnsi"/>
          <w:sz w:val="22"/>
          <w:szCs w:val="22"/>
        </w:rPr>
        <w:t xml:space="preserve"> (раб</w:t>
      </w:r>
      <w:r w:rsidRPr="00B74CF3">
        <w:rPr>
          <w:rFonts w:asciiTheme="minorHAnsi" w:hAnsiTheme="minorHAnsi" w:cstheme="minorHAnsi"/>
          <w:sz w:val="22"/>
          <w:szCs w:val="22"/>
          <w:lang w:val="mk-MK"/>
        </w:rPr>
        <w:t xml:space="preserve">отни </w:t>
      </w:r>
      <w:r w:rsidRPr="00B74CF3">
        <w:rPr>
          <w:rFonts w:asciiTheme="minorHAnsi" w:hAnsiTheme="minorHAnsi" w:cstheme="minorHAnsi"/>
          <w:sz w:val="22"/>
          <w:szCs w:val="22"/>
        </w:rPr>
        <w:t>акти</w:t>
      </w:r>
      <w:r w:rsidRPr="00B74CF3">
        <w:rPr>
          <w:rFonts w:asciiTheme="minorHAnsi" w:hAnsiTheme="minorHAnsi" w:cstheme="minorHAnsi"/>
          <w:sz w:val="22"/>
          <w:szCs w:val="22"/>
          <w:lang w:val="mk-MK"/>
        </w:rPr>
        <w:t>в</w:t>
      </w:r>
      <w:r w:rsidRPr="00B74CF3">
        <w:rPr>
          <w:rFonts w:asciiTheme="minorHAnsi" w:hAnsiTheme="minorHAnsi" w:cstheme="minorHAnsi"/>
          <w:sz w:val="22"/>
          <w:szCs w:val="22"/>
        </w:rPr>
        <w:t>ости, нови позиции во однос на проектната документација, мерки на безбедност, итн.)</w:t>
      </w:r>
    </w:p>
    <w:p w14:paraId="046B5E81" w14:textId="77777777" w:rsidR="002B0FFF" w:rsidRPr="00B74CF3" w:rsidRDefault="002B0FFF" w:rsidP="002B0FFF">
      <w:pPr>
        <w:ind w:firstLine="420"/>
        <w:rPr>
          <w:rFonts w:asciiTheme="minorHAnsi" w:hAnsiTheme="minorHAnsi" w:cstheme="minorHAnsi"/>
          <w:sz w:val="22"/>
          <w:szCs w:val="22"/>
        </w:rPr>
      </w:pPr>
    </w:p>
    <w:p w14:paraId="26152F64" w14:textId="45A01F9A" w:rsidR="002B0FFF" w:rsidRPr="00B74CF3" w:rsidRDefault="002B0FFF" w:rsidP="002422FC">
      <w:pPr>
        <w:numPr>
          <w:ilvl w:val="0"/>
          <w:numId w:val="22"/>
        </w:numPr>
        <w:tabs>
          <w:tab w:val="clear" w:pos="1440"/>
          <w:tab w:val="num" w:pos="1080"/>
        </w:tabs>
        <w:ind w:left="1080"/>
        <w:jc w:val="both"/>
        <w:rPr>
          <w:rFonts w:asciiTheme="minorHAnsi" w:hAnsiTheme="minorHAnsi" w:cstheme="minorHAnsi"/>
          <w:sz w:val="22"/>
          <w:szCs w:val="22"/>
        </w:rPr>
      </w:pPr>
      <w:r w:rsidRPr="00B74CF3">
        <w:rPr>
          <w:rStyle w:val="Emphasis"/>
          <w:rFonts w:asciiTheme="minorHAnsi" w:hAnsiTheme="minorHAnsi" w:cstheme="minorHAnsi"/>
          <w:b/>
          <w:bCs/>
          <w:i w:val="0"/>
          <w:sz w:val="22"/>
          <w:szCs w:val="22"/>
        </w:rPr>
        <w:lastRenderedPageBreak/>
        <w:t>Граде</w:t>
      </w:r>
      <w:r w:rsidRPr="00B74CF3">
        <w:rPr>
          <w:rStyle w:val="Emphasis"/>
          <w:rFonts w:asciiTheme="minorHAnsi" w:hAnsiTheme="minorHAnsi" w:cstheme="minorHAnsi"/>
          <w:b/>
          <w:bCs/>
          <w:i w:val="0"/>
          <w:sz w:val="22"/>
          <w:szCs w:val="22"/>
          <w:lang w:val="mk-MK"/>
        </w:rPr>
        <w:t>ж</w:t>
      </w:r>
      <w:r w:rsidRPr="00B74CF3">
        <w:rPr>
          <w:rStyle w:val="Emphasis"/>
          <w:rFonts w:asciiTheme="minorHAnsi" w:hAnsiTheme="minorHAnsi" w:cstheme="minorHAnsi"/>
          <w:b/>
          <w:bCs/>
          <w:i w:val="0"/>
          <w:sz w:val="22"/>
          <w:szCs w:val="22"/>
        </w:rPr>
        <w:t>на книга</w:t>
      </w:r>
      <w:r w:rsidRPr="00B74CF3">
        <w:rPr>
          <w:rFonts w:asciiTheme="minorHAnsi" w:hAnsiTheme="minorHAnsi" w:cstheme="minorHAnsi"/>
          <w:sz w:val="22"/>
          <w:szCs w:val="22"/>
        </w:rPr>
        <w:t xml:space="preserve"> (опис на граде</w:t>
      </w:r>
      <w:r w:rsidRPr="00B74CF3">
        <w:rPr>
          <w:rFonts w:asciiTheme="minorHAnsi" w:hAnsiTheme="minorHAnsi" w:cstheme="minorHAnsi"/>
          <w:sz w:val="22"/>
          <w:szCs w:val="22"/>
          <w:lang w:val="mk-MK"/>
        </w:rPr>
        <w:t>ж</w:t>
      </w:r>
      <w:r w:rsidRPr="00B74CF3">
        <w:rPr>
          <w:rFonts w:asciiTheme="minorHAnsi" w:hAnsiTheme="minorHAnsi" w:cstheme="minorHAnsi"/>
          <w:sz w:val="22"/>
          <w:szCs w:val="22"/>
        </w:rPr>
        <w:t>ните активности со извр</w:t>
      </w:r>
      <w:r w:rsidRPr="00B74CF3">
        <w:rPr>
          <w:rFonts w:asciiTheme="minorHAnsi" w:hAnsiTheme="minorHAnsi" w:cstheme="minorHAnsi"/>
          <w:sz w:val="22"/>
          <w:szCs w:val="22"/>
          <w:lang w:val="mk-MK"/>
        </w:rPr>
        <w:t>ш</w:t>
      </w:r>
      <w:r w:rsidRPr="00B74CF3">
        <w:rPr>
          <w:rFonts w:asciiTheme="minorHAnsi" w:hAnsiTheme="minorHAnsi" w:cstheme="minorHAnsi"/>
          <w:sz w:val="22"/>
          <w:szCs w:val="22"/>
        </w:rPr>
        <w:t>ен коли</w:t>
      </w:r>
      <w:r w:rsidRPr="00B74CF3">
        <w:rPr>
          <w:rFonts w:asciiTheme="minorHAnsi" w:hAnsiTheme="minorHAnsi" w:cstheme="minorHAnsi"/>
          <w:sz w:val="22"/>
          <w:szCs w:val="22"/>
          <w:lang w:val="mk-MK"/>
        </w:rPr>
        <w:t>ч</w:t>
      </w:r>
      <w:r w:rsidRPr="00B74CF3">
        <w:rPr>
          <w:rFonts w:asciiTheme="minorHAnsi" w:hAnsiTheme="minorHAnsi" w:cstheme="minorHAnsi"/>
          <w:sz w:val="22"/>
          <w:szCs w:val="22"/>
        </w:rPr>
        <w:t>ини</w:t>
      </w:r>
      <w:r w:rsidRPr="00B74CF3">
        <w:rPr>
          <w:rFonts w:asciiTheme="minorHAnsi" w:hAnsiTheme="minorHAnsi" w:cstheme="minorHAnsi"/>
          <w:sz w:val="22"/>
          <w:szCs w:val="22"/>
          <w:lang w:val="mk-MK"/>
        </w:rPr>
        <w:t xml:space="preserve">/обем </w:t>
      </w:r>
      <w:r w:rsidRPr="00B74CF3">
        <w:rPr>
          <w:rFonts w:asciiTheme="minorHAnsi" w:hAnsiTheme="minorHAnsi" w:cstheme="minorHAnsi"/>
          <w:sz w:val="22"/>
          <w:szCs w:val="22"/>
        </w:rPr>
        <w:t>според градезниот дневник) го пополнува изведува</w:t>
      </w:r>
      <w:r w:rsidRPr="00B74CF3">
        <w:rPr>
          <w:rFonts w:asciiTheme="minorHAnsi" w:hAnsiTheme="minorHAnsi" w:cstheme="minorHAnsi"/>
          <w:sz w:val="22"/>
          <w:szCs w:val="22"/>
          <w:lang w:val="mk-MK"/>
        </w:rPr>
        <w:t>ч</w:t>
      </w:r>
      <w:r w:rsidRPr="00B74CF3">
        <w:rPr>
          <w:rFonts w:asciiTheme="minorHAnsi" w:hAnsiTheme="minorHAnsi" w:cstheme="minorHAnsi"/>
          <w:sz w:val="22"/>
          <w:szCs w:val="22"/>
        </w:rPr>
        <w:t>от</w:t>
      </w:r>
      <w:r w:rsidRPr="00B74CF3">
        <w:rPr>
          <w:rFonts w:asciiTheme="minorHAnsi" w:hAnsiTheme="minorHAnsi" w:cstheme="minorHAnsi"/>
          <w:sz w:val="22"/>
          <w:szCs w:val="22"/>
          <w:lang w:val="mk-MK"/>
        </w:rPr>
        <w:t xml:space="preserve"> и</w:t>
      </w:r>
      <w:r w:rsidRPr="00B74CF3">
        <w:rPr>
          <w:rFonts w:asciiTheme="minorHAnsi" w:hAnsiTheme="minorHAnsi" w:cstheme="minorHAnsi"/>
          <w:sz w:val="22"/>
          <w:szCs w:val="22"/>
        </w:rPr>
        <w:t xml:space="preserve"> го потпи</w:t>
      </w:r>
      <w:r w:rsidRPr="00B74CF3">
        <w:rPr>
          <w:rFonts w:asciiTheme="minorHAnsi" w:hAnsiTheme="minorHAnsi" w:cstheme="minorHAnsi"/>
          <w:sz w:val="22"/>
          <w:szCs w:val="22"/>
          <w:lang w:val="mk-MK"/>
        </w:rPr>
        <w:t>ш</w:t>
      </w:r>
      <w:r w:rsidRPr="00B74CF3">
        <w:rPr>
          <w:rFonts w:asciiTheme="minorHAnsi" w:hAnsiTheme="minorHAnsi" w:cstheme="minorHAnsi"/>
          <w:sz w:val="22"/>
          <w:szCs w:val="22"/>
        </w:rPr>
        <w:t>ува</w:t>
      </w:r>
      <w:r w:rsidRPr="00B74CF3">
        <w:rPr>
          <w:rFonts w:asciiTheme="minorHAnsi" w:hAnsiTheme="minorHAnsi" w:cstheme="minorHAnsi"/>
          <w:sz w:val="22"/>
          <w:szCs w:val="22"/>
          <w:lang w:val="mk-MK"/>
        </w:rPr>
        <w:t xml:space="preserve">, </w:t>
      </w:r>
      <w:r w:rsidRPr="00B74CF3">
        <w:rPr>
          <w:rFonts w:asciiTheme="minorHAnsi" w:hAnsiTheme="minorHAnsi" w:cstheme="minorHAnsi"/>
          <w:sz w:val="22"/>
          <w:szCs w:val="22"/>
        </w:rPr>
        <w:t>а го верифицира (потпи</w:t>
      </w:r>
      <w:r w:rsidRPr="00B74CF3">
        <w:rPr>
          <w:rFonts w:asciiTheme="minorHAnsi" w:hAnsiTheme="minorHAnsi" w:cstheme="minorHAnsi"/>
          <w:sz w:val="22"/>
          <w:szCs w:val="22"/>
          <w:lang w:val="mk-MK"/>
        </w:rPr>
        <w:t>ш</w:t>
      </w:r>
      <w:r w:rsidRPr="00B74CF3">
        <w:rPr>
          <w:rFonts w:asciiTheme="minorHAnsi" w:hAnsiTheme="minorHAnsi" w:cstheme="minorHAnsi"/>
          <w:sz w:val="22"/>
          <w:szCs w:val="22"/>
        </w:rPr>
        <w:t xml:space="preserve">ува) </w:t>
      </w:r>
      <w:r w:rsidRPr="00B74CF3">
        <w:rPr>
          <w:rFonts w:asciiTheme="minorHAnsi" w:hAnsiTheme="minorHAnsi" w:cstheme="minorHAnsi"/>
          <w:sz w:val="22"/>
          <w:szCs w:val="22"/>
          <w:lang w:val="mk-MK"/>
        </w:rPr>
        <w:t xml:space="preserve">Надзорниот </w:t>
      </w:r>
      <w:r w:rsidR="00D906EE" w:rsidRPr="00B74CF3">
        <w:rPr>
          <w:rFonts w:asciiTheme="minorHAnsi" w:hAnsiTheme="minorHAnsi" w:cstheme="minorHAnsi"/>
          <w:sz w:val="22"/>
          <w:szCs w:val="22"/>
          <w:lang w:val="mk-MK"/>
        </w:rPr>
        <w:t>инженер</w:t>
      </w:r>
      <w:r w:rsidRPr="00B74CF3">
        <w:rPr>
          <w:rFonts w:asciiTheme="minorHAnsi" w:hAnsiTheme="minorHAnsi" w:cstheme="minorHAnsi"/>
          <w:sz w:val="22"/>
          <w:szCs w:val="22"/>
        </w:rPr>
        <w:t>, и слу</w:t>
      </w:r>
      <w:r w:rsidRPr="00B74CF3">
        <w:rPr>
          <w:rFonts w:asciiTheme="minorHAnsi" w:hAnsiTheme="minorHAnsi" w:cstheme="minorHAnsi"/>
          <w:sz w:val="22"/>
          <w:szCs w:val="22"/>
          <w:lang w:val="mk-MK"/>
        </w:rPr>
        <w:t>ж</w:t>
      </w:r>
      <w:r w:rsidRPr="00B74CF3">
        <w:rPr>
          <w:rFonts w:asciiTheme="minorHAnsi" w:hAnsiTheme="minorHAnsi" w:cstheme="minorHAnsi"/>
          <w:sz w:val="22"/>
          <w:szCs w:val="22"/>
        </w:rPr>
        <w:t>и како официјален документ за наплата.</w:t>
      </w:r>
    </w:p>
    <w:p w14:paraId="15C7CF78" w14:textId="77777777" w:rsidR="002B0FFF" w:rsidRPr="002B0FFF" w:rsidRDefault="002B0FFF" w:rsidP="002B0FFF">
      <w:pPr>
        <w:jc w:val="both"/>
        <w:rPr>
          <w:rFonts w:asciiTheme="minorHAnsi" w:hAnsiTheme="minorHAnsi" w:cstheme="minorHAnsi"/>
          <w:sz w:val="22"/>
          <w:szCs w:val="22"/>
        </w:rPr>
      </w:pPr>
    </w:p>
    <w:p w14:paraId="2D6EF4A7" w14:textId="77777777" w:rsidR="002B0FFF" w:rsidRPr="002B0FFF" w:rsidRDefault="002B0FFF" w:rsidP="002B0FFF">
      <w:pPr>
        <w:ind w:left="360"/>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Надзорниот инженер во соработка со Нарачателот и Корисникот ќе донесува одлуки за одобрение за промена на материјали, прифаќање на ново техничко решение итн.</w:t>
      </w:r>
    </w:p>
    <w:p w14:paraId="14AC7E24" w14:textId="77777777" w:rsidR="002B0FFF" w:rsidRPr="002B0FFF" w:rsidRDefault="002B0FFF" w:rsidP="002B0FFF">
      <w:pPr>
        <w:ind w:left="720"/>
        <w:rPr>
          <w:rStyle w:val="Emphasis"/>
          <w:rFonts w:asciiTheme="minorHAnsi" w:hAnsiTheme="minorHAnsi" w:cstheme="minorHAnsi"/>
          <w:i w:val="0"/>
          <w:color w:val="339966"/>
          <w:sz w:val="22"/>
          <w:szCs w:val="22"/>
          <w:highlight w:val="cyan"/>
          <w:lang w:val="mk-MK"/>
        </w:rPr>
      </w:pPr>
    </w:p>
    <w:p w14:paraId="386FEBE4" w14:textId="77777777" w:rsidR="002B0FFF" w:rsidRPr="002B0FFF" w:rsidRDefault="002B0FFF" w:rsidP="002B0FFF">
      <w:pPr>
        <w:pStyle w:val="Heading8"/>
        <w:numPr>
          <w:ilvl w:val="0"/>
          <w:numId w:val="0"/>
        </w:numPr>
        <w:tabs>
          <w:tab w:val="left" w:pos="1985"/>
        </w:tabs>
        <w:rPr>
          <w:rFonts w:asciiTheme="minorHAnsi" w:hAnsiTheme="minorHAnsi" w:cstheme="minorHAnsi"/>
          <w:lang w:val="ru-RU"/>
        </w:rPr>
      </w:pPr>
      <w:bookmarkStart w:id="140" w:name="_Toc57126755"/>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9:</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Пристап до градилиштето</w:t>
      </w:r>
      <w:bookmarkEnd w:id="140"/>
    </w:p>
    <w:p w14:paraId="38B9683D" w14:textId="77777777" w:rsidR="002B0FFF" w:rsidRPr="002B0FFF" w:rsidRDefault="002B0FFF" w:rsidP="002B0FFF">
      <w:pPr>
        <w:rPr>
          <w:rFonts w:asciiTheme="minorHAnsi" w:hAnsiTheme="minorHAnsi" w:cstheme="minorHAnsi"/>
          <w:sz w:val="22"/>
          <w:szCs w:val="22"/>
          <w:lang w:val="ru-RU"/>
        </w:rPr>
      </w:pPr>
    </w:p>
    <w:p w14:paraId="3BE0C0E8" w14:textId="3791149A" w:rsidR="002B0FFF" w:rsidRPr="002B0FFF" w:rsidRDefault="002B0FFF" w:rsidP="002B0FFF">
      <w:pPr>
        <w:jc w:val="both"/>
        <w:rPr>
          <w:rFonts w:asciiTheme="minorHAnsi" w:hAnsiTheme="minorHAnsi" w:cstheme="minorHAnsi"/>
          <w:sz w:val="22"/>
          <w:szCs w:val="22"/>
          <w:lang w:val="mk-MK"/>
        </w:rPr>
      </w:pPr>
      <w:r w:rsidRPr="002B0FFF">
        <w:rPr>
          <w:rFonts w:asciiTheme="minorHAnsi" w:hAnsiTheme="minorHAnsi" w:cstheme="minorHAnsi"/>
          <w:b/>
          <w:bCs/>
          <w:sz w:val="22"/>
          <w:szCs w:val="22"/>
          <w:lang w:val="ru-RU"/>
        </w:rPr>
        <w:t>9.1</w:t>
      </w:r>
      <w:r w:rsidRPr="002B0FFF">
        <w:rPr>
          <w:rFonts w:asciiTheme="minorHAnsi" w:hAnsiTheme="minorHAnsi" w:cstheme="minorHAnsi"/>
          <w:sz w:val="22"/>
          <w:szCs w:val="22"/>
          <w:lang w:val="ru-RU"/>
        </w:rPr>
        <w:t xml:space="preserve"> </w:t>
      </w:r>
      <w:r w:rsidRPr="002B0FFF">
        <w:rPr>
          <w:rFonts w:asciiTheme="minorHAnsi" w:hAnsiTheme="minorHAnsi" w:cstheme="minorHAnsi"/>
          <w:sz w:val="22"/>
          <w:szCs w:val="22"/>
          <w:lang w:val="mk-MK"/>
        </w:rPr>
        <w:t xml:space="preserve">Изведувачот се обврзува да </w:t>
      </w:r>
      <w:r w:rsidR="00A95FC0">
        <w:rPr>
          <w:rFonts w:asciiTheme="minorHAnsi" w:hAnsiTheme="minorHAnsi" w:cstheme="minorHAnsi"/>
          <w:sz w:val="22"/>
          <w:szCs w:val="22"/>
          <w:lang w:val="mk-MK"/>
        </w:rPr>
        <w:t>ѝ</w:t>
      </w:r>
      <w:r w:rsidRPr="002B0FFF">
        <w:rPr>
          <w:rFonts w:asciiTheme="minorHAnsi" w:hAnsiTheme="minorHAnsi" w:cstheme="minorHAnsi"/>
          <w:sz w:val="22"/>
          <w:szCs w:val="22"/>
          <w:lang w:val="mk-MK"/>
        </w:rPr>
        <w:t xml:space="preserve"> овозможи на </w:t>
      </w:r>
      <w:r w:rsidR="00D906EE" w:rsidRPr="00B74CF3">
        <w:rPr>
          <w:rFonts w:asciiTheme="minorHAnsi" w:hAnsiTheme="minorHAnsi" w:cstheme="minorHAnsi"/>
          <w:sz w:val="22"/>
          <w:szCs w:val="22"/>
          <w:lang w:val="mk-MK"/>
        </w:rPr>
        <w:t xml:space="preserve">Фондација „Чекор по чекор“ </w:t>
      </w:r>
      <w:r w:rsidRPr="00B74CF3">
        <w:rPr>
          <w:rFonts w:asciiTheme="minorHAnsi" w:hAnsiTheme="minorHAnsi" w:cstheme="minorHAnsi"/>
          <w:sz w:val="22"/>
          <w:szCs w:val="22"/>
          <w:lang w:val="mk-MK"/>
        </w:rPr>
        <w:t xml:space="preserve">слободен пристап до градилиштето, фабриките, работилници и др., и воопшто да им асистира на претставниците на </w:t>
      </w:r>
      <w:r w:rsidR="00D906EE" w:rsidRPr="00B74CF3">
        <w:rPr>
          <w:rFonts w:asciiTheme="minorHAnsi" w:hAnsiTheme="minorHAnsi" w:cstheme="minorHAnsi"/>
          <w:sz w:val="22"/>
          <w:szCs w:val="22"/>
          <w:lang w:val="mk-MK"/>
        </w:rPr>
        <w:t xml:space="preserve">Фондација „Чекор по чекор“ </w:t>
      </w:r>
      <w:r w:rsidRPr="00B74CF3">
        <w:rPr>
          <w:rFonts w:asciiTheme="minorHAnsi" w:hAnsiTheme="minorHAnsi" w:cstheme="minorHAnsi"/>
          <w:sz w:val="22"/>
          <w:szCs w:val="22"/>
          <w:lang w:val="mk-MK"/>
        </w:rPr>
        <w:t xml:space="preserve">како и на Надзорниот </w:t>
      </w:r>
      <w:r w:rsidR="00D906EE" w:rsidRPr="00B74CF3">
        <w:rPr>
          <w:rFonts w:asciiTheme="minorHAnsi" w:hAnsiTheme="minorHAnsi" w:cstheme="minorHAnsi"/>
          <w:sz w:val="22"/>
          <w:szCs w:val="22"/>
          <w:lang w:val="mk-MK"/>
        </w:rPr>
        <w:t>инженер во извршување</w:t>
      </w:r>
      <w:r w:rsidR="00D906EE" w:rsidRPr="002B0FFF">
        <w:rPr>
          <w:rFonts w:asciiTheme="minorHAnsi" w:hAnsiTheme="minorHAnsi" w:cstheme="minorHAnsi"/>
          <w:sz w:val="22"/>
          <w:szCs w:val="22"/>
          <w:lang w:val="mk-MK"/>
        </w:rPr>
        <w:t xml:space="preserve"> на нивните задачи. Истото се однесува и за назначените претставници на </w:t>
      </w:r>
      <w:r w:rsidR="00881EB1">
        <w:rPr>
          <w:rFonts w:asciiTheme="minorHAnsi" w:hAnsiTheme="minorHAnsi" w:cstheme="minorHAnsi"/>
          <w:sz w:val="22"/>
          <w:szCs w:val="22"/>
          <w:lang w:val="mk-MK"/>
        </w:rPr>
        <w:t>донаторот</w:t>
      </w:r>
      <w:r w:rsidRPr="002B0FFF">
        <w:rPr>
          <w:rFonts w:asciiTheme="minorHAnsi" w:hAnsiTheme="minorHAnsi" w:cstheme="minorHAnsi"/>
          <w:sz w:val="22"/>
          <w:szCs w:val="22"/>
          <w:lang w:val="mk-MK"/>
        </w:rPr>
        <w:t>.</w:t>
      </w:r>
    </w:p>
    <w:p w14:paraId="38554877" w14:textId="77777777" w:rsidR="002B0FFF" w:rsidRPr="002B0FFF" w:rsidRDefault="002B0FFF" w:rsidP="002B0FFF">
      <w:pPr>
        <w:jc w:val="both"/>
        <w:rPr>
          <w:rFonts w:asciiTheme="minorHAnsi" w:hAnsiTheme="minorHAnsi" w:cstheme="minorHAnsi"/>
          <w:sz w:val="22"/>
          <w:szCs w:val="22"/>
          <w:lang w:val="ru-RU"/>
        </w:rPr>
      </w:pPr>
    </w:p>
    <w:p w14:paraId="3AC9E24F" w14:textId="69B8EE9A" w:rsidR="002B0FFF" w:rsidRPr="002B0FFF" w:rsidRDefault="002B0FFF" w:rsidP="002B0FFF">
      <w:pPr>
        <w:pStyle w:val="Heading8"/>
        <w:numPr>
          <w:ilvl w:val="0"/>
          <w:numId w:val="0"/>
        </w:numPr>
        <w:tabs>
          <w:tab w:val="left" w:pos="1985"/>
        </w:tabs>
        <w:rPr>
          <w:rFonts w:asciiTheme="minorHAnsi" w:hAnsiTheme="minorHAnsi" w:cstheme="minorHAnsi"/>
          <w:lang w:val="ru-RU"/>
        </w:rPr>
      </w:pPr>
      <w:bookmarkStart w:id="141" w:name="_Toc57126756"/>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15: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Гаранција за добро извршување  на работите</w:t>
      </w:r>
      <w:bookmarkEnd w:id="141"/>
    </w:p>
    <w:p w14:paraId="6DFBCBCF" w14:textId="77777777" w:rsidR="002B0FFF" w:rsidRPr="002B0FFF" w:rsidRDefault="002B0FFF" w:rsidP="002B0FFF">
      <w:pPr>
        <w:ind w:left="567" w:hanging="567"/>
        <w:rPr>
          <w:rFonts w:asciiTheme="minorHAnsi" w:hAnsiTheme="minorHAnsi" w:cstheme="minorHAnsi"/>
          <w:b/>
          <w:bCs/>
          <w:sz w:val="22"/>
          <w:szCs w:val="22"/>
          <w:lang w:val="ru-RU"/>
        </w:rPr>
      </w:pPr>
    </w:p>
    <w:p w14:paraId="6FC6BF9B" w14:textId="77777777" w:rsidR="002B0FFF" w:rsidRPr="002B0FFF" w:rsidRDefault="002B0FFF" w:rsidP="002B0FFF">
      <w:pPr>
        <w:spacing w:after="240"/>
        <w:ind w:left="567" w:hanging="567"/>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15.1</w:t>
      </w:r>
      <w:r w:rsidRPr="002B0FFF">
        <w:rPr>
          <w:rFonts w:asciiTheme="minorHAnsi" w:hAnsiTheme="minorHAnsi" w:cstheme="minorHAnsi"/>
          <w:sz w:val="22"/>
          <w:szCs w:val="22"/>
          <w:lang w:val="ru-RU"/>
        </w:rPr>
        <w:tab/>
      </w:r>
      <w:r w:rsidRPr="002B0FFF">
        <w:rPr>
          <w:rFonts w:asciiTheme="minorHAnsi" w:hAnsiTheme="minorHAnsi" w:cstheme="minorHAnsi"/>
          <w:sz w:val="22"/>
          <w:szCs w:val="22"/>
          <w:lang w:val="mk-MK"/>
        </w:rPr>
        <w:t>Висината на износот на гаранцијата за добро извршување на работите е 10% од вкупната вреност на работите која стои во Договорот и документите во склоп на договорот</w:t>
      </w:r>
      <w:r w:rsidRPr="002B0FFF">
        <w:rPr>
          <w:rFonts w:asciiTheme="minorHAnsi" w:hAnsiTheme="minorHAnsi" w:cstheme="minorHAnsi"/>
          <w:sz w:val="22"/>
          <w:szCs w:val="22"/>
          <w:lang w:val="ru-RU"/>
        </w:rPr>
        <w:t>.</w:t>
      </w:r>
    </w:p>
    <w:p w14:paraId="36B17D71" w14:textId="77777777" w:rsidR="002B0FFF" w:rsidRPr="002B0FFF" w:rsidRDefault="002B0FFF" w:rsidP="002B0FFF">
      <w:pPr>
        <w:spacing w:after="240"/>
        <w:ind w:left="567" w:hanging="567"/>
        <w:jc w:val="both"/>
        <w:rPr>
          <w:rFonts w:asciiTheme="minorHAnsi" w:hAnsiTheme="minorHAnsi" w:cstheme="minorHAnsi"/>
          <w:sz w:val="22"/>
          <w:szCs w:val="22"/>
          <w:lang w:val="mk-MK"/>
        </w:rPr>
      </w:pPr>
      <w:r w:rsidRPr="002B0FFF">
        <w:rPr>
          <w:rFonts w:asciiTheme="minorHAnsi" w:hAnsiTheme="minorHAnsi" w:cstheme="minorHAnsi"/>
          <w:b/>
          <w:bCs/>
          <w:sz w:val="22"/>
          <w:szCs w:val="22"/>
          <w:lang w:val="ru-RU"/>
        </w:rPr>
        <w:t>15.8</w:t>
      </w:r>
      <w:r w:rsidRPr="002B0FFF">
        <w:rPr>
          <w:rFonts w:asciiTheme="minorHAnsi" w:hAnsiTheme="minorHAnsi" w:cstheme="minorHAnsi"/>
          <w:sz w:val="22"/>
          <w:szCs w:val="22"/>
          <w:lang w:val="ru-RU"/>
        </w:rPr>
        <w:tab/>
      </w:r>
      <w:r w:rsidRPr="002B0FFF">
        <w:rPr>
          <w:rFonts w:asciiTheme="minorHAnsi" w:hAnsiTheme="minorHAnsi" w:cstheme="minorHAnsi"/>
          <w:sz w:val="22"/>
          <w:szCs w:val="22"/>
          <w:lang w:val="mk-MK"/>
        </w:rPr>
        <w:t xml:space="preserve">Гаранцијата да биде ослободена во рок од 10 дена од издавањето на документот </w:t>
      </w:r>
      <w:r w:rsidRPr="002B0FFF">
        <w:rPr>
          <w:rFonts w:asciiTheme="minorHAnsi" w:hAnsiTheme="minorHAnsi" w:cstheme="minorHAnsi"/>
          <w:sz w:val="22"/>
          <w:szCs w:val="22"/>
          <w:lang w:val="ru-RU"/>
        </w:rPr>
        <w:t>“</w:t>
      </w:r>
      <w:r w:rsidRPr="002B0FFF">
        <w:rPr>
          <w:rFonts w:asciiTheme="minorHAnsi" w:hAnsiTheme="minorHAnsi" w:cstheme="minorHAnsi"/>
          <w:sz w:val="22"/>
          <w:szCs w:val="22"/>
          <w:lang w:val="mk-MK"/>
        </w:rPr>
        <w:t>Крајна состојба на сметката</w:t>
      </w:r>
      <w:r w:rsidRPr="002B0FFF">
        <w:rPr>
          <w:rFonts w:asciiTheme="minorHAnsi" w:hAnsiTheme="minorHAnsi" w:cstheme="minorHAnsi"/>
          <w:sz w:val="22"/>
          <w:szCs w:val="22"/>
          <w:lang w:val="ru-RU"/>
        </w:rPr>
        <w:t>” (</w:t>
      </w:r>
      <w:r w:rsidRPr="002B0FFF">
        <w:rPr>
          <w:rFonts w:asciiTheme="minorHAnsi" w:hAnsiTheme="minorHAnsi" w:cstheme="minorHAnsi"/>
          <w:sz w:val="22"/>
          <w:szCs w:val="22"/>
          <w:lang w:val="mk-MK"/>
        </w:rPr>
        <w:t>Член 51, СУ)</w:t>
      </w:r>
    </w:p>
    <w:p w14:paraId="522633B0" w14:textId="77777777"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42" w:name="_Toc57126757"/>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16: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Осигурување</w:t>
      </w:r>
      <w:bookmarkEnd w:id="142"/>
    </w:p>
    <w:p w14:paraId="1E99C666" w14:textId="6C317AF1" w:rsidR="002B0FFF" w:rsidRPr="002B0FFF" w:rsidRDefault="002B0FFF" w:rsidP="00881EB1">
      <w:pPr>
        <w:spacing w:after="240"/>
        <w:jc w:val="both"/>
        <w:rPr>
          <w:rFonts w:asciiTheme="minorHAnsi" w:hAnsiTheme="minorHAnsi" w:cstheme="minorHAnsi"/>
          <w:b/>
          <w:bCs/>
          <w:lang w:val="ru-RU"/>
        </w:rPr>
      </w:pPr>
    </w:p>
    <w:p w14:paraId="0C5CFA45" w14:textId="77777777" w:rsidR="002B0FFF" w:rsidRPr="002B0FFF" w:rsidRDefault="002B0FFF" w:rsidP="002422FC">
      <w:pPr>
        <w:numPr>
          <w:ilvl w:val="1"/>
          <w:numId w:val="23"/>
        </w:numPr>
        <w:jc w:val="both"/>
        <w:rPr>
          <w:rFonts w:asciiTheme="minorHAnsi" w:hAnsiTheme="minorHAnsi" w:cstheme="minorHAnsi"/>
          <w:sz w:val="22"/>
          <w:szCs w:val="22"/>
          <w:lang w:val="ru-RU"/>
        </w:rPr>
      </w:pPr>
      <w:r w:rsidRPr="002B0FFF">
        <w:rPr>
          <w:rFonts w:asciiTheme="minorHAnsi" w:hAnsiTheme="minorHAnsi" w:cstheme="minorHAnsi"/>
          <w:sz w:val="22"/>
          <w:szCs w:val="22"/>
          <w:lang w:val="mk-MK"/>
        </w:rPr>
        <w:t>Висината на осигурувањето кое ќе го покрива ризикот од незгоди и граѓанско осигурување ќе биде</w:t>
      </w:r>
      <w:r w:rsidRPr="002B0FFF">
        <w:rPr>
          <w:rFonts w:asciiTheme="minorHAnsi" w:hAnsiTheme="minorHAnsi" w:cstheme="minorHAnsi"/>
          <w:sz w:val="22"/>
          <w:szCs w:val="22"/>
          <w:lang w:val="ru-RU"/>
        </w:rPr>
        <w:t>:</w:t>
      </w:r>
    </w:p>
    <w:p w14:paraId="65F9D9EB" w14:textId="77777777" w:rsidR="002B0FFF" w:rsidRPr="002B0FFF" w:rsidRDefault="002B0FFF" w:rsidP="002B0FFF">
      <w:pPr>
        <w:jc w:val="both"/>
        <w:rPr>
          <w:rFonts w:asciiTheme="minorHAnsi" w:hAnsiTheme="minorHAnsi" w:cstheme="minorHAnsi"/>
          <w:sz w:val="22"/>
          <w:szCs w:val="22"/>
          <w:lang w:val="ru-RU"/>
        </w:rPr>
      </w:pPr>
      <w:r w:rsidRPr="002B0FFF">
        <w:rPr>
          <w:rFonts w:asciiTheme="minorHAnsi" w:hAnsiTheme="minorHAnsi" w:cstheme="minorHAnsi"/>
          <w:sz w:val="22"/>
          <w:szCs w:val="22"/>
          <w:lang w:val="mk-MK"/>
        </w:rPr>
        <w:tab/>
        <w:t xml:space="preserve">                                                                                                                                                                                                                                                                                                                                                                                                                                                                                                      </w:t>
      </w:r>
    </w:p>
    <w:p w14:paraId="3D29F6B2" w14:textId="77777777" w:rsidR="002B0FFF" w:rsidRPr="002B0FFF" w:rsidRDefault="002B0FFF" w:rsidP="002B0FFF">
      <w:pPr>
        <w:jc w:val="both"/>
        <w:rPr>
          <w:rFonts w:asciiTheme="minorHAnsi" w:hAnsiTheme="minorHAnsi" w:cstheme="minorHAnsi"/>
          <w:sz w:val="22"/>
          <w:szCs w:val="22"/>
          <w:lang w:val="mk-MK"/>
        </w:rPr>
      </w:pPr>
      <w:r w:rsidRPr="002B0FFF">
        <w:rPr>
          <w:rFonts w:asciiTheme="minorHAnsi" w:hAnsiTheme="minorHAnsi" w:cstheme="minorHAnsi"/>
          <w:sz w:val="22"/>
          <w:szCs w:val="22"/>
          <w:lang w:val="ru-RU"/>
        </w:rPr>
        <w:tab/>
        <w:t>(*)</w:t>
      </w:r>
      <w:r w:rsidRPr="002B0FFF">
        <w:rPr>
          <w:rFonts w:asciiTheme="minorHAnsi" w:hAnsiTheme="minorHAnsi" w:cstheme="minorHAnsi"/>
          <w:sz w:val="22"/>
          <w:szCs w:val="22"/>
          <w:lang w:val="mk-MK"/>
        </w:rPr>
        <w:t xml:space="preserve"> - неодредена / неограничена</w:t>
      </w:r>
    </w:p>
    <w:p w14:paraId="0DE9DAD7" w14:textId="77777777" w:rsidR="002B0FFF" w:rsidRPr="002B0FFF" w:rsidRDefault="002B0FFF" w:rsidP="002B0FFF">
      <w:pPr>
        <w:jc w:val="both"/>
        <w:rPr>
          <w:rFonts w:asciiTheme="minorHAnsi" w:hAnsiTheme="minorHAnsi" w:cstheme="minorHAnsi"/>
          <w:lang w:val="ru-RU"/>
        </w:rPr>
      </w:pPr>
      <w:r w:rsidRPr="002B0FFF">
        <w:rPr>
          <w:rFonts w:asciiTheme="minorHAnsi" w:hAnsiTheme="minorHAnsi" w:cstheme="minorHAnsi"/>
          <w:sz w:val="22"/>
          <w:szCs w:val="22"/>
          <w:lang w:val="ru-RU"/>
        </w:rPr>
        <w:tab/>
        <w:t>(*)</w:t>
      </w:r>
      <w:r w:rsidRPr="002B0FFF">
        <w:rPr>
          <w:rFonts w:asciiTheme="minorHAnsi" w:hAnsiTheme="minorHAnsi" w:cstheme="minorHAnsi"/>
          <w:sz w:val="22"/>
          <w:szCs w:val="22"/>
          <w:lang w:val="mk-MK"/>
        </w:rPr>
        <w:t xml:space="preserve"> - одредена / ограничена (</w:t>
      </w:r>
      <w:r w:rsidRPr="002B0FFF">
        <w:rPr>
          <w:rFonts w:asciiTheme="minorHAnsi" w:hAnsiTheme="minorHAnsi" w:cstheme="minorHAnsi"/>
          <w:sz w:val="22"/>
          <w:szCs w:val="22"/>
          <w:highlight w:val="lightGray"/>
          <w:lang w:val="mk-MK"/>
        </w:rPr>
        <w:t>наведи ја сумата и валутата</w:t>
      </w:r>
      <w:r w:rsidRPr="002B0FFF">
        <w:rPr>
          <w:rFonts w:asciiTheme="minorHAnsi" w:hAnsiTheme="minorHAnsi" w:cstheme="minorHAnsi"/>
          <w:sz w:val="22"/>
          <w:szCs w:val="22"/>
          <w:lang w:val="mk-MK"/>
        </w:rPr>
        <w:t>)</w:t>
      </w:r>
      <w:r w:rsidRPr="002B0FFF">
        <w:rPr>
          <w:rFonts w:asciiTheme="minorHAnsi" w:hAnsiTheme="minorHAnsi" w:cstheme="minorHAnsi"/>
          <w:sz w:val="22"/>
          <w:szCs w:val="22"/>
          <w:lang w:val="ru-RU"/>
        </w:rPr>
        <w:t>.</w:t>
      </w:r>
      <w:r w:rsidRPr="002B0FFF">
        <w:rPr>
          <w:rFonts w:asciiTheme="minorHAnsi" w:hAnsiTheme="minorHAnsi" w:cstheme="minorHAnsi"/>
          <w:lang w:val="ru-RU"/>
        </w:rPr>
        <w:t xml:space="preserve">  </w:t>
      </w:r>
    </w:p>
    <w:p w14:paraId="5F7D2B37" w14:textId="77777777" w:rsidR="002B0FFF" w:rsidRPr="002B0FFF" w:rsidRDefault="002B0FFF" w:rsidP="002422FC">
      <w:pPr>
        <w:numPr>
          <w:ilvl w:val="0"/>
          <w:numId w:val="30"/>
        </w:numPr>
        <w:spacing w:after="120"/>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Сумати на осигурување ќе бидат според проектот и треба да ги опфати         следните услови:</w:t>
      </w:r>
    </w:p>
    <w:p w14:paraId="5FEFD743" w14:textId="77777777" w:rsidR="002B0FFF" w:rsidRPr="002B0FFF" w:rsidRDefault="002B0FFF" w:rsidP="002422FC">
      <w:pPr>
        <w:numPr>
          <w:ilvl w:val="0"/>
          <w:numId w:val="30"/>
        </w:numPr>
        <w:spacing w:after="120"/>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Осигурување на објектот, опремата и материјалите</w:t>
      </w:r>
    </w:p>
    <w:p w14:paraId="0F220FF7" w14:textId="77777777" w:rsidR="002B0FFF" w:rsidRPr="002B0FFF" w:rsidRDefault="002B0FFF" w:rsidP="002422FC">
      <w:pPr>
        <w:numPr>
          <w:ilvl w:val="0"/>
          <w:numId w:val="30"/>
        </w:numPr>
        <w:spacing w:after="120"/>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Осигурување на вработените</w:t>
      </w:r>
    </w:p>
    <w:p w14:paraId="28CB3C6A" w14:textId="77777777" w:rsidR="002B0FFF" w:rsidRPr="002B0FFF" w:rsidRDefault="002B0FFF" w:rsidP="002422FC">
      <w:pPr>
        <w:numPr>
          <w:ilvl w:val="0"/>
          <w:numId w:val="30"/>
        </w:numPr>
        <w:spacing w:after="120"/>
        <w:jc w:val="both"/>
        <w:rPr>
          <w:rFonts w:asciiTheme="minorHAnsi" w:hAnsiTheme="minorHAnsi" w:cstheme="minorHAnsi"/>
          <w:sz w:val="22"/>
          <w:szCs w:val="22"/>
          <w:lang w:val="ru-RU"/>
        </w:rPr>
      </w:pPr>
      <w:r w:rsidRPr="002B0FFF">
        <w:rPr>
          <w:rFonts w:asciiTheme="minorHAnsi" w:hAnsiTheme="minorHAnsi" w:cstheme="minorHAnsi"/>
          <w:sz w:val="22"/>
          <w:szCs w:val="22"/>
          <w:lang w:val="mk-MK"/>
        </w:rPr>
        <w:t>Осигурување на одговорност кон трети лица и имоти</w:t>
      </w:r>
    </w:p>
    <w:p w14:paraId="17D98581" w14:textId="77777777" w:rsidR="002B0FFF" w:rsidRPr="002B0FFF" w:rsidRDefault="002B0FFF" w:rsidP="002B0FFF">
      <w:pPr>
        <w:spacing w:before="120" w:after="120"/>
        <w:ind w:left="567" w:hanging="567"/>
        <w:jc w:val="both"/>
        <w:rPr>
          <w:rFonts w:asciiTheme="minorHAnsi" w:hAnsiTheme="minorHAnsi" w:cstheme="minorHAnsi"/>
          <w:b/>
          <w:bCs/>
          <w:lang w:val="ru-RU"/>
        </w:rPr>
      </w:pPr>
    </w:p>
    <w:p w14:paraId="0EE354EC" w14:textId="77777777"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43" w:name="_Toc57126758"/>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17:</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Програма за изведба (Динамичен план)</w:t>
      </w:r>
      <w:bookmarkEnd w:id="143"/>
    </w:p>
    <w:p w14:paraId="423D97E8" w14:textId="77777777" w:rsidR="002B0FFF" w:rsidRPr="002B0FFF" w:rsidRDefault="002B0FFF" w:rsidP="002B0FFF">
      <w:pPr>
        <w:ind w:left="567" w:hanging="567"/>
        <w:jc w:val="both"/>
        <w:rPr>
          <w:rFonts w:asciiTheme="minorHAnsi" w:hAnsiTheme="minorHAnsi" w:cstheme="minorHAnsi"/>
          <w:sz w:val="22"/>
          <w:szCs w:val="22"/>
          <w:lang w:val="ru-RU"/>
        </w:rPr>
      </w:pPr>
    </w:p>
    <w:p w14:paraId="4FF985A2" w14:textId="77777777" w:rsidR="002B0FFF" w:rsidRPr="002B0FFF" w:rsidRDefault="002B0FFF" w:rsidP="002B0FFF">
      <w:pPr>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17.1</w:t>
      </w:r>
      <w:r w:rsidRPr="002B0FFF">
        <w:rPr>
          <w:rFonts w:asciiTheme="minorHAnsi" w:hAnsiTheme="minorHAnsi" w:cstheme="minorHAnsi"/>
          <w:sz w:val="22"/>
          <w:szCs w:val="22"/>
          <w:lang w:val="ru-RU"/>
        </w:rPr>
        <w:tab/>
      </w:r>
      <w:r w:rsidRPr="002B0FFF">
        <w:rPr>
          <w:rFonts w:asciiTheme="minorHAnsi" w:hAnsiTheme="minorHAnsi" w:cstheme="minorHAnsi"/>
          <w:sz w:val="22"/>
          <w:szCs w:val="22"/>
          <w:lang w:val="mk-MK"/>
        </w:rPr>
        <w:t>Динамичниот план и методологијата според која Изведувачот ќе ги врши работите, како и основата за понудената програма ќе бидат вметнати во тендерот</w:t>
      </w:r>
      <w:r w:rsidRPr="002B0FFF">
        <w:rPr>
          <w:rFonts w:asciiTheme="minorHAnsi" w:hAnsiTheme="minorHAnsi" w:cstheme="minorHAnsi"/>
          <w:sz w:val="22"/>
          <w:szCs w:val="22"/>
          <w:lang w:val="ru-RU"/>
        </w:rPr>
        <w:t>.</w:t>
      </w:r>
    </w:p>
    <w:p w14:paraId="32887656" w14:textId="77777777" w:rsidR="002B0FFF" w:rsidRPr="002B0FFF" w:rsidRDefault="002B0FFF" w:rsidP="002B0FFF">
      <w:pPr>
        <w:jc w:val="both"/>
        <w:rPr>
          <w:rFonts w:asciiTheme="minorHAnsi" w:hAnsiTheme="minorHAnsi" w:cstheme="minorHAnsi"/>
          <w:sz w:val="22"/>
          <w:szCs w:val="22"/>
          <w:lang w:val="ru-RU"/>
        </w:rPr>
      </w:pPr>
    </w:p>
    <w:p w14:paraId="38309CF5" w14:textId="77777777" w:rsidR="002B0FFF" w:rsidRPr="002B0FFF" w:rsidRDefault="002B0FFF" w:rsidP="002B0FFF">
      <w:pPr>
        <w:jc w:val="both"/>
        <w:rPr>
          <w:rFonts w:asciiTheme="minorHAnsi" w:hAnsiTheme="minorHAnsi" w:cstheme="minorHAnsi"/>
          <w:sz w:val="22"/>
          <w:szCs w:val="22"/>
          <w:lang w:val="ru-RU"/>
        </w:rPr>
      </w:pPr>
      <w:r w:rsidRPr="002B0FFF">
        <w:rPr>
          <w:rFonts w:asciiTheme="minorHAnsi" w:hAnsiTheme="minorHAnsi" w:cstheme="minorHAnsi"/>
          <w:sz w:val="22"/>
          <w:szCs w:val="22"/>
          <w:lang w:val="mk-MK"/>
        </w:rPr>
        <w:lastRenderedPageBreak/>
        <w:t>Било какви дополнувања на програмата за изведување на работата или методологијата може да бидат вклучени во договорот откако ќе бидат прифатени и од двете страни</w:t>
      </w:r>
      <w:r w:rsidRPr="002B0FFF">
        <w:rPr>
          <w:rFonts w:asciiTheme="minorHAnsi" w:hAnsiTheme="minorHAnsi" w:cstheme="minorHAnsi"/>
          <w:sz w:val="22"/>
          <w:szCs w:val="22"/>
          <w:lang w:val="ru-RU"/>
        </w:rPr>
        <w:t>.</w:t>
      </w:r>
    </w:p>
    <w:p w14:paraId="3C022311" w14:textId="77777777" w:rsidR="002B0FFF" w:rsidRPr="002B0FFF" w:rsidRDefault="002B0FFF" w:rsidP="002B0FFF">
      <w:pPr>
        <w:jc w:val="both"/>
        <w:rPr>
          <w:rFonts w:asciiTheme="minorHAnsi" w:hAnsiTheme="minorHAnsi" w:cstheme="minorHAnsi"/>
          <w:sz w:val="22"/>
          <w:szCs w:val="22"/>
          <w:lang w:val="ru-RU"/>
        </w:rPr>
      </w:pPr>
      <w:r w:rsidRPr="002B0FFF">
        <w:rPr>
          <w:rFonts w:asciiTheme="minorHAnsi" w:hAnsiTheme="minorHAnsi" w:cstheme="minorHAnsi"/>
          <w:b/>
          <w:bCs/>
          <w:i/>
          <w:iCs/>
          <w:sz w:val="22"/>
          <w:szCs w:val="22"/>
          <w:lang w:val="mk-MK"/>
        </w:rPr>
        <w:t>Во рок од 30 дена од известувањето дека го добил договорот, односно во рок од 15 дена пред да биде воведен во градежниот дневник за отпочнување на работите,</w:t>
      </w:r>
      <w:r w:rsidRPr="002B0FFF">
        <w:rPr>
          <w:rFonts w:asciiTheme="minorHAnsi" w:hAnsiTheme="minorHAnsi" w:cstheme="minorHAnsi"/>
          <w:b/>
          <w:bCs/>
          <w:i/>
          <w:iCs/>
          <w:color w:val="CC99FF"/>
          <w:sz w:val="22"/>
          <w:szCs w:val="22"/>
          <w:lang w:val="mk-MK"/>
        </w:rPr>
        <w:t xml:space="preserve"> </w:t>
      </w:r>
      <w:r w:rsidRPr="002B0FFF">
        <w:rPr>
          <w:rFonts w:asciiTheme="minorHAnsi" w:hAnsiTheme="minorHAnsi" w:cstheme="minorHAnsi"/>
          <w:b/>
          <w:bCs/>
          <w:i/>
          <w:iCs/>
          <w:sz w:val="22"/>
          <w:szCs w:val="22"/>
          <w:lang w:val="mk-MK"/>
        </w:rPr>
        <w:t xml:space="preserve"> Изведувачот треба да му ја достави на Нарачателот програмата за изведување на работите поделена по активности по месец (</w:t>
      </w:r>
      <w:r w:rsidRPr="002B0FFF">
        <w:rPr>
          <w:rFonts w:asciiTheme="minorHAnsi" w:hAnsiTheme="minorHAnsi" w:cstheme="minorHAnsi"/>
          <w:b/>
          <w:bCs/>
          <w:i/>
          <w:iCs/>
          <w:color w:val="008000"/>
          <w:sz w:val="22"/>
          <w:szCs w:val="22"/>
          <w:lang w:val="mk-MK"/>
        </w:rPr>
        <w:t>Динамичен план)</w:t>
      </w:r>
      <w:r w:rsidRPr="002B0FFF">
        <w:rPr>
          <w:rFonts w:asciiTheme="minorHAnsi" w:hAnsiTheme="minorHAnsi" w:cstheme="minorHAnsi"/>
          <w:b/>
          <w:bCs/>
          <w:i/>
          <w:iCs/>
          <w:sz w:val="22"/>
          <w:szCs w:val="22"/>
          <w:lang w:val="mk-MK"/>
        </w:rPr>
        <w:t xml:space="preserve"> вклучително и  следниве документи</w:t>
      </w:r>
      <w:r w:rsidRPr="002B0FFF">
        <w:rPr>
          <w:rFonts w:asciiTheme="minorHAnsi" w:hAnsiTheme="minorHAnsi" w:cstheme="minorHAnsi"/>
          <w:sz w:val="22"/>
          <w:szCs w:val="22"/>
          <w:lang w:val="ru-RU"/>
        </w:rPr>
        <w:t>:</w:t>
      </w:r>
    </w:p>
    <w:p w14:paraId="390828A1" w14:textId="77777777" w:rsidR="002B0FFF" w:rsidRPr="002B0FFF" w:rsidRDefault="002B0FFF" w:rsidP="002B0FFF">
      <w:pPr>
        <w:jc w:val="both"/>
        <w:rPr>
          <w:rFonts w:asciiTheme="minorHAnsi" w:hAnsiTheme="minorHAnsi" w:cstheme="minorHAnsi"/>
          <w:sz w:val="22"/>
          <w:szCs w:val="22"/>
          <w:lang w:val="ru-RU"/>
        </w:rPr>
      </w:pPr>
    </w:p>
    <w:p w14:paraId="090B8015" w14:textId="77777777" w:rsidR="002B0FFF" w:rsidRPr="002B0FFF" w:rsidRDefault="002B0FFF" w:rsidP="002422FC">
      <w:pPr>
        <w:numPr>
          <w:ilvl w:val="0"/>
          <w:numId w:val="24"/>
        </w:numPr>
        <w:jc w:val="both"/>
        <w:rPr>
          <w:rFonts w:asciiTheme="minorHAnsi" w:hAnsiTheme="minorHAnsi" w:cstheme="minorHAnsi"/>
          <w:sz w:val="22"/>
          <w:szCs w:val="22"/>
          <w:lang w:val="ru-RU"/>
        </w:rPr>
      </w:pPr>
      <w:r w:rsidRPr="002B0FFF">
        <w:rPr>
          <w:rFonts w:asciiTheme="minorHAnsi" w:hAnsiTheme="minorHAnsi" w:cstheme="minorHAnsi"/>
          <w:bCs/>
          <w:iCs/>
          <w:sz w:val="22"/>
          <w:szCs w:val="22"/>
          <w:lang w:val="mk-MK"/>
        </w:rPr>
        <w:t>организациска табела листа која ги содржи имињата, квалификациите и кратките биографии на персоналот кој ќе работи на локацијата</w:t>
      </w:r>
      <w:r w:rsidRPr="002B0FFF">
        <w:rPr>
          <w:rFonts w:asciiTheme="minorHAnsi" w:hAnsiTheme="minorHAnsi" w:cstheme="minorHAnsi"/>
          <w:sz w:val="22"/>
          <w:szCs w:val="22"/>
          <w:lang w:val="ru-RU"/>
        </w:rPr>
        <w:t xml:space="preserve">, </w:t>
      </w:r>
    </w:p>
    <w:p w14:paraId="193D6612" w14:textId="77777777" w:rsidR="002B0FFF" w:rsidRPr="002B0FFF" w:rsidRDefault="002B0FFF" w:rsidP="002422FC">
      <w:pPr>
        <w:numPr>
          <w:ilvl w:val="0"/>
          <w:numId w:val="24"/>
        </w:numPr>
        <w:jc w:val="both"/>
        <w:rPr>
          <w:rFonts w:asciiTheme="minorHAnsi" w:hAnsiTheme="minorHAnsi" w:cstheme="minorHAnsi"/>
          <w:sz w:val="22"/>
          <w:szCs w:val="22"/>
          <w:lang w:val="ru-RU"/>
        </w:rPr>
      </w:pPr>
      <w:r w:rsidRPr="002B0FFF">
        <w:rPr>
          <w:rFonts w:asciiTheme="minorHAnsi" w:hAnsiTheme="minorHAnsi" w:cstheme="minorHAnsi"/>
          <w:bCs/>
          <w:iCs/>
          <w:sz w:val="22"/>
          <w:szCs w:val="22"/>
          <w:lang w:val="mk-MK"/>
        </w:rPr>
        <w:t>редоследот на работа, по месеци и по тип, која Изведувачот планира да ја сработи наведувајќи ги и предвидувањата за потреба од работна сила и достава/испорака на опрема, материјали, вода и сл</w:t>
      </w:r>
      <w:r w:rsidRPr="002B0FFF">
        <w:rPr>
          <w:rFonts w:asciiTheme="minorHAnsi" w:hAnsiTheme="minorHAnsi" w:cstheme="minorHAnsi"/>
          <w:sz w:val="22"/>
          <w:szCs w:val="22"/>
          <w:lang w:val="ru-RU"/>
        </w:rPr>
        <w:t>..</w:t>
      </w:r>
    </w:p>
    <w:p w14:paraId="63817C1B" w14:textId="77777777" w:rsidR="002B0FFF" w:rsidRPr="002B0FFF" w:rsidRDefault="002B0FFF" w:rsidP="002422FC">
      <w:pPr>
        <w:numPr>
          <w:ilvl w:val="0"/>
          <w:numId w:val="24"/>
        </w:numPr>
        <w:jc w:val="both"/>
        <w:rPr>
          <w:rFonts w:asciiTheme="minorHAnsi" w:hAnsiTheme="minorHAnsi" w:cstheme="minorHAnsi"/>
          <w:sz w:val="22"/>
          <w:szCs w:val="22"/>
          <w:lang w:val="ru-RU"/>
        </w:rPr>
      </w:pPr>
      <w:r w:rsidRPr="002B0FFF">
        <w:rPr>
          <w:rFonts w:asciiTheme="minorHAnsi" w:hAnsiTheme="minorHAnsi" w:cstheme="minorHAnsi"/>
          <w:sz w:val="22"/>
          <w:szCs w:val="22"/>
          <w:lang w:val="mk-MK"/>
        </w:rPr>
        <w:t>план за почеток на работата и организација на локацијата/градилиштето</w:t>
      </w:r>
      <w:r w:rsidRPr="002B0FFF">
        <w:rPr>
          <w:rFonts w:asciiTheme="minorHAnsi" w:hAnsiTheme="minorHAnsi" w:cstheme="minorHAnsi"/>
          <w:sz w:val="22"/>
          <w:szCs w:val="22"/>
          <w:lang w:val="ru-RU"/>
        </w:rPr>
        <w:t xml:space="preserve">, </w:t>
      </w:r>
    </w:p>
    <w:p w14:paraId="79830128" w14:textId="77777777" w:rsidR="002B0FFF" w:rsidRPr="002B0FFF" w:rsidRDefault="002B0FFF" w:rsidP="002422FC">
      <w:pPr>
        <w:numPr>
          <w:ilvl w:val="0"/>
          <w:numId w:val="24"/>
        </w:numPr>
        <w:jc w:val="both"/>
        <w:rPr>
          <w:rFonts w:asciiTheme="minorHAnsi" w:hAnsiTheme="minorHAnsi" w:cstheme="minorHAnsi"/>
          <w:sz w:val="22"/>
          <w:szCs w:val="22"/>
          <w:lang w:val="ru-RU"/>
        </w:rPr>
      </w:pPr>
      <w:r w:rsidRPr="002B0FFF">
        <w:rPr>
          <w:rFonts w:asciiTheme="minorHAnsi" w:hAnsiTheme="minorHAnsi" w:cstheme="minorHAnsi"/>
          <w:sz w:val="22"/>
          <w:szCs w:val="22"/>
          <w:lang w:val="mk-MK"/>
        </w:rPr>
        <w:t>општ приказ на методите кои Изведувачот предлага да ги користи при изведба на работите</w:t>
      </w:r>
      <w:r w:rsidRPr="002B0FFF">
        <w:rPr>
          <w:rFonts w:asciiTheme="minorHAnsi" w:hAnsiTheme="minorHAnsi" w:cstheme="minorHAnsi"/>
          <w:sz w:val="22"/>
          <w:szCs w:val="22"/>
          <w:lang w:val="ru-RU"/>
        </w:rPr>
        <w:t>.</w:t>
      </w:r>
    </w:p>
    <w:p w14:paraId="31D04435" w14:textId="77777777" w:rsidR="002B0FFF" w:rsidRPr="002B0FFF" w:rsidRDefault="002B0FFF" w:rsidP="002B0FFF">
      <w:pPr>
        <w:jc w:val="both"/>
        <w:rPr>
          <w:rFonts w:asciiTheme="minorHAnsi" w:hAnsiTheme="minorHAnsi" w:cstheme="minorHAnsi"/>
          <w:sz w:val="22"/>
          <w:szCs w:val="22"/>
          <w:lang w:val="ru-RU"/>
        </w:rPr>
      </w:pPr>
    </w:p>
    <w:p w14:paraId="1DD575A8" w14:textId="77777777" w:rsidR="002B0FFF" w:rsidRPr="002B0FFF" w:rsidRDefault="002B0FFF" w:rsidP="002B0FFF">
      <w:pPr>
        <w:jc w:val="both"/>
        <w:rPr>
          <w:rFonts w:asciiTheme="minorHAnsi" w:hAnsiTheme="minorHAnsi" w:cstheme="minorHAnsi"/>
          <w:sz w:val="22"/>
          <w:szCs w:val="22"/>
          <w:lang w:val="ru-RU"/>
        </w:rPr>
      </w:pPr>
      <w:r w:rsidRPr="002B0FFF">
        <w:rPr>
          <w:rFonts w:asciiTheme="minorHAnsi" w:hAnsiTheme="minorHAnsi" w:cstheme="minorHAnsi"/>
          <w:sz w:val="22"/>
          <w:szCs w:val="22"/>
          <w:lang w:val="mk-MK"/>
        </w:rPr>
        <w:t>Нарачателот ќе ги врати овие документи, со негова согласност или некаква забелешки, на Изведувачот во рок од 10 дена од самото примање на истите, освен во случајот кога Нарачателот, во периодот од тие 10 дена, го повика Изведувачот на состанок</w:t>
      </w:r>
      <w:r w:rsidRPr="002B0FFF">
        <w:rPr>
          <w:rFonts w:asciiTheme="minorHAnsi" w:hAnsiTheme="minorHAnsi" w:cstheme="minorHAnsi"/>
          <w:sz w:val="22"/>
          <w:szCs w:val="22"/>
          <w:lang w:val="ru-RU"/>
        </w:rPr>
        <w:t xml:space="preserve">. </w:t>
      </w:r>
    </w:p>
    <w:p w14:paraId="210F5DB0" w14:textId="77777777" w:rsidR="002B0FFF" w:rsidRPr="002B0FFF" w:rsidRDefault="002B0FFF" w:rsidP="002B0FFF">
      <w:pPr>
        <w:jc w:val="both"/>
        <w:rPr>
          <w:rFonts w:asciiTheme="minorHAnsi" w:hAnsiTheme="minorHAnsi" w:cstheme="minorHAnsi"/>
          <w:sz w:val="22"/>
          <w:szCs w:val="22"/>
          <w:lang w:val="ru-RU"/>
        </w:rPr>
      </w:pPr>
    </w:p>
    <w:p w14:paraId="6589F07E" w14:textId="77777777" w:rsidR="002B0FFF" w:rsidRPr="002B0FFF" w:rsidRDefault="002B0FFF" w:rsidP="002B0FFF">
      <w:pPr>
        <w:pStyle w:val="Heading8"/>
        <w:numPr>
          <w:ilvl w:val="0"/>
          <w:numId w:val="0"/>
        </w:numPr>
        <w:tabs>
          <w:tab w:val="left" w:pos="1985"/>
        </w:tabs>
        <w:rPr>
          <w:rFonts w:asciiTheme="minorHAnsi" w:hAnsiTheme="minorHAnsi" w:cstheme="minorHAnsi"/>
          <w:lang w:val="ru-RU"/>
        </w:rPr>
      </w:pPr>
      <w:bookmarkStart w:id="144" w:name="_Toc57126759"/>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18: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Детален приказ на цените</w:t>
      </w:r>
      <w:bookmarkEnd w:id="144"/>
    </w:p>
    <w:p w14:paraId="77DBFD84" w14:textId="77777777" w:rsidR="002B0FFF" w:rsidRPr="002B0FFF" w:rsidRDefault="002B0FFF" w:rsidP="002B0FFF">
      <w:pPr>
        <w:ind w:left="567" w:hanging="567"/>
        <w:jc w:val="both"/>
        <w:rPr>
          <w:rFonts w:asciiTheme="minorHAnsi" w:hAnsiTheme="minorHAnsi" w:cstheme="minorHAnsi"/>
          <w:sz w:val="22"/>
          <w:szCs w:val="22"/>
          <w:lang w:val="ru-RU"/>
        </w:rPr>
      </w:pPr>
    </w:p>
    <w:p w14:paraId="4D99B8CC" w14:textId="77777777" w:rsidR="002B0FFF" w:rsidRPr="002B0FFF" w:rsidRDefault="002B0FFF" w:rsidP="002B0FFF">
      <w:pPr>
        <w:jc w:val="both"/>
        <w:rPr>
          <w:rFonts w:asciiTheme="minorHAnsi" w:hAnsiTheme="minorHAnsi" w:cstheme="minorHAnsi"/>
          <w:sz w:val="22"/>
          <w:szCs w:val="22"/>
          <w:lang w:val="ru-RU"/>
        </w:rPr>
      </w:pPr>
      <w:r w:rsidRPr="00881EB1">
        <w:rPr>
          <w:rFonts w:asciiTheme="minorHAnsi" w:hAnsiTheme="minorHAnsi" w:cstheme="minorHAnsi"/>
          <w:b/>
          <w:bCs/>
          <w:sz w:val="22"/>
          <w:szCs w:val="22"/>
          <w:lang w:val="ru-RU"/>
        </w:rPr>
        <w:t>18.2</w:t>
      </w:r>
      <w:r w:rsidRPr="002B0FFF">
        <w:rPr>
          <w:rFonts w:asciiTheme="minorHAnsi" w:hAnsiTheme="minorHAnsi" w:cstheme="minorHAnsi"/>
          <w:sz w:val="22"/>
          <w:szCs w:val="22"/>
          <w:lang w:val="ru-RU"/>
        </w:rPr>
        <w:tab/>
      </w:r>
      <w:r w:rsidRPr="002B0FFF">
        <w:rPr>
          <w:rFonts w:asciiTheme="minorHAnsi" w:hAnsiTheme="minorHAnsi" w:cstheme="minorHAnsi"/>
          <w:sz w:val="22"/>
          <w:szCs w:val="22"/>
          <w:lang w:val="mk-MK"/>
        </w:rPr>
        <w:t xml:space="preserve">Во рок од 30 дена од известувањето за доделувње на договорот, Изведувачот треба да му достави на Надзорниот инжењер детален </w:t>
      </w:r>
      <w:r w:rsidRPr="00881EB1">
        <w:rPr>
          <w:rFonts w:asciiTheme="minorHAnsi" w:hAnsiTheme="minorHAnsi" w:cstheme="minorHAnsi"/>
          <w:sz w:val="22"/>
          <w:szCs w:val="22"/>
          <w:lang w:val="mk-MK"/>
        </w:rPr>
        <w:t>тримесечен финансиски</w:t>
      </w:r>
      <w:r w:rsidRPr="002B0FFF">
        <w:rPr>
          <w:rFonts w:asciiTheme="minorHAnsi" w:hAnsiTheme="minorHAnsi" w:cstheme="minorHAnsi"/>
          <w:sz w:val="22"/>
          <w:szCs w:val="22"/>
          <w:lang w:val="mk-MK"/>
        </w:rPr>
        <w:t xml:space="preserve"> план како што е дадено во Член 18.2 од ОУ</w:t>
      </w:r>
      <w:r w:rsidRPr="002B0FFF">
        <w:rPr>
          <w:rFonts w:asciiTheme="minorHAnsi" w:hAnsiTheme="minorHAnsi" w:cstheme="minorHAnsi"/>
          <w:sz w:val="22"/>
          <w:szCs w:val="22"/>
          <w:lang w:val="ru-RU"/>
        </w:rPr>
        <w:t xml:space="preserve">. </w:t>
      </w:r>
    </w:p>
    <w:p w14:paraId="1D535017" w14:textId="77777777" w:rsidR="002B0FFF" w:rsidRPr="002B0FFF" w:rsidRDefault="002B0FFF" w:rsidP="002B0FFF">
      <w:pPr>
        <w:jc w:val="both"/>
        <w:rPr>
          <w:rFonts w:asciiTheme="minorHAnsi" w:hAnsiTheme="minorHAnsi" w:cstheme="minorHAnsi"/>
          <w:b/>
          <w:bCs/>
          <w:sz w:val="22"/>
          <w:szCs w:val="22"/>
          <w:lang w:val="ru-RU"/>
        </w:rPr>
      </w:pPr>
    </w:p>
    <w:p w14:paraId="20343E00" w14:textId="77777777"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45" w:name="_Toc57126760"/>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19: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Цртежи и нацрт планови</w:t>
      </w:r>
      <w:bookmarkEnd w:id="145"/>
    </w:p>
    <w:p w14:paraId="0F3B4FF5" w14:textId="77777777" w:rsidR="002B0FFF" w:rsidRPr="002B0FFF" w:rsidRDefault="002B0FFF" w:rsidP="002B0FFF">
      <w:pPr>
        <w:ind w:left="567" w:hanging="567"/>
        <w:rPr>
          <w:rFonts w:asciiTheme="minorHAnsi" w:hAnsiTheme="minorHAnsi" w:cstheme="minorHAnsi"/>
          <w:b/>
          <w:bCs/>
          <w:sz w:val="22"/>
          <w:szCs w:val="22"/>
          <w:lang w:val="ru-RU"/>
        </w:rPr>
      </w:pPr>
    </w:p>
    <w:p w14:paraId="71772831" w14:textId="77777777" w:rsidR="002B0FFF" w:rsidRPr="002B0FFF" w:rsidRDefault="002B0FFF" w:rsidP="002B0FFF">
      <w:pPr>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19.1</w:t>
      </w:r>
      <w:r w:rsidRPr="002B0FFF">
        <w:rPr>
          <w:rFonts w:asciiTheme="minorHAnsi" w:hAnsiTheme="minorHAnsi" w:cstheme="minorHAnsi"/>
          <w:sz w:val="22"/>
          <w:szCs w:val="22"/>
          <w:lang w:val="ru-RU"/>
        </w:rPr>
        <w:t xml:space="preserve"> </w:t>
      </w:r>
      <w:r w:rsidRPr="002B0FFF">
        <w:rPr>
          <w:rFonts w:asciiTheme="minorHAnsi" w:hAnsiTheme="minorHAnsi" w:cstheme="minorHAnsi"/>
          <w:sz w:val="22"/>
          <w:szCs w:val="22"/>
          <w:lang w:val="mk-MK"/>
        </w:rPr>
        <w:t>За време на изведбата на Договорот, Изведувачот треба да ги направи и да ги достави следниве документи на одобрување од страна на Проектниот надзор</w:t>
      </w:r>
      <w:r w:rsidRPr="002B0FFF">
        <w:rPr>
          <w:rFonts w:asciiTheme="minorHAnsi" w:hAnsiTheme="minorHAnsi" w:cstheme="minorHAnsi"/>
          <w:sz w:val="22"/>
          <w:szCs w:val="22"/>
          <w:lang w:val="ru-RU"/>
        </w:rPr>
        <w:t>:</w:t>
      </w:r>
    </w:p>
    <w:p w14:paraId="034DD6DE" w14:textId="77777777" w:rsidR="002B0FFF" w:rsidRPr="002B0FFF" w:rsidRDefault="002B0FFF" w:rsidP="002B0FFF">
      <w:pPr>
        <w:jc w:val="both"/>
        <w:rPr>
          <w:rFonts w:asciiTheme="minorHAnsi" w:hAnsiTheme="minorHAnsi" w:cstheme="minorHAnsi"/>
          <w:sz w:val="22"/>
          <w:szCs w:val="22"/>
          <w:lang w:val="ru-RU"/>
        </w:rPr>
      </w:pPr>
    </w:p>
    <w:p w14:paraId="5C38A7E3" w14:textId="77777777" w:rsidR="002B0FFF" w:rsidRPr="002B0FFF" w:rsidRDefault="002B0FFF" w:rsidP="002B0FFF">
      <w:pPr>
        <w:jc w:val="both"/>
        <w:rPr>
          <w:rFonts w:asciiTheme="minorHAnsi" w:hAnsiTheme="minorHAnsi" w:cstheme="minorHAnsi"/>
          <w:sz w:val="22"/>
          <w:szCs w:val="22"/>
          <w:lang w:val="ru-RU"/>
        </w:rPr>
      </w:pPr>
      <w:r w:rsidRPr="002B0FFF">
        <w:rPr>
          <w:rFonts w:asciiTheme="minorHAnsi" w:hAnsiTheme="minorHAnsi" w:cstheme="minorHAnsi"/>
          <w:b/>
          <w:bCs/>
          <w:i/>
          <w:iCs/>
          <w:sz w:val="22"/>
          <w:szCs w:val="22"/>
          <w:lang w:val="ru-RU"/>
        </w:rPr>
        <w:t>Подлоги за Проект за изведена состојаба:</w:t>
      </w:r>
      <w:r w:rsidRPr="002B0FFF">
        <w:rPr>
          <w:rFonts w:asciiTheme="minorHAnsi" w:hAnsiTheme="minorHAnsi" w:cstheme="minorHAnsi"/>
          <w:sz w:val="22"/>
          <w:szCs w:val="22"/>
          <w:lang w:val="ru-RU"/>
        </w:rPr>
        <w:t xml:space="preserve"> Изведувачот за време на градбата ќе подготвува цртежи, планови и проекти кои ќе му помогнат на крајот да се подготви Проектот за изведена состојба. Со тоа Нарачателот и Надзорниот инженер би имале еден вид на проектна докуметација која би била од голема помош во текот на градба. По завршување на градежните активности оваа документација ќе биде предадена на Корисникот и ќе му послужи  како техничка документација во понатамошно користење и полесно одржување на градбата.  </w:t>
      </w:r>
    </w:p>
    <w:p w14:paraId="048D93E0" w14:textId="77777777" w:rsidR="002B0FFF" w:rsidRPr="002B0FFF" w:rsidRDefault="002B0FFF" w:rsidP="002B0FFF">
      <w:pPr>
        <w:jc w:val="both"/>
        <w:rPr>
          <w:rFonts w:asciiTheme="minorHAnsi" w:hAnsiTheme="minorHAnsi" w:cstheme="minorHAnsi"/>
          <w:sz w:val="22"/>
          <w:szCs w:val="22"/>
          <w:lang w:val="ru-RU"/>
        </w:rPr>
      </w:pPr>
    </w:p>
    <w:p w14:paraId="466EABC7" w14:textId="77777777" w:rsidR="002B0FFF" w:rsidRPr="002B0FFF" w:rsidRDefault="002B0FFF" w:rsidP="002B0FFF">
      <w:pPr>
        <w:pStyle w:val="Heading8"/>
        <w:numPr>
          <w:ilvl w:val="0"/>
          <w:numId w:val="0"/>
        </w:numPr>
        <w:tabs>
          <w:tab w:val="left" w:pos="1985"/>
        </w:tabs>
        <w:rPr>
          <w:rFonts w:asciiTheme="minorHAnsi" w:hAnsiTheme="minorHAnsi" w:cstheme="minorHAnsi"/>
          <w:lang w:val="ru-RU"/>
        </w:rPr>
      </w:pPr>
      <w:bookmarkStart w:id="146" w:name="_Toc57126761"/>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24: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Интервенција во сообраќајот</w:t>
      </w:r>
      <w:bookmarkEnd w:id="146"/>
    </w:p>
    <w:p w14:paraId="1EC0BC00" w14:textId="77777777" w:rsidR="002B0FFF" w:rsidRPr="002B0FFF" w:rsidRDefault="002B0FFF" w:rsidP="002B0FFF">
      <w:pPr>
        <w:ind w:left="567" w:hanging="567"/>
        <w:rPr>
          <w:rFonts w:asciiTheme="minorHAnsi" w:hAnsiTheme="minorHAnsi" w:cstheme="minorHAnsi"/>
          <w:b/>
          <w:bCs/>
          <w:sz w:val="22"/>
          <w:szCs w:val="22"/>
          <w:lang w:val="ru-RU"/>
        </w:rPr>
      </w:pPr>
    </w:p>
    <w:p w14:paraId="62F90325" w14:textId="414668DC" w:rsidR="002B0FFF" w:rsidRPr="002B0FFF" w:rsidRDefault="002B0FFF" w:rsidP="002B0FFF">
      <w:pPr>
        <w:spacing w:after="240"/>
        <w:ind w:left="567"/>
        <w:jc w:val="both"/>
        <w:rPr>
          <w:rFonts w:asciiTheme="minorHAnsi" w:hAnsiTheme="minorHAnsi" w:cstheme="minorHAnsi"/>
          <w:b/>
          <w:bCs/>
          <w:sz w:val="22"/>
          <w:szCs w:val="22"/>
          <w:lang w:val="ru-RU"/>
        </w:rPr>
      </w:pPr>
      <w:r w:rsidRPr="002B0FFF">
        <w:rPr>
          <w:rFonts w:asciiTheme="minorHAnsi" w:hAnsiTheme="minorHAnsi" w:cstheme="minorHAnsi"/>
          <w:sz w:val="22"/>
          <w:szCs w:val="22"/>
          <w:lang w:val="ru-RU"/>
        </w:rPr>
        <w:t>[</w:t>
      </w:r>
      <w:r w:rsidRPr="002B0FFF">
        <w:rPr>
          <w:rFonts w:asciiTheme="minorHAnsi" w:hAnsiTheme="minorHAnsi" w:cstheme="minorHAnsi"/>
          <w:sz w:val="22"/>
          <w:szCs w:val="22"/>
          <w:highlight w:val="lightGray"/>
          <w:lang w:val="mk-MK"/>
        </w:rPr>
        <w:t>Наведи било какви посебни мерки кои ги бара Изведувачот во однос на сообраќајот на и околу локацијата/градилиштето</w:t>
      </w:r>
      <w:r w:rsidRPr="002B0FFF">
        <w:rPr>
          <w:rFonts w:asciiTheme="minorHAnsi" w:hAnsiTheme="minorHAnsi" w:cstheme="minorHAnsi"/>
          <w:sz w:val="22"/>
          <w:szCs w:val="22"/>
          <w:lang w:val="ru-RU"/>
        </w:rPr>
        <w:t>]</w:t>
      </w:r>
      <w:r w:rsidR="00D906EE">
        <w:rPr>
          <w:rFonts w:asciiTheme="minorHAnsi" w:hAnsiTheme="minorHAnsi" w:cstheme="minorHAnsi"/>
          <w:sz w:val="22"/>
          <w:szCs w:val="22"/>
          <w:lang w:val="ru-RU"/>
        </w:rPr>
        <w:t xml:space="preserve"> </w:t>
      </w:r>
    </w:p>
    <w:p w14:paraId="05FA96A9" w14:textId="77777777" w:rsidR="002B0FFF" w:rsidRPr="002B0FFF" w:rsidRDefault="002B0FFF" w:rsidP="002B0FFF">
      <w:pPr>
        <w:pStyle w:val="Heading8"/>
        <w:numPr>
          <w:ilvl w:val="0"/>
          <w:numId w:val="0"/>
        </w:numPr>
        <w:tabs>
          <w:tab w:val="left" w:pos="1985"/>
        </w:tabs>
        <w:rPr>
          <w:rFonts w:asciiTheme="minorHAnsi" w:hAnsiTheme="minorHAnsi" w:cstheme="minorHAnsi"/>
          <w:lang w:val="ru-RU"/>
        </w:rPr>
      </w:pPr>
      <w:bookmarkStart w:id="147" w:name="_Toc57126762"/>
      <w:r w:rsidRPr="002B0FFF">
        <w:rPr>
          <w:rFonts w:asciiTheme="minorHAnsi" w:hAnsiTheme="minorHAnsi" w:cstheme="minorHAnsi"/>
          <w:sz w:val="32"/>
          <w:szCs w:val="32"/>
          <w:lang w:val="mk-MK"/>
        </w:rPr>
        <w:lastRenderedPageBreak/>
        <w:t>Член</w:t>
      </w:r>
      <w:r w:rsidRPr="002B0FFF">
        <w:rPr>
          <w:rFonts w:asciiTheme="minorHAnsi" w:hAnsiTheme="minorHAnsi" w:cstheme="minorHAnsi"/>
          <w:sz w:val="32"/>
          <w:szCs w:val="32"/>
          <w:lang w:val="ru-RU"/>
        </w:rPr>
        <w:t xml:space="preserve"> 27: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Уништени материјали (шут)</w:t>
      </w:r>
      <w:bookmarkEnd w:id="147"/>
    </w:p>
    <w:p w14:paraId="79727A4D" w14:textId="77777777" w:rsidR="002B0FFF" w:rsidRPr="002B0FFF" w:rsidRDefault="002B0FFF" w:rsidP="002B0FFF">
      <w:pPr>
        <w:ind w:left="567" w:hanging="567"/>
        <w:rPr>
          <w:rFonts w:asciiTheme="minorHAnsi" w:hAnsiTheme="minorHAnsi" w:cstheme="minorHAnsi"/>
          <w:b/>
          <w:bCs/>
          <w:sz w:val="22"/>
          <w:szCs w:val="22"/>
          <w:lang w:val="ru-RU"/>
        </w:rPr>
      </w:pPr>
    </w:p>
    <w:p w14:paraId="37CAE2EB" w14:textId="1B579A57" w:rsidR="002B0FFF" w:rsidRPr="002B0FFF" w:rsidRDefault="002B0FFF" w:rsidP="002B0FFF">
      <w:pPr>
        <w:spacing w:after="240"/>
        <w:ind w:left="720" w:hanging="720"/>
        <w:jc w:val="both"/>
        <w:rPr>
          <w:rFonts w:asciiTheme="minorHAnsi" w:hAnsiTheme="minorHAnsi" w:cstheme="minorHAnsi"/>
          <w:b/>
          <w:bCs/>
          <w:sz w:val="22"/>
          <w:szCs w:val="22"/>
          <w:lang w:val="ru-RU"/>
        </w:rPr>
      </w:pPr>
      <w:r w:rsidRPr="002B0FFF">
        <w:rPr>
          <w:rFonts w:asciiTheme="minorHAnsi" w:hAnsiTheme="minorHAnsi" w:cstheme="minorHAnsi"/>
          <w:b/>
          <w:bCs/>
          <w:sz w:val="22"/>
          <w:szCs w:val="22"/>
          <w:lang w:val="ru-RU"/>
        </w:rPr>
        <w:t>27.1</w:t>
      </w:r>
      <w:r w:rsidRPr="002B0FFF">
        <w:rPr>
          <w:rFonts w:asciiTheme="minorHAnsi" w:hAnsiTheme="minorHAnsi" w:cstheme="minorHAnsi"/>
          <w:b/>
          <w:bCs/>
          <w:sz w:val="22"/>
          <w:szCs w:val="22"/>
          <w:lang w:val="ru-RU"/>
        </w:rPr>
        <w:tab/>
      </w:r>
      <w:r w:rsidRPr="002B0FFF">
        <w:rPr>
          <w:rFonts w:asciiTheme="minorHAnsi" w:hAnsiTheme="minorHAnsi" w:cstheme="minorHAnsi"/>
          <w:sz w:val="22"/>
          <w:szCs w:val="22"/>
          <w:lang w:val="ru-RU"/>
        </w:rPr>
        <w:t>[</w:t>
      </w:r>
      <w:r w:rsidRPr="002B0FFF">
        <w:rPr>
          <w:rFonts w:asciiTheme="minorHAnsi" w:hAnsiTheme="minorHAnsi" w:cstheme="minorHAnsi"/>
          <w:sz w:val="22"/>
          <w:szCs w:val="22"/>
          <w:highlight w:val="lightGray"/>
          <w:lang w:val="mk-MK"/>
        </w:rPr>
        <w:t xml:space="preserve">Наведи дали шутот е сопственост на </w:t>
      </w:r>
      <w:r w:rsidRPr="00B74CF3">
        <w:rPr>
          <w:rFonts w:asciiTheme="minorHAnsi" w:hAnsiTheme="minorHAnsi" w:cstheme="minorHAnsi"/>
          <w:sz w:val="22"/>
          <w:szCs w:val="22"/>
          <w:highlight w:val="lightGray"/>
          <w:lang w:val="mk-MK"/>
        </w:rPr>
        <w:t>/</w:t>
      </w:r>
      <w:r w:rsidR="00D906EE" w:rsidRPr="00B74CF3">
        <w:rPr>
          <w:rFonts w:asciiTheme="minorHAnsi" w:hAnsiTheme="minorHAnsi" w:cstheme="minorHAnsi"/>
          <w:sz w:val="22"/>
          <w:szCs w:val="22"/>
          <w:highlight w:val="lightGray"/>
          <w:lang w:val="mk-MK"/>
        </w:rPr>
        <w:t xml:space="preserve"> Фондација „Чекор по чекор“/</w:t>
      </w:r>
      <w:r w:rsidRPr="002B0FFF">
        <w:rPr>
          <w:rFonts w:asciiTheme="minorHAnsi" w:hAnsiTheme="minorHAnsi" w:cstheme="minorHAnsi"/>
          <w:sz w:val="22"/>
          <w:szCs w:val="22"/>
          <w:highlight w:val="lightGray"/>
          <w:lang w:val="mk-MK"/>
        </w:rPr>
        <w:t>Корисникот</w:t>
      </w:r>
      <w:r w:rsidRPr="002B0FFF">
        <w:rPr>
          <w:rFonts w:asciiTheme="minorHAnsi" w:hAnsiTheme="minorHAnsi" w:cstheme="minorHAnsi"/>
          <w:sz w:val="22"/>
          <w:szCs w:val="22"/>
          <w:lang w:val="ru-RU"/>
        </w:rPr>
        <w:t>]</w:t>
      </w:r>
    </w:p>
    <w:p w14:paraId="7D703074" w14:textId="77777777" w:rsidR="002B0FFF" w:rsidRPr="002B0FFF" w:rsidRDefault="002B0FFF" w:rsidP="002B0FFF">
      <w:pPr>
        <w:spacing w:after="240"/>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27.4</w:t>
      </w:r>
      <w:r w:rsidRPr="002B0FFF">
        <w:rPr>
          <w:rFonts w:asciiTheme="minorHAnsi" w:hAnsiTheme="minorHAnsi" w:cstheme="minorHAnsi"/>
          <w:b/>
          <w:bCs/>
          <w:sz w:val="22"/>
          <w:szCs w:val="22"/>
          <w:lang w:val="ru-RU"/>
        </w:rPr>
        <w:tab/>
      </w:r>
      <w:r w:rsidRPr="002B0FFF">
        <w:rPr>
          <w:rFonts w:asciiTheme="minorHAnsi" w:hAnsiTheme="minorHAnsi" w:cstheme="minorHAnsi"/>
          <w:sz w:val="22"/>
          <w:szCs w:val="22"/>
          <w:lang w:val="ru-RU"/>
        </w:rPr>
        <w:t>[</w:t>
      </w:r>
      <w:r w:rsidRPr="002B0FFF">
        <w:rPr>
          <w:rFonts w:asciiTheme="minorHAnsi" w:hAnsiTheme="minorHAnsi" w:cstheme="minorHAnsi"/>
          <w:sz w:val="22"/>
          <w:szCs w:val="22"/>
          <w:highlight w:val="lightGray"/>
          <w:lang w:val="mk-MK"/>
        </w:rPr>
        <w:t>Наведи кој е задолжен да ги отстрани шутот ако не Изведувачот</w:t>
      </w:r>
      <w:r w:rsidRPr="002B0FFF">
        <w:rPr>
          <w:rFonts w:asciiTheme="minorHAnsi" w:hAnsiTheme="minorHAnsi" w:cstheme="minorHAnsi"/>
          <w:sz w:val="22"/>
          <w:szCs w:val="22"/>
          <w:lang w:val="ru-RU"/>
        </w:rPr>
        <w:t>]</w:t>
      </w:r>
    </w:p>
    <w:p w14:paraId="53FFBF3C" w14:textId="0303AC00" w:rsidR="002B0FFF" w:rsidRPr="002B0FFF" w:rsidRDefault="002B0FFF" w:rsidP="002B0FFF">
      <w:pPr>
        <w:spacing w:after="240"/>
        <w:jc w:val="both"/>
        <w:rPr>
          <w:rFonts w:asciiTheme="minorHAnsi" w:hAnsiTheme="minorHAnsi" w:cstheme="minorHAnsi"/>
          <w:color w:val="008000"/>
          <w:sz w:val="22"/>
          <w:szCs w:val="22"/>
          <w:lang w:val="ru-RU"/>
        </w:rPr>
      </w:pPr>
      <w:r w:rsidRPr="002B0FFF">
        <w:rPr>
          <w:rFonts w:asciiTheme="minorHAnsi" w:hAnsiTheme="minorHAnsi" w:cstheme="minorHAnsi"/>
          <w:sz w:val="22"/>
          <w:szCs w:val="22"/>
          <w:lang w:val="ru-RU"/>
        </w:rPr>
        <w:t>Во тендерското досие Техничките спецификации, односно во описот на позициите во кои е потребно о</w:t>
      </w:r>
      <w:r w:rsidR="00A95FC0">
        <w:rPr>
          <w:rFonts w:asciiTheme="minorHAnsi" w:hAnsiTheme="minorHAnsi" w:cstheme="minorHAnsi"/>
          <w:sz w:val="22"/>
          <w:szCs w:val="22"/>
          <w:lang w:val="ru-RU"/>
        </w:rPr>
        <w:t>т</w:t>
      </w:r>
      <w:r w:rsidRPr="002B0FFF">
        <w:rPr>
          <w:rFonts w:asciiTheme="minorHAnsi" w:hAnsiTheme="minorHAnsi" w:cstheme="minorHAnsi"/>
          <w:sz w:val="22"/>
          <w:szCs w:val="22"/>
          <w:lang w:val="ru-RU"/>
        </w:rPr>
        <w:t>странување на шутот тоа е нагласено и дефинирано.</w:t>
      </w:r>
      <w:r w:rsidRPr="002B0FFF">
        <w:rPr>
          <w:rFonts w:asciiTheme="minorHAnsi" w:hAnsiTheme="minorHAnsi" w:cstheme="minorHAnsi"/>
          <w:color w:val="008000"/>
          <w:sz w:val="22"/>
          <w:szCs w:val="22"/>
          <w:lang w:val="ru-RU"/>
        </w:rPr>
        <w:t xml:space="preserve"> </w:t>
      </w:r>
    </w:p>
    <w:p w14:paraId="15584C9F" w14:textId="40F0648B"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48" w:name="_Toc57126763"/>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30: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Испитување на земјиштето</w:t>
      </w:r>
      <w:bookmarkEnd w:id="148"/>
    </w:p>
    <w:p w14:paraId="778031D8" w14:textId="77777777" w:rsidR="002B0FFF" w:rsidRPr="002B0FFF" w:rsidRDefault="002B0FFF" w:rsidP="002B0FFF">
      <w:pPr>
        <w:ind w:left="567" w:hanging="567"/>
        <w:rPr>
          <w:rFonts w:asciiTheme="minorHAnsi" w:hAnsiTheme="minorHAnsi" w:cstheme="minorHAnsi"/>
          <w:b/>
          <w:bCs/>
          <w:sz w:val="22"/>
          <w:szCs w:val="22"/>
          <w:lang w:val="ru-RU"/>
        </w:rPr>
      </w:pPr>
    </w:p>
    <w:p w14:paraId="0C05339E" w14:textId="77777777" w:rsidR="002B0FFF" w:rsidRPr="002B0FFF" w:rsidRDefault="002B0FFF" w:rsidP="002B0FFF">
      <w:pPr>
        <w:spacing w:after="240"/>
        <w:ind w:left="567" w:hanging="567"/>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30.1</w:t>
      </w:r>
      <w:r w:rsidRPr="002B0FFF">
        <w:rPr>
          <w:rFonts w:asciiTheme="minorHAnsi" w:hAnsiTheme="minorHAnsi" w:cstheme="minorHAnsi"/>
          <w:b/>
          <w:bCs/>
          <w:sz w:val="22"/>
          <w:szCs w:val="22"/>
          <w:lang w:val="ru-RU"/>
        </w:rPr>
        <w:tab/>
      </w:r>
      <w:r w:rsidRPr="002B0FFF">
        <w:rPr>
          <w:rFonts w:asciiTheme="minorHAnsi" w:hAnsiTheme="minorHAnsi" w:cstheme="minorHAnsi"/>
          <w:sz w:val="22"/>
          <w:szCs w:val="22"/>
          <w:lang w:val="ru-RU"/>
        </w:rPr>
        <w:t>[</w:t>
      </w:r>
      <w:r w:rsidRPr="002B0FFF">
        <w:rPr>
          <w:rFonts w:asciiTheme="minorHAnsi" w:hAnsiTheme="minorHAnsi" w:cstheme="minorHAnsi"/>
          <w:sz w:val="22"/>
          <w:szCs w:val="22"/>
          <w:highlight w:val="lightGray"/>
          <w:lang w:val="mk-MK"/>
        </w:rPr>
        <w:t>Специфицирај, ако е тоа потребно, договореното во врска со испитување на земјиштето</w:t>
      </w:r>
      <w:r w:rsidRPr="002B0FFF">
        <w:rPr>
          <w:rFonts w:asciiTheme="minorHAnsi" w:hAnsiTheme="minorHAnsi" w:cstheme="minorHAnsi"/>
          <w:sz w:val="22"/>
          <w:szCs w:val="22"/>
          <w:lang w:val="ru-RU"/>
        </w:rPr>
        <w:t>]</w:t>
      </w:r>
    </w:p>
    <w:p w14:paraId="3E99E986" w14:textId="0AC8C99C" w:rsidR="002B0FFF" w:rsidRPr="002B0FFF" w:rsidRDefault="002B0FFF" w:rsidP="002B0FFF">
      <w:pPr>
        <w:spacing w:after="240"/>
        <w:ind w:left="567" w:hanging="567"/>
        <w:jc w:val="both"/>
        <w:rPr>
          <w:rFonts w:asciiTheme="minorHAnsi" w:hAnsiTheme="minorHAnsi" w:cstheme="minorHAnsi"/>
          <w:b/>
          <w:bCs/>
          <w:sz w:val="22"/>
          <w:szCs w:val="22"/>
          <w:lang w:val="ru-RU"/>
        </w:rPr>
      </w:pPr>
      <w:r w:rsidRPr="002B0FFF">
        <w:rPr>
          <w:rFonts w:asciiTheme="minorHAnsi" w:hAnsiTheme="minorHAnsi" w:cstheme="minorHAnsi"/>
          <w:sz w:val="22"/>
          <w:szCs w:val="22"/>
          <w:lang w:val="ru-RU"/>
        </w:rPr>
        <w:t>Нема потреба од изработка на Извештај за Геотехничките истражни работи</w:t>
      </w:r>
      <w:r w:rsidR="00D906EE" w:rsidRPr="00D906EE">
        <w:rPr>
          <w:rFonts w:asciiTheme="minorHAnsi" w:hAnsiTheme="minorHAnsi" w:cstheme="minorHAnsi"/>
          <w:sz w:val="32"/>
          <w:szCs w:val="32"/>
          <w:highlight w:val="yellow"/>
          <w:lang w:val="mk-MK"/>
        </w:rPr>
        <w:t xml:space="preserve"> </w:t>
      </w:r>
    </w:p>
    <w:p w14:paraId="31A08B34" w14:textId="77777777"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49" w:name="_Toc57126764"/>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33: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Налог за започнување на работите</w:t>
      </w:r>
      <w:bookmarkEnd w:id="149"/>
    </w:p>
    <w:p w14:paraId="77091557" w14:textId="77777777" w:rsidR="002B0FFF" w:rsidRPr="002B0FFF" w:rsidRDefault="002B0FFF" w:rsidP="002B0FFF">
      <w:pPr>
        <w:ind w:left="567" w:hanging="567"/>
        <w:jc w:val="both"/>
        <w:rPr>
          <w:rFonts w:asciiTheme="minorHAnsi" w:hAnsiTheme="minorHAnsi" w:cstheme="minorHAnsi"/>
          <w:sz w:val="22"/>
          <w:szCs w:val="22"/>
          <w:lang w:val="ru-RU"/>
        </w:rPr>
      </w:pPr>
    </w:p>
    <w:p w14:paraId="3284A770" w14:textId="45998C31" w:rsidR="002B0FFF" w:rsidRPr="002B0FFF" w:rsidRDefault="002B0FFF" w:rsidP="002B0FFF">
      <w:pPr>
        <w:pStyle w:val="Title"/>
        <w:ind w:left="709" w:hanging="709"/>
        <w:jc w:val="both"/>
        <w:rPr>
          <w:rFonts w:asciiTheme="minorHAnsi" w:hAnsiTheme="minorHAnsi" w:cstheme="minorHAnsi"/>
          <w:sz w:val="24"/>
          <w:szCs w:val="24"/>
          <w:lang w:val="ru-RU"/>
        </w:rPr>
      </w:pPr>
      <w:r w:rsidRPr="002B0FFF">
        <w:rPr>
          <w:rFonts w:asciiTheme="minorHAnsi" w:hAnsiTheme="minorHAnsi" w:cstheme="minorHAnsi"/>
          <w:sz w:val="22"/>
          <w:szCs w:val="22"/>
          <w:lang w:val="ru-RU"/>
        </w:rPr>
        <w:t>33.1</w:t>
      </w:r>
      <w:r w:rsidRPr="002B0FFF">
        <w:rPr>
          <w:rFonts w:asciiTheme="minorHAnsi" w:hAnsiTheme="minorHAnsi" w:cstheme="minorHAnsi"/>
          <w:sz w:val="22"/>
          <w:szCs w:val="22"/>
          <w:lang w:val="ru-RU"/>
        </w:rPr>
        <w:tab/>
        <w:t>[</w:t>
      </w:r>
      <w:r w:rsidRPr="002B0FFF">
        <w:rPr>
          <w:rFonts w:asciiTheme="minorHAnsi" w:hAnsiTheme="minorHAnsi" w:cstheme="minorHAnsi"/>
          <w:b w:val="0"/>
          <w:sz w:val="22"/>
          <w:szCs w:val="22"/>
          <w:highlight w:val="lightGray"/>
          <w:lang w:val="mk-MK"/>
        </w:rPr>
        <w:t>Договорот</w:t>
      </w:r>
      <w:r w:rsidRPr="002B0FFF">
        <w:rPr>
          <w:rFonts w:asciiTheme="minorHAnsi" w:hAnsiTheme="minorHAnsi" w:cstheme="minorHAnsi"/>
          <w:b w:val="0"/>
          <w:bCs w:val="0"/>
          <w:sz w:val="22"/>
          <w:szCs w:val="22"/>
          <w:highlight w:val="lightGray"/>
          <w:lang w:val="mk-MK"/>
        </w:rPr>
        <w:t xml:space="preserve"> ќе стапи во сила кога ќе биде потпишан од Изведувачот. Реализацијата на Договорот ќе започне &lt;на датум и време&gt; одреден од </w:t>
      </w:r>
      <w:r w:rsidR="00D906EE" w:rsidRPr="00B74CF3">
        <w:rPr>
          <w:rFonts w:asciiTheme="minorHAnsi" w:hAnsiTheme="minorHAnsi" w:cstheme="minorHAnsi"/>
          <w:b w:val="0"/>
          <w:bCs w:val="0"/>
          <w:sz w:val="22"/>
          <w:szCs w:val="22"/>
          <w:highlight w:val="lightGray"/>
          <w:lang w:val="mk-MK"/>
        </w:rPr>
        <w:t>Фондација „Чекор по чекор“</w:t>
      </w:r>
      <w:r w:rsidR="00D906EE" w:rsidRPr="00B74CF3">
        <w:rPr>
          <w:rFonts w:asciiTheme="minorHAnsi" w:hAnsiTheme="minorHAnsi" w:cstheme="minorHAnsi"/>
          <w:b w:val="0"/>
          <w:bCs w:val="0"/>
          <w:sz w:val="22"/>
          <w:szCs w:val="22"/>
          <w:lang w:val="en-US"/>
        </w:rPr>
        <w:t xml:space="preserve"> </w:t>
      </w:r>
      <w:r w:rsidRPr="002B0FFF">
        <w:rPr>
          <w:rFonts w:asciiTheme="minorHAnsi" w:hAnsiTheme="minorHAnsi" w:cstheme="minorHAnsi"/>
          <w:b w:val="0"/>
          <w:bCs w:val="0"/>
          <w:sz w:val="22"/>
          <w:szCs w:val="22"/>
          <w:highlight w:val="lightGray"/>
          <w:lang w:val="mk-MK"/>
        </w:rPr>
        <w:t>по пат административна наредба преку Надзорниот инже</w:t>
      </w:r>
      <w:r w:rsidR="00A95FC0">
        <w:rPr>
          <w:rFonts w:asciiTheme="minorHAnsi" w:hAnsiTheme="minorHAnsi" w:cstheme="minorHAnsi"/>
          <w:b w:val="0"/>
          <w:bCs w:val="0"/>
          <w:sz w:val="22"/>
          <w:szCs w:val="22"/>
          <w:highlight w:val="lightGray"/>
          <w:lang w:val="mk-MK"/>
        </w:rPr>
        <w:t>н</w:t>
      </w:r>
      <w:r w:rsidRPr="002B0FFF">
        <w:rPr>
          <w:rFonts w:asciiTheme="minorHAnsi" w:hAnsiTheme="minorHAnsi" w:cstheme="minorHAnsi"/>
          <w:b w:val="0"/>
          <w:bCs w:val="0"/>
          <w:sz w:val="22"/>
          <w:szCs w:val="22"/>
          <w:highlight w:val="lightGray"/>
          <w:lang w:val="mk-MK"/>
        </w:rPr>
        <w:t>ер</w:t>
      </w:r>
      <w:r w:rsidRPr="002B0FFF">
        <w:rPr>
          <w:rFonts w:asciiTheme="minorHAnsi" w:hAnsiTheme="minorHAnsi" w:cstheme="minorHAnsi"/>
          <w:b w:val="0"/>
          <w:bCs w:val="0"/>
          <w:sz w:val="24"/>
          <w:szCs w:val="24"/>
          <w:lang w:val="ru-RU"/>
        </w:rPr>
        <w:t>.</w:t>
      </w:r>
      <w:r w:rsidRPr="002B0FFF">
        <w:rPr>
          <w:rFonts w:asciiTheme="minorHAnsi" w:hAnsiTheme="minorHAnsi" w:cstheme="minorHAnsi"/>
          <w:b w:val="0"/>
          <w:bCs w:val="0"/>
          <w:sz w:val="22"/>
          <w:szCs w:val="22"/>
          <w:lang w:val="ru-RU"/>
        </w:rPr>
        <w:t>]</w:t>
      </w:r>
    </w:p>
    <w:p w14:paraId="26183ED8" w14:textId="77777777" w:rsidR="002B0FFF" w:rsidRPr="002B0FFF" w:rsidRDefault="002B0FFF" w:rsidP="002B0FFF">
      <w:pPr>
        <w:pStyle w:val="Heading8"/>
        <w:numPr>
          <w:ilvl w:val="0"/>
          <w:numId w:val="0"/>
        </w:numPr>
        <w:tabs>
          <w:tab w:val="left" w:pos="1985"/>
        </w:tabs>
        <w:rPr>
          <w:rFonts w:asciiTheme="minorHAnsi" w:hAnsiTheme="minorHAnsi" w:cstheme="minorHAnsi"/>
          <w:lang w:val="ru-RU"/>
        </w:rPr>
      </w:pPr>
      <w:bookmarkStart w:id="150" w:name="_Toc57126765"/>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34: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Период на извршување на работата</w:t>
      </w:r>
      <w:bookmarkEnd w:id="150"/>
    </w:p>
    <w:p w14:paraId="0B2F9F11" w14:textId="77777777" w:rsidR="002B0FFF" w:rsidRPr="002B0FFF" w:rsidRDefault="002B0FFF" w:rsidP="002B0FFF">
      <w:pPr>
        <w:ind w:left="567" w:hanging="567"/>
        <w:jc w:val="both"/>
        <w:rPr>
          <w:rFonts w:asciiTheme="minorHAnsi" w:hAnsiTheme="minorHAnsi" w:cstheme="minorHAnsi"/>
          <w:b/>
          <w:bCs/>
          <w:sz w:val="22"/>
          <w:szCs w:val="22"/>
          <w:lang w:val="ru-RU"/>
        </w:rPr>
      </w:pPr>
    </w:p>
    <w:p w14:paraId="3CF6044D" w14:textId="77777777" w:rsidR="002B0FFF" w:rsidRPr="002B0FFF" w:rsidRDefault="002B0FFF" w:rsidP="002B0FFF">
      <w:pPr>
        <w:pStyle w:val="Title"/>
        <w:ind w:left="709" w:hanging="709"/>
        <w:jc w:val="both"/>
        <w:rPr>
          <w:rFonts w:asciiTheme="minorHAnsi" w:hAnsiTheme="minorHAnsi" w:cstheme="minorHAnsi"/>
          <w:smallCaps/>
          <w:sz w:val="22"/>
          <w:szCs w:val="22"/>
          <w:lang w:val="ru-RU"/>
        </w:rPr>
      </w:pPr>
      <w:r w:rsidRPr="002B0FFF">
        <w:rPr>
          <w:rFonts w:asciiTheme="minorHAnsi" w:hAnsiTheme="minorHAnsi" w:cstheme="minorHAnsi"/>
          <w:sz w:val="22"/>
          <w:szCs w:val="22"/>
          <w:lang w:val="ru-RU"/>
        </w:rPr>
        <w:t>34.1</w:t>
      </w:r>
      <w:r w:rsidRPr="002B0FFF">
        <w:rPr>
          <w:rFonts w:asciiTheme="minorHAnsi" w:hAnsiTheme="minorHAnsi" w:cstheme="minorHAnsi"/>
          <w:b w:val="0"/>
          <w:bCs w:val="0"/>
          <w:sz w:val="22"/>
          <w:szCs w:val="22"/>
          <w:lang w:val="ru-RU"/>
        </w:rPr>
        <w:tab/>
        <w:t>[</w:t>
      </w:r>
      <w:r w:rsidRPr="002B0FFF">
        <w:rPr>
          <w:rFonts w:asciiTheme="minorHAnsi" w:hAnsiTheme="minorHAnsi" w:cstheme="minorHAnsi"/>
          <w:b w:val="0"/>
          <w:bCs w:val="0"/>
          <w:sz w:val="22"/>
          <w:szCs w:val="22"/>
          <w:highlight w:val="lightGray"/>
          <w:lang w:val="mk-MK"/>
        </w:rPr>
        <w:t>Наведи го периодот(-ите) на извршување на работата според датумот предвиден во претходниот Член &lt;број на месеци со бројки и букви&gt;]</w:t>
      </w:r>
    </w:p>
    <w:p w14:paraId="450FCF7F" w14:textId="77777777" w:rsidR="002B0FFF" w:rsidRPr="002B0FFF" w:rsidRDefault="002B0FFF" w:rsidP="002B0FFF">
      <w:pPr>
        <w:spacing w:before="120" w:after="120"/>
        <w:ind w:left="567" w:hanging="567"/>
        <w:jc w:val="both"/>
        <w:rPr>
          <w:rFonts w:asciiTheme="minorHAnsi" w:hAnsiTheme="minorHAnsi" w:cstheme="minorHAnsi"/>
          <w:b/>
          <w:bCs/>
          <w:sz w:val="22"/>
          <w:szCs w:val="22"/>
          <w:lang w:val="ru-RU"/>
        </w:rPr>
      </w:pPr>
    </w:p>
    <w:p w14:paraId="0A980698" w14:textId="77777777" w:rsidR="002B0FFF" w:rsidRPr="002B0FFF" w:rsidRDefault="002B0FFF" w:rsidP="002B0FFF">
      <w:pPr>
        <w:pStyle w:val="Heading8"/>
        <w:numPr>
          <w:ilvl w:val="0"/>
          <w:numId w:val="0"/>
        </w:numPr>
        <w:tabs>
          <w:tab w:val="left" w:pos="1985"/>
        </w:tabs>
        <w:rPr>
          <w:rFonts w:asciiTheme="minorHAnsi" w:hAnsiTheme="minorHAnsi" w:cstheme="minorHAnsi"/>
          <w:lang w:val="ru-RU"/>
        </w:rPr>
      </w:pPr>
      <w:bookmarkStart w:id="151" w:name="_Toc57126766"/>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36: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Задоцнување во изведбата</w:t>
      </w:r>
      <w:bookmarkEnd w:id="151"/>
    </w:p>
    <w:p w14:paraId="0541A554" w14:textId="77777777" w:rsidR="002B0FFF" w:rsidRPr="002B0FFF" w:rsidRDefault="002B0FFF" w:rsidP="002B0FFF">
      <w:pPr>
        <w:ind w:left="567" w:hanging="567"/>
        <w:jc w:val="both"/>
        <w:rPr>
          <w:rFonts w:asciiTheme="minorHAnsi" w:hAnsiTheme="minorHAnsi" w:cstheme="minorHAnsi"/>
          <w:b/>
          <w:bCs/>
          <w:sz w:val="22"/>
          <w:szCs w:val="22"/>
          <w:lang w:val="ru-RU"/>
        </w:rPr>
      </w:pPr>
    </w:p>
    <w:p w14:paraId="42702C28" w14:textId="77777777" w:rsidR="002B0FFF" w:rsidRPr="002B0FFF" w:rsidRDefault="002B0FFF" w:rsidP="002B0FFF">
      <w:pPr>
        <w:spacing w:after="240"/>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36.1</w:t>
      </w:r>
      <w:r w:rsidRPr="002B0FFF">
        <w:rPr>
          <w:rFonts w:asciiTheme="minorHAnsi" w:hAnsiTheme="minorHAnsi" w:cstheme="minorHAnsi"/>
          <w:b/>
          <w:bCs/>
          <w:sz w:val="22"/>
          <w:szCs w:val="22"/>
          <w:lang w:val="ru-RU"/>
        </w:rPr>
        <w:tab/>
      </w:r>
      <w:r w:rsidRPr="002B0FFF">
        <w:rPr>
          <w:rFonts w:asciiTheme="minorHAnsi" w:hAnsiTheme="minorHAnsi" w:cstheme="minorHAnsi"/>
          <w:sz w:val="22"/>
          <w:szCs w:val="22"/>
          <w:lang w:val="mk-MK"/>
        </w:rPr>
        <w:t>Висината на можната оштета за задоцнување при завршување на работите (пенали) е 0.1% од вкупната вредноста на Договорот за секој ден задоцнување, броено од денот предвиден за завршување до денот на кој е завршено со работите. Висината на пеналите не може да надмине 10 % од вкупната вредноста на Договорот или, ако Договорот е поделен на фази, 10% од вредноста на фазата за која станува збор</w:t>
      </w:r>
      <w:r w:rsidRPr="002B0FFF">
        <w:rPr>
          <w:rFonts w:asciiTheme="minorHAnsi" w:hAnsiTheme="minorHAnsi" w:cstheme="minorHAnsi"/>
          <w:sz w:val="22"/>
          <w:szCs w:val="22"/>
          <w:lang w:val="ru-RU"/>
        </w:rPr>
        <w:t>.</w:t>
      </w:r>
    </w:p>
    <w:p w14:paraId="645ACD8D" w14:textId="77777777" w:rsidR="002B0FFF" w:rsidRPr="002B0FFF" w:rsidRDefault="002B0FFF" w:rsidP="002B0FFF">
      <w:pPr>
        <w:ind w:left="567"/>
        <w:jc w:val="both"/>
        <w:rPr>
          <w:rFonts w:asciiTheme="minorHAnsi" w:hAnsiTheme="minorHAnsi" w:cstheme="minorHAnsi"/>
          <w:sz w:val="22"/>
          <w:szCs w:val="22"/>
          <w:lang w:val="ru-RU"/>
        </w:rPr>
      </w:pPr>
    </w:p>
    <w:p w14:paraId="0A8C7DF5" w14:textId="77777777"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52" w:name="_Toc57126767"/>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37: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Измени</w:t>
      </w:r>
      <w:bookmarkEnd w:id="152"/>
    </w:p>
    <w:p w14:paraId="4AC8CA6A" w14:textId="77777777" w:rsidR="002B0FFF" w:rsidRPr="002B0FFF" w:rsidRDefault="002B0FFF" w:rsidP="002B0FFF">
      <w:pPr>
        <w:ind w:left="567"/>
        <w:jc w:val="both"/>
        <w:rPr>
          <w:rFonts w:asciiTheme="minorHAnsi" w:hAnsiTheme="minorHAnsi" w:cstheme="minorHAnsi"/>
          <w:sz w:val="22"/>
          <w:szCs w:val="22"/>
          <w:lang w:val="ru-RU"/>
        </w:rPr>
      </w:pPr>
    </w:p>
    <w:p w14:paraId="140A1702" w14:textId="77777777" w:rsidR="002B0FFF" w:rsidRPr="002B0FFF" w:rsidRDefault="002B0FFF" w:rsidP="002B0FFF">
      <w:pPr>
        <w:ind w:left="567"/>
        <w:jc w:val="both"/>
        <w:rPr>
          <w:rFonts w:asciiTheme="minorHAnsi" w:hAnsiTheme="minorHAnsi" w:cstheme="minorHAnsi"/>
          <w:sz w:val="22"/>
          <w:szCs w:val="22"/>
          <w:lang w:val="ru-RU"/>
        </w:rPr>
      </w:pPr>
    </w:p>
    <w:p w14:paraId="62215AAD" w14:textId="5079151F" w:rsidR="002B0FFF" w:rsidRPr="002B0FFF" w:rsidRDefault="002B0FFF" w:rsidP="002B0FFF">
      <w:pPr>
        <w:tabs>
          <w:tab w:val="left" w:pos="600"/>
        </w:tabs>
        <w:ind w:left="600" w:hanging="600"/>
        <w:jc w:val="both"/>
        <w:rPr>
          <w:rFonts w:asciiTheme="minorHAnsi" w:hAnsiTheme="minorHAnsi" w:cstheme="minorHAnsi"/>
          <w:sz w:val="22"/>
          <w:szCs w:val="22"/>
          <w:lang w:val="ru-RU"/>
        </w:rPr>
      </w:pPr>
      <w:r w:rsidRPr="00881EB1">
        <w:rPr>
          <w:rFonts w:asciiTheme="minorHAnsi" w:hAnsiTheme="minorHAnsi" w:cstheme="minorHAnsi"/>
          <w:b/>
          <w:bCs/>
          <w:sz w:val="22"/>
          <w:szCs w:val="22"/>
          <w:lang w:val="ru-RU"/>
        </w:rPr>
        <w:t>37.8</w:t>
      </w:r>
      <w:r w:rsidRPr="002B0FFF">
        <w:rPr>
          <w:rFonts w:asciiTheme="minorHAnsi" w:hAnsiTheme="minorHAnsi" w:cstheme="minorHAnsi"/>
          <w:sz w:val="22"/>
          <w:szCs w:val="22"/>
          <w:lang w:val="ru-RU"/>
        </w:rPr>
        <w:tab/>
      </w:r>
      <w:r w:rsidRPr="002B0FFF">
        <w:rPr>
          <w:rFonts w:asciiTheme="minorHAnsi" w:hAnsiTheme="minorHAnsi" w:cstheme="minorHAnsi"/>
          <w:sz w:val="22"/>
          <w:szCs w:val="22"/>
          <w:lang w:val="mk-MK"/>
        </w:rPr>
        <w:t xml:space="preserve">Измени во Договорот кои не се покриени со административен налог мора да бидат официјализирани со дополнување (анекс) на Договорот потпишан од двете страни. За промени на адресите или банковната сметка едноставно може да го известите </w:t>
      </w:r>
      <w:r w:rsidR="00D906EE" w:rsidRPr="00B74CF3">
        <w:rPr>
          <w:rFonts w:asciiTheme="minorHAnsi" w:hAnsiTheme="minorHAnsi" w:cstheme="minorHAnsi"/>
          <w:sz w:val="22"/>
          <w:szCs w:val="22"/>
          <w:lang w:val="mk-MK"/>
        </w:rPr>
        <w:t>Фондација „Чекор по чекор“</w:t>
      </w:r>
      <w:r w:rsidR="00D906EE" w:rsidRPr="00B74CF3">
        <w:rPr>
          <w:rFonts w:asciiTheme="minorHAnsi" w:hAnsiTheme="minorHAnsi" w:cstheme="minorHAnsi"/>
          <w:sz w:val="22"/>
          <w:szCs w:val="22"/>
          <w:lang w:val="en-US"/>
        </w:rPr>
        <w:t xml:space="preserve"> </w:t>
      </w:r>
      <w:r w:rsidRPr="00B74CF3">
        <w:rPr>
          <w:rFonts w:asciiTheme="minorHAnsi" w:hAnsiTheme="minorHAnsi" w:cstheme="minorHAnsi"/>
          <w:sz w:val="22"/>
          <w:szCs w:val="22"/>
          <w:lang w:val="mk-MK"/>
        </w:rPr>
        <w:t xml:space="preserve">по писмен пат преку Изведувачот. Сите измени на Договорот мора да се во </w:t>
      </w:r>
      <w:r w:rsidRPr="00B74CF3">
        <w:rPr>
          <w:rFonts w:asciiTheme="minorHAnsi" w:hAnsiTheme="minorHAnsi" w:cstheme="minorHAnsi"/>
          <w:sz w:val="22"/>
          <w:szCs w:val="22"/>
          <w:lang w:val="mk-MK"/>
        </w:rPr>
        <w:lastRenderedPageBreak/>
        <w:t xml:space="preserve">согласност со основните правила дефинирани во Практичните упатства а согласно со процедурите на </w:t>
      </w:r>
      <w:r w:rsidR="00D906EE" w:rsidRPr="00B74CF3">
        <w:rPr>
          <w:rFonts w:asciiTheme="minorHAnsi" w:hAnsiTheme="minorHAnsi" w:cstheme="minorHAnsi"/>
          <w:sz w:val="22"/>
          <w:szCs w:val="22"/>
          <w:lang w:val="mk-MK"/>
        </w:rPr>
        <w:t>Фондација „Чекор по чекор“</w:t>
      </w:r>
      <w:r w:rsidRPr="00B74CF3">
        <w:rPr>
          <w:rFonts w:asciiTheme="minorHAnsi" w:hAnsiTheme="minorHAnsi" w:cstheme="minorHAnsi"/>
          <w:sz w:val="22"/>
          <w:szCs w:val="22"/>
          <w:lang w:val="ru-RU"/>
        </w:rPr>
        <w:t>.</w:t>
      </w:r>
    </w:p>
    <w:p w14:paraId="34A08C78" w14:textId="77777777" w:rsidR="002B0FFF" w:rsidRPr="002B0FFF" w:rsidRDefault="002B0FFF" w:rsidP="002B0FFF">
      <w:pPr>
        <w:ind w:left="567"/>
        <w:jc w:val="both"/>
        <w:rPr>
          <w:rFonts w:asciiTheme="minorHAnsi" w:hAnsiTheme="minorHAnsi" w:cstheme="minorHAnsi"/>
          <w:sz w:val="22"/>
          <w:szCs w:val="22"/>
          <w:lang w:val="ru-RU"/>
        </w:rPr>
      </w:pPr>
    </w:p>
    <w:p w14:paraId="0E39A778" w14:textId="77777777"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53" w:name="_Toc57126768"/>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en-GB"/>
        </w:rPr>
        <w:t xml:space="preserve"> 39: </w:t>
      </w:r>
      <w:r w:rsidRPr="002B0FFF">
        <w:rPr>
          <w:rFonts w:asciiTheme="minorHAnsi" w:hAnsiTheme="minorHAnsi" w:cstheme="minorHAnsi"/>
          <w:sz w:val="32"/>
          <w:szCs w:val="32"/>
          <w:lang w:val="en-GB"/>
        </w:rPr>
        <w:tab/>
      </w:r>
      <w:r w:rsidRPr="002B0FFF">
        <w:rPr>
          <w:rFonts w:asciiTheme="minorHAnsi" w:hAnsiTheme="minorHAnsi" w:cstheme="minorHAnsi"/>
          <w:sz w:val="32"/>
          <w:szCs w:val="32"/>
          <w:lang w:val="mk-MK"/>
        </w:rPr>
        <w:t>Документација на градилиште</w:t>
      </w:r>
      <w:bookmarkEnd w:id="153"/>
    </w:p>
    <w:p w14:paraId="54DA7232" w14:textId="77777777" w:rsidR="002B0FFF" w:rsidRPr="002B0FFF" w:rsidRDefault="002B0FFF" w:rsidP="002B0FFF">
      <w:pPr>
        <w:ind w:left="567" w:hanging="567"/>
        <w:jc w:val="both"/>
        <w:rPr>
          <w:rFonts w:asciiTheme="minorHAnsi" w:hAnsiTheme="minorHAnsi" w:cstheme="minorHAnsi"/>
          <w:b/>
          <w:bCs/>
          <w:sz w:val="22"/>
          <w:szCs w:val="22"/>
        </w:rPr>
      </w:pPr>
    </w:p>
    <w:p w14:paraId="5B5BCC91" w14:textId="77777777" w:rsidR="002B0FFF" w:rsidRPr="002B0FFF" w:rsidRDefault="002B0FFF" w:rsidP="002422FC">
      <w:pPr>
        <w:numPr>
          <w:ilvl w:val="1"/>
          <w:numId w:val="25"/>
        </w:numPr>
        <w:spacing w:after="120"/>
        <w:jc w:val="both"/>
        <w:rPr>
          <w:rFonts w:asciiTheme="minorHAnsi" w:hAnsiTheme="minorHAnsi" w:cstheme="minorHAnsi"/>
          <w:bCs/>
          <w:sz w:val="22"/>
          <w:szCs w:val="22"/>
          <w:lang w:val="ru-RU"/>
        </w:rPr>
      </w:pPr>
      <w:r w:rsidRPr="002B0FFF">
        <w:rPr>
          <w:rFonts w:asciiTheme="minorHAnsi" w:hAnsiTheme="minorHAnsi" w:cstheme="minorHAnsi"/>
          <w:bCs/>
          <w:sz w:val="22"/>
          <w:szCs w:val="22"/>
          <w:lang w:val="mk-MK"/>
        </w:rPr>
        <w:t>Во текот на изведба на работите Изведувачот треба да ја има следнава документација</w:t>
      </w:r>
      <w:r w:rsidRPr="002B0FFF">
        <w:rPr>
          <w:rFonts w:asciiTheme="minorHAnsi" w:hAnsiTheme="minorHAnsi" w:cstheme="minorHAnsi"/>
          <w:bCs/>
          <w:sz w:val="22"/>
          <w:szCs w:val="22"/>
          <w:lang w:val="ru-RU"/>
        </w:rPr>
        <w:t xml:space="preserve"> (</w:t>
      </w:r>
      <w:r w:rsidRPr="002B0FFF">
        <w:rPr>
          <w:rFonts w:asciiTheme="minorHAnsi" w:hAnsiTheme="minorHAnsi" w:cstheme="minorHAnsi"/>
          <w:bCs/>
          <w:sz w:val="22"/>
          <w:szCs w:val="22"/>
          <w:lang w:val="mk-MK"/>
        </w:rPr>
        <w:t>ќе се договори пред потпишување)</w:t>
      </w:r>
      <w:r w:rsidRPr="002B0FFF">
        <w:rPr>
          <w:rFonts w:asciiTheme="minorHAnsi" w:hAnsiTheme="minorHAnsi" w:cstheme="minorHAnsi"/>
          <w:bCs/>
          <w:sz w:val="22"/>
          <w:szCs w:val="22"/>
          <w:lang w:val="ru-RU"/>
        </w:rPr>
        <w:t>:</w:t>
      </w:r>
    </w:p>
    <w:p w14:paraId="6BC3BFCC" w14:textId="77777777" w:rsidR="002B0FFF" w:rsidRPr="002B0FFF" w:rsidRDefault="002B0FFF" w:rsidP="002422FC">
      <w:pPr>
        <w:numPr>
          <w:ilvl w:val="0"/>
          <w:numId w:val="22"/>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Решение за упис во трговски регистар и лиценца</w:t>
      </w:r>
    </w:p>
    <w:p w14:paraId="4FA1EF3E" w14:textId="77777777" w:rsidR="002B0FFF" w:rsidRPr="002B0FFF" w:rsidRDefault="002B0FFF" w:rsidP="002422FC">
      <w:pPr>
        <w:numPr>
          <w:ilvl w:val="0"/>
          <w:numId w:val="22"/>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Акт за именување на главен инженер на градилиште</w:t>
      </w:r>
    </w:p>
    <w:p w14:paraId="1263FA5D" w14:textId="77777777" w:rsidR="002B0FFF" w:rsidRPr="002B0FFF" w:rsidRDefault="002B0FFF" w:rsidP="002422FC">
      <w:pPr>
        <w:numPr>
          <w:ilvl w:val="0"/>
          <w:numId w:val="22"/>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Акт за именување на Надорен инженер</w:t>
      </w:r>
    </w:p>
    <w:p w14:paraId="20887749" w14:textId="77777777" w:rsidR="002B0FFF" w:rsidRPr="002B0FFF" w:rsidRDefault="002B0FFF" w:rsidP="002422FC">
      <w:pPr>
        <w:numPr>
          <w:ilvl w:val="0"/>
          <w:numId w:val="22"/>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Решение за локациски услови</w:t>
      </w:r>
    </w:p>
    <w:p w14:paraId="2E54F985" w14:textId="77777777" w:rsidR="002B0FFF" w:rsidRPr="002B0FFF" w:rsidRDefault="002B0FFF" w:rsidP="002422FC">
      <w:pPr>
        <w:numPr>
          <w:ilvl w:val="0"/>
          <w:numId w:val="22"/>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Одобрение за градење со Основен проект</w:t>
      </w:r>
    </w:p>
    <w:p w14:paraId="0CF54088" w14:textId="77777777" w:rsidR="002B0FFF" w:rsidRPr="002B0FFF" w:rsidRDefault="002B0FFF" w:rsidP="002422FC">
      <w:pPr>
        <w:numPr>
          <w:ilvl w:val="0"/>
          <w:numId w:val="22"/>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Изведбен проект</w:t>
      </w:r>
    </w:p>
    <w:p w14:paraId="37B95362" w14:textId="77777777" w:rsidR="002B0FFF" w:rsidRPr="002B0FFF" w:rsidRDefault="002B0FFF" w:rsidP="002422FC">
      <w:pPr>
        <w:numPr>
          <w:ilvl w:val="0"/>
          <w:numId w:val="22"/>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Извештај за извршена ревизија од Ревидентот</w:t>
      </w:r>
    </w:p>
    <w:p w14:paraId="5BC0B65C" w14:textId="77777777" w:rsidR="002B0FFF" w:rsidRPr="002B0FFF" w:rsidRDefault="002B0FFF" w:rsidP="002422FC">
      <w:pPr>
        <w:numPr>
          <w:ilvl w:val="0"/>
          <w:numId w:val="22"/>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Градежен дневник</w:t>
      </w:r>
    </w:p>
    <w:p w14:paraId="0B20C682" w14:textId="77777777" w:rsidR="002B0FFF" w:rsidRPr="002B0FFF" w:rsidRDefault="002B0FFF" w:rsidP="002422FC">
      <w:pPr>
        <w:numPr>
          <w:ilvl w:val="0"/>
          <w:numId w:val="22"/>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Градежна книга</w:t>
      </w:r>
    </w:p>
    <w:p w14:paraId="036C2FF7" w14:textId="77777777" w:rsidR="002B0FFF" w:rsidRPr="002B0FFF" w:rsidRDefault="002B0FFF" w:rsidP="002422FC">
      <w:pPr>
        <w:numPr>
          <w:ilvl w:val="0"/>
          <w:numId w:val="22"/>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Доказ за пропишан квалитет за вградени градежни производи</w:t>
      </w:r>
    </w:p>
    <w:p w14:paraId="6878B5D3" w14:textId="77777777" w:rsidR="002B0FFF" w:rsidRPr="002B0FFF" w:rsidRDefault="002B0FFF" w:rsidP="002422FC">
      <w:pPr>
        <w:numPr>
          <w:ilvl w:val="0"/>
          <w:numId w:val="22"/>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Акт за обележување на градба</w:t>
      </w:r>
    </w:p>
    <w:p w14:paraId="79E44819" w14:textId="77777777" w:rsidR="002B0FFF" w:rsidRPr="002B0FFF" w:rsidRDefault="002B0FFF" w:rsidP="002422FC">
      <w:pPr>
        <w:numPr>
          <w:ilvl w:val="0"/>
          <w:numId w:val="22"/>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Елаборат за заштита при работа</w:t>
      </w:r>
    </w:p>
    <w:p w14:paraId="45AEEF3A" w14:textId="77777777" w:rsidR="002B0FFF" w:rsidRPr="002B0FFF" w:rsidRDefault="002B0FFF" w:rsidP="002422FC">
      <w:pPr>
        <w:numPr>
          <w:ilvl w:val="0"/>
          <w:numId w:val="22"/>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Комплетни податоци за учесниците во изградба и</w:t>
      </w:r>
    </w:p>
    <w:p w14:paraId="631C5F8E" w14:textId="77777777" w:rsidR="002B0FFF" w:rsidRPr="002B0FFF" w:rsidRDefault="002B0FFF" w:rsidP="002422FC">
      <w:pPr>
        <w:numPr>
          <w:ilvl w:val="0"/>
          <w:numId w:val="22"/>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 xml:space="preserve">Друга документација ако е обврска пропишана со закон </w:t>
      </w:r>
    </w:p>
    <w:p w14:paraId="528AC278" w14:textId="77777777" w:rsidR="002B0FFF" w:rsidRPr="002B0FFF" w:rsidRDefault="002B0FFF" w:rsidP="002B0FFF">
      <w:pPr>
        <w:spacing w:after="120"/>
        <w:ind w:left="720"/>
        <w:jc w:val="both"/>
        <w:rPr>
          <w:rFonts w:asciiTheme="minorHAnsi" w:hAnsiTheme="minorHAnsi" w:cstheme="minorHAnsi"/>
          <w:b/>
          <w:bCs/>
          <w:sz w:val="22"/>
          <w:szCs w:val="22"/>
          <w:lang w:val="mk-MK"/>
        </w:rPr>
      </w:pPr>
    </w:p>
    <w:p w14:paraId="30536769" w14:textId="77777777" w:rsidR="002B0FFF" w:rsidRPr="002B0FFF" w:rsidRDefault="002B0FFF" w:rsidP="002B0FFF">
      <w:pPr>
        <w:pStyle w:val="Heading8"/>
        <w:numPr>
          <w:ilvl w:val="0"/>
          <w:numId w:val="0"/>
        </w:numPr>
        <w:tabs>
          <w:tab w:val="left" w:pos="1985"/>
        </w:tabs>
        <w:rPr>
          <w:rFonts w:asciiTheme="minorHAnsi" w:hAnsiTheme="minorHAnsi" w:cstheme="minorHAnsi"/>
          <w:lang w:val="ru-RU"/>
        </w:rPr>
      </w:pPr>
      <w:bookmarkStart w:id="154" w:name="_Toc57126769"/>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40: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Квалитет на работата и материјалите</w:t>
      </w:r>
      <w:bookmarkEnd w:id="154"/>
    </w:p>
    <w:p w14:paraId="0AB2FD9E" w14:textId="77777777" w:rsidR="002B0FFF" w:rsidRPr="002B0FFF" w:rsidRDefault="002B0FFF" w:rsidP="002B0FFF">
      <w:pPr>
        <w:ind w:left="567" w:hanging="567"/>
        <w:jc w:val="both"/>
        <w:rPr>
          <w:rFonts w:asciiTheme="minorHAnsi" w:hAnsiTheme="minorHAnsi" w:cstheme="minorHAnsi"/>
          <w:sz w:val="22"/>
          <w:szCs w:val="22"/>
          <w:lang w:val="ru-RU"/>
        </w:rPr>
      </w:pPr>
    </w:p>
    <w:p w14:paraId="0FB83B0B" w14:textId="77777777" w:rsidR="002B0FFF" w:rsidRPr="002B0FFF" w:rsidRDefault="002B0FFF" w:rsidP="002B0FFF">
      <w:pPr>
        <w:ind w:left="567" w:hanging="567"/>
        <w:jc w:val="both"/>
        <w:rPr>
          <w:rFonts w:asciiTheme="minorHAnsi" w:hAnsiTheme="minorHAnsi" w:cstheme="minorHAnsi"/>
          <w:b/>
          <w:bCs/>
          <w:sz w:val="22"/>
          <w:szCs w:val="22"/>
          <w:lang w:val="ru-RU"/>
        </w:rPr>
      </w:pPr>
    </w:p>
    <w:p w14:paraId="29BDC1A8" w14:textId="77777777" w:rsidR="002B0FFF" w:rsidRPr="002B0FFF" w:rsidRDefault="002B0FFF" w:rsidP="002B0FFF">
      <w:pPr>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 xml:space="preserve">40.1 </w:t>
      </w:r>
      <w:r w:rsidRPr="002B0FFF">
        <w:rPr>
          <w:rFonts w:asciiTheme="minorHAnsi" w:hAnsiTheme="minorHAnsi" w:cstheme="minorHAnsi"/>
          <w:sz w:val="22"/>
          <w:szCs w:val="22"/>
          <w:lang w:val="ru-RU"/>
        </w:rPr>
        <w:t xml:space="preserve"> </w:t>
      </w:r>
      <w:r w:rsidRPr="002B0FFF">
        <w:rPr>
          <w:rFonts w:asciiTheme="minorHAnsi" w:hAnsiTheme="minorHAnsi" w:cstheme="minorHAnsi"/>
          <w:sz w:val="22"/>
          <w:szCs w:val="22"/>
          <w:lang w:val="mk-MK"/>
        </w:rPr>
        <w:t>Градежните</w:t>
      </w:r>
      <w:r w:rsidRPr="002B0FFF">
        <w:rPr>
          <w:rFonts w:asciiTheme="minorHAnsi" w:hAnsiTheme="minorHAnsi" w:cstheme="minorHAnsi"/>
          <w:sz w:val="22"/>
          <w:szCs w:val="22"/>
          <w:lang w:val="ru-RU"/>
        </w:rPr>
        <w:t xml:space="preserve"> </w:t>
      </w:r>
      <w:r w:rsidRPr="002B0FFF">
        <w:rPr>
          <w:rFonts w:asciiTheme="minorHAnsi" w:hAnsiTheme="minorHAnsi" w:cstheme="minorHAnsi"/>
          <w:sz w:val="22"/>
          <w:szCs w:val="22"/>
        </w:rPr>
        <w:t>r</w:t>
      </w:r>
      <w:r w:rsidRPr="002B0FFF">
        <w:rPr>
          <w:rFonts w:asciiTheme="minorHAnsi" w:hAnsiTheme="minorHAnsi" w:cstheme="minorHAnsi"/>
          <w:sz w:val="22"/>
          <w:szCs w:val="22"/>
          <w:lang w:val="mk-MK"/>
        </w:rPr>
        <w:t>аботи и предметите, апаратите, опремата или материјалите користени при изградбата мора да се во согласност со</w:t>
      </w:r>
      <w:r w:rsidRPr="002B0FFF">
        <w:rPr>
          <w:rFonts w:asciiTheme="minorHAnsi" w:hAnsiTheme="minorHAnsi" w:cstheme="minorHAnsi"/>
          <w:sz w:val="22"/>
          <w:szCs w:val="22"/>
          <w:lang w:val="ru-RU"/>
        </w:rPr>
        <w:t>:</w:t>
      </w:r>
    </w:p>
    <w:p w14:paraId="6FBB0765" w14:textId="77777777" w:rsidR="002B0FFF" w:rsidRPr="002B0FFF" w:rsidRDefault="002B0FFF" w:rsidP="002B0FFF">
      <w:pPr>
        <w:jc w:val="both"/>
        <w:rPr>
          <w:rFonts w:asciiTheme="minorHAnsi" w:hAnsiTheme="minorHAnsi" w:cstheme="minorHAnsi"/>
          <w:sz w:val="22"/>
          <w:szCs w:val="22"/>
          <w:lang w:val="ru-RU"/>
        </w:rPr>
      </w:pPr>
    </w:p>
    <w:p w14:paraId="7517A4D3" w14:textId="226692E0" w:rsidR="002B0FFF" w:rsidRPr="002B0FFF" w:rsidRDefault="002B0FFF" w:rsidP="002B0FFF">
      <w:pPr>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w:t>
      </w:r>
      <w:r w:rsidR="00DD4C3B">
        <w:rPr>
          <w:rFonts w:asciiTheme="minorHAnsi" w:hAnsiTheme="minorHAnsi" w:cstheme="minorHAnsi"/>
          <w:sz w:val="22"/>
          <w:szCs w:val="22"/>
          <w:lang w:val="ru-RU"/>
        </w:rPr>
        <w:t xml:space="preserve"> </w:t>
      </w:r>
      <w:r w:rsidRPr="002B0FFF">
        <w:rPr>
          <w:rFonts w:asciiTheme="minorHAnsi" w:hAnsiTheme="minorHAnsi" w:cstheme="minorHAnsi"/>
          <w:sz w:val="22"/>
          <w:szCs w:val="22"/>
          <w:lang w:val="mk-MK"/>
        </w:rPr>
        <w:t>следниве спецификации</w:t>
      </w:r>
      <w:r w:rsidRPr="002B0FFF">
        <w:rPr>
          <w:rFonts w:asciiTheme="minorHAnsi" w:hAnsiTheme="minorHAnsi" w:cstheme="minorHAnsi"/>
          <w:sz w:val="22"/>
          <w:szCs w:val="22"/>
          <w:lang w:val="ru-RU"/>
        </w:rPr>
        <w:t xml:space="preserve"> …..</w:t>
      </w:r>
    </w:p>
    <w:p w14:paraId="271B2BAA" w14:textId="77777777" w:rsidR="002B0FFF" w:rsidRPr="002B0FFF" w:rsidRDefault="002B0FFF" w:rsidP="002B0FFF">
      <w:pPr>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 xml:space="preserve">(*) </w:t>
      </w:r>
      <w:r w:rsidRPr="002B0FFF">
        <w:rPr>
          <w:rFonts w:asciiTheme="minorHAnsi" w:hAnsiTheme="minorHAnsi" w:cstheme="minorHAnsi"/>
          <w:sz w:val="22"/>
          <w:szCs w:val="22"/>
          <w:lang w:val="mk-MK"/>
        </w:rPr>
        <w:t>согласно барањата наведени во</w:t>
      </w:r>
      <w:r w:rsidRPr="002B0FFF">
        <w:rPr>
          <w:rFonts w:asciiTheme="minorHAnsi" w:hAnsiTheme="minorHAnsi" w:cstheme="minorHAnsi"/>
          <w:sz w:val="22"/>
          <w:szCs w:val="22"/>
          <w:lang w:val="ru-RU"/>
        </w:rPr>
        <w:t xml:space="preserve"> [</w:t>
      </w:r>
      <w:r w:rsidRPr="002B0FFF">
        <w:rPr>
          <w:rFonts w:asciiTheme="minorHAnsi" w:hAnsiTheme="minorHAnsi" w:cstheme="minorHAnsi"/>
          <w:sz w:val="22"/>
          <w:szCs w:val="22"/>
          <w:highlight w:val="lightGray"/>
          <w:lang w:val="mk-MK"/>
        </w:rPr>
        <w:t>Наведи ја техничката документација кој ги содржи овие потреби/барања на пр.</w:t>
      </w:r>
      <w:r w:rsidRPr="002B0FFF">
        <w:rPr>
          <w:rFonts w:asciiTheme="minorHAnsi" w:hAnsiTheme="minorHAnsi" w:cstheme="minorHAnsi"/>
          <w:sz w:val="22"/>
          <w:szCs w:val="22"/>
          <w:lang w:val="ru-RU"/>
        </w:rPr>
        <w:t xml:space="preserve">:]. </w:t>
      </w:r>
    </w:p>
    <w:p w14:paraId="5866D9B8" w14:textId="3F1E56FE" w:rsidR="002B0FFF" w:rsidRPr="002B0FFF" w:rsidRDefault="002B0FFF" w:rsidP="002422FC">
      <w:pPr>
        <w:numPr>
          <w:ilvl w:val="0"/>
          <w:numId w:val="34"/>
        </w:numPr>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 xml:space="preserve">Технички норматив/услови кои важат за </w:t>
      </w:r>
      <w:r w:rsidRPr="00B74CF3">
        <w:rPr>
          <w:rFonts w:asciiTheme="minorHAnsi" w:hAnsiTheme="minorHAnsi" w:cstheme="minorHAnsi"/>
          <w:sz w:val="22"/>
          <w:szCs w:val="22"/>
          <w:lang w:val="ru-RU"/>
        </w:rPr>
        <w:t xml:space="preserve">Република </w:t>
      </w:r>
      <w:r w:rsidR="00D906EE" w:rsidRPr="00B74CF3">
        <w:rPr>
          <w:rFonts w:asciiTheme="minorHAnsi" w:hAnsiTheme="minorHAnsi" w:cstheme="minorHAnsi"/>
          <w:sz w:val="22"/>
          <w:szCs w:val="22"/>
          <w:lang w:val="ru-RU"/>
        </w:rPr>
        <w:t xml:space="preserve">Северна </w:t>
      </w:r>
      <w:r w:rsidRPr="00B74CF3">
        <w:rPr>
          <w:rFonts w:asciiTheme="minorHAnsi" w:hAnsiTheme="minorHAnsi" w:cstheme="minorHAnsi"/>
          <w:sz w:val="22"/>
          <w:szCs w:val="22"/>
          <w:lang w:val="ru-RU"/>
        </w:rPr>
        <w:t>М</w:t>
      </w:r>
      <w:r w:rsidRPr="002B0FFF">
        <w:rPr>
          <w:rFonts w:asciiTheme="minorHAnsi" w:hAnsiTheme="minorHAnsi" w:cstheme="minorHAnsi"/>
          <w:sz w:val="22"/>
          <w:szCs w:val="22"/>
          <w:lang w:val="ru-RU"/>
        </w:rPr>
        <w:t>акедонија</w:t>
      </w:r>
    </w:p>
    <w:p w14:paraId="7CBB5430" w14:textId="77777777" w:rsidR="002B0FFF" w:rsidRPr="002B0FFF" w:rsidRDefault="002B0FFF" w:rsidP="002422FC">
      <w:pPr>
        <w:numPr>
          <w:ilvl w:val="0"/>
          <w:numId w:val="34"/>
        </w:numPr>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Доказ за пропишан квалитет на вградените градежни производи</w:t>
      </w:r>
    </w:p>
    <w:p w14:paraId="3999A84E" w14:textId="77777777" w:rsidR="002B0FFF" w:rsidRPr="002B0FFF" w:rsidRDefault="002B0FFF" w:rsidP="002422FC">
      <w:pPr>
        <w:numPr>
          <w:ilvl w:val="0"/>
          <w:numId w:val="34"/>
        </w:numPr>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 xml:space="preserve">Гаранција за опремата </w:t>
      </w:r>
    </w:p>
    <w:p w14:paraId="56DA7D58" w14:textId="77777777" w:rsidR="002B0FFF" w:rsidRPr="002B0FFF" w:rsidRDefault="002B0FFF" w:rsidP="002422FC">
      <w:pPr>
        <w:numPr>
          <w:ilvl w:val="0"/>
          <w:numId w:val="34"/>
        </w:numPr>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 xml:space="preserve">Извештај за исправност на водоводната мрежа </w:t>
      </w:r>
    </w:p>
    <w:p w14:paraId="17077DFA" w14:textId="77777777" w:rsidR="002B0FFF" w:rsidRPr="002B0FFF" w:rsidRDefault="002B0FFF" w:rsidP="002B0FFF">
      <w:pPr>
        <w:jc w:val="both"/>
        <w:rPr>
          <w:rFonts w:asciiTheme="minorHAnsi" w:hAnsiTheme="minorHAnsi" w:cstheme="minorHAnsi"/>
          <w:sz w:val="22"/>
          <w:szCs w:val="22"/>
          <w:lang w:val="ru-RU"/>
        </w:rPr>
      </w:pPr>
    </w:p>
    <w:p w14:paraId="15788D9B" w14:textId="77777777" w:rsidR="002B0FFF" w:rsidRPr="002B0FFF" w:rsidRDefault="002B0FFF" w:rsidP="002B0FFF">
      <w:pPr>
        <w:spacing w:after="240"/>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w:t>
      </w:r>
      <w:r w:rsidRPr="002B0FFF">
        <w:rPr>
          <w:rFonts w:asciiTheme="minorHAnsi" w:hAnsiTheme="minorHAnsi" w:cstheme="minorHAnsi"/>
          <w:i/>
          <w:iCs/>
          <w:sz w:val="22"/>
          <w:szCs w:val="22"/>
          <w:highlight w:val="lightGray"/>
          <w:lang w:val="mk-MK"/>
        </w:rPr>
        <w:t>наведи било какво остапување од правилото за потекло</w:t>
      </w:r>
      <w:r w:rsidRPr="002B0FFF">
        <w:rPr>
          <w:rFonts w:asciiTheme="minorHAnsi" w:hAnsiTheme="minorHAnsi" w:cstheme="minorHAnsi"/>
          <w:sz w:val="22"/>
          <w:szCs w:val="22"/>
          <w:lang w:val="ru-RU"/>
        </w:rPr>
        <w:t>]</w:t>
      </w:r>
    </w:p>
    <w:p w14:paraId="4CDD261C" w14:textId="502C3036" w:rsidR="002B0FFF" w:rsidRPr="002B0FFF" w:rsidRDefault="002B0FFF" w:rsidP="002B0FFF">
      <w:pPr>
        <w:jc w:val="both"/>
        <w:rPr>
          <w:rFonts w:asciiTheme="minorHAnsi" w:hAnsiTheme="minorHAnsi" w:cstheme="minorHAnsi"/>
          <w:sz w:val="22"/>
          <w:szCs w:val="22"/>
          <w:lang w:val="ru-RU"/>
        </w:rPr>
      </w:pPr>
      <w:r w:rsidRPr="002B0FFF">
        <w:rPr>
          <w:rFonts w:asciiTheme="minorHAnsi" w:hAnsiTheme="minorHAnsi" w:cstheme="minorHAnsi"/>
          <w:sz w:val="22"/>
          <w:szCs w:val="22"/>
          <w:lang w:val="mk-MK"/>
        </w:rPr>
        <w:t xml:space="preserve">Пред да се набават материјали и стока која ќе се употребува во градбата кои отстапуваат од дозволеното потекло мора тоа да му се укаже на </w:t>
      </w:r>
      <w:r w:rsidRPr="00B74CF3">
        <w:rPr>
          <w:rFonts w:asciiTheme="minorHAnsi" w:hAnsiTheme="minorHAnsi" w:cstheme="minorHAnsi"/>
          <w:sz w:val="22"/>
          <w:szCs w:val="22"/>
          <w:lang w:val="mk-MK"/>
        </w:rPr>
        <w:t xml:space="preserve">Надзорниот </w:t>
      </w:r>
      <w:r w:rsidR="00D906EE" w:rsidRPr="00B74CF3">
        <w:rPr>
          <w:rFonts w:asciiTheme="minorHAnsi" w:hAnsiTheme="minorHAnsi" w:cstheme="minorHAnsi"/>
          <w:sz w:val="22"/>
          <w:szCs w:val="22"/>
          <w:lang w:val="mk-MK"/>
        </w:rPr>
        <w:t xml:space="preserve">инженер </w:t>
      </w:r>
      <w:r w:rsidRPr="00B74CF3">
        <w:rPr>
          <w:rFonts w:asciiTheme="minorHAnsi" w:hAnsiTheme="minorHAnsi" w:cstheme="minorHAnsi"/>
          <w:sz w:val="22"/>
          <w:szCs w:val="22"/>
          <w:lang w:val="mk-MK"/>
        </w:rPr>
        <w:t xml:space="preserve">и </w:t>
      </w:r>
      <w:r w:rsidRPr="002B0FFF">
        <w:rPr>
          <w:rFonts w:asciiTheme="minorHAnsi" w:hAnsiTheme="minorHAnsi" w:cstheme="minorHAnsi"/>
          <w:sz w:val="22"/>
          <w:szCs w:val="22"/>
          <w:lang w:val="mk-MK"/>
        </w:rPr>
        <w:t>набавката да биде одобрена од него</w:t>
      </w:r>
      <w:r w:rsidRPr="002B0FFF">
        <w:rPr>
          <w:rFonts w:asciiTheme="minorHAnsi" w:hAnsiTheme="minorHAnsi" w:cstheme="minorHAnsi"/>
          <w:sz w:val="22"/>
          <w:szCs w:val="22"/>
          <w:lang w:val="ru-RU"/>
        </w:rPr>
        <w:t>.</w:t>
      </w:r>
    </w:p>
    <w:p w14:paraId="5B0BDFDB" w14:textId="77777777" w:rsidR="002B0FFF" w:rsidRPr="002B0FFF" w:rsidRDefault="002B0FFF" w:rsidP="002B0FFF">
      <w:pPr>
        <w:ind w:left="567" w:hanging="567"/>
        <w:jc w:val="both"/>
        <w:rPr>
          <w:rFonts w:asciiTheme="minorHAnsi" w:hAnsiTheme="minorHAnsi" w:cstheme="minorHAnsi"/>
          <w:b/>
          <w:bCs/>
          <w:sz w:val="22"/>
          <w:szCs w:val="22"/>
          <w:lang w:val="ru-RU"/>
        </w:rPr>
      </w:pPr>
    </w:p>
    <w:p w14:paraId="7197ACAC" w14:textId="77777777" w:rsidR="002B0FFF" w:rsidRPr="002B0FFF" w:rsidRDefault="002B0FFF" w:rsidP="002B0FFF">
      <w:pPr>
        <w:ind w:left="567" w:hanging="567"/>
        <w:jc w:val="both"/>
        <w:rPr>
          <w:rFonts w:asciiTheme="minorHAnsi" w:hAnsiTheme="minorHAnsi" w:cstheme="minorHAnsi"/>
          <w:b/>
          <w:bCs/>
          <w:sz w:val="22"/>
          <w:szCs w:val="22"/>
          <w:lang w:val="ru-RU"/>
        </w:rPr>
      </w:pPr>
      <w:r w:rsidRPr="002B0FFF">
        <w:rPr>
          <w:rFonts w:asciiTheme="minorHAnsi" w:hAnsiTheme="minorHAnsi" w:cstheme="minorHAnsi"/>
          <w:b/>
          <w:bCs/>
          <w:sz w:val="22"/>
          <w:szCs w:val="22"/>
          <w:lang w:val="ru-RU"/>
        </w:rPr>
        <w:lastRenderedPageBreak/>
        <w:t>40.2</w:t>
      </w:r>
      <w:r w:rsidRPr="002B0FFF">
        <w:rPr>
          <w:rFonts w:asciiTheme="minorHAnsi" w:hAnsiTheme="minorHAnsi" w:cstheme="minorHAnsi"/>
          <w:lang w:val="ru-RU"/>
        </w:rPr>
        <w:tab/>
      </w:r>
      <w:r w:rsidRPr="002B0FFF">
        <w:rPr>
          <w:rFonts w:asciiTheme="minorHAnsi" w:hAnsiTheme="minorHAnsi" w:cstheme="minorHAnsi"/>
          <w:sz w:val="22"/>
          <w:szCs w:val="22"/>
          <w:lang w:val="ru-RU"/>
        </w:rPr>
        <w:t>[</w:t>
      </w:r>
      <w:r w:rsidRPr="002B0FFF">
        <w:rPr>
          <w:rFonts w:asciiTheme="minorHAnsi" w:hAnsiTheme="minorHAnsi" w:cstheme="minorHAnsi"/>
          <w:sz w:val="22"/>
          <w:szCs w:val="22"/>
          <w:highlight w:val="lightGray"/>
          <w:lang w:val="mk-MK"/>
        </w:rPr>
        <w:t>Наведи дали има потреба од прелиминарно техничко прифаќање и условите за негова имплементација</w:t>
      </w:r>
      <w:r w:rsidRPr="002B0FFF">
        <w:rPr>
          <w:rFonts w:asciiTheme="minorHAnsi" w:hAnsiTheme="minorHAnsi" w:cstheme="minorHAnsi"/>
          <w:sz w:val="22"/>
          <w:szCs w:val="22"/>
          <w:lang w:val="ru-RU"/>
        </w:rPr>
        <w:t>]</w:t>
      </w:r>
    </w:p>
    <w:p w14:paraId="62C833B3" w14:textId="4A427251" w:rsidR="002B0FFF" w:rsidRPr="002B0FFF" w:rsidRDefault="002B0FFF" w:rsidP="002B0FFF">
      <w:pPr>
        <w:spacing w:before="120" w:after="120"/>
        <w:jc w:val="both"/>
        <w:rPr>
          <w:rFonts w:asciiTheme="minorHAnsi" w:hAnsiTheme="minorHAnsi" w:cstheme="minorHAnsi"/>
          <w:bCs/>
          <w:sz w:val="22"/>
          <w:szCs w:val="22"/>
          <w:lang w:val="ru-RU"/>
        </w:rPr>
      </w:pPr>
      <w:r w:rsidRPr="002B0FFF">
        <w:rPr>
          <w:rFonts w:asciiTheme="minorHAnsi" w:hAnsiTheme="minorHAnsi" w:cstheme="minorHAnsi"/>
          <w:bCs/>
          <w:sz w:val="22"/>
          <w:szCs w:val="22"/>
          <w:lang w:val="ru-RU"/>
        </w:rPr>
        <w:t>Сите материјали и стока која во спецификацијата е означена со “</w:t>
      </w:r>
      <w:r w:rsidRPr="002B0FFF">
        <w:rPr>
          <w:rFonts w:asciiTheme="minorHAnsi" w:hAnsiTheme="minorHAnsi" w:cstheme="minorHAnsi"/>
          <w:bCs/>
          <w:sz w:val="22"/>
          <w:szCs w:val="22"/>
          <w:lang w:val="mk-MK"/>
        </w:rPr>
        <w:t>О</w:t>
      </w:r>
      <w:r w:rsidRPr="002B0FFF">
        <w:rPr>
          <w:rFonts w:asciiTheme="minorHAnsi" w:hAnsiTheme="minorHAnsi" w:cstheme="minorHAnsi"/>
          <w:bCs/>
          <w:sz w:val="22"/>
          <w:szCs w:val="22"/>
          <w:lang w:val="ru-RU"/>
        </w:rPr>
        <w:t>.</w:t>
      </w:r>
      <w:r w:rsidRPr="002B0FFF">
        <w:rPr>
          <w:rFonts w:asciiTheme="minorHAnsi" w:hAnsiTheme="minorHAnsi" w:cstheme="minorHAnsi"/>
          <w:bCs/>
          <w:sz w:val="22"/>
          <w:szCs w:val="22"/>
          <w:lang w:val="mk-MK"/>
        </w:rPr>
        <w:t>Н</w:t>
      </w:r>
      <w:r w:rsidRPr="002B0FFF">
        <w:rPr>
          <w:rFonts w:asciiTheme="minorHAnsi" w:hAnsiTheme="minorHAnsi" w:cstheme="minorHAnsi"/>
          <w:bCs/>
          <w:sz w:val="22"/>
          <w:szCs w:val="22"/>
          <w:lang w:val="ru-RU"/>
        </w:rPr>
        <w:t>.</w:t>
      </w:r>
      <w:r w:rsidRPr="002B0FFF">
        <w:rPr>
          <w:rFonts w:asciiTheme="minorHAnsi" w:hAnsiTheme="minorHAnsi" w:cstheme="minorHAnsi"/>
          <w:bCs/>
          <w:sz w:val="22"/>
          <w:szCs w:val="22"/>
          <w:lang w:val="mk-MK"/>
        </w:rPr>
        <w:t>И</w:t>
      </w:r>
      <w:r w:rsidRPr="002B0FFF">
        <w:rPr>
          <w:rFonts w:asciiTheme="minorHAnsi" w:hAnsiTheme="minorHAnsi" w:cstheme="minorHAnsi"/>
          <w:bCs/>
          <w:sz w:val="22"/>
          <w:szCs w:val="22"/>
          <w:lang w:val="ru-RU"/>
        </w:rPr>
        <w:t xml:space="preserve">” треба да бидат одобрени од страна на </w:t>
      </w:r>
      <w:r w:rsidRPr="00B74CF3">
        <w:rPr>
          <w:rFonts w:asciiTheme="minorHAnsi" w:hAnsiTheme="minorHAnsi" w:cstheme="minorHAnsi"/>
          <w:sz w:val="22"/>
          <w:szCs w:val="22"/>
          <w:lang w:val="mk-MK"/>
        </w:rPr>
        <w:t xml:space="preserve">Надзорниот </w:t>
      </w:r>
      <w:r w:rsidR="00D906EE" w:rsidRPr="00B74CF3">
        <w:rPr>
          <w:rFonts w:asciiTheme="minorHAnsi" w:hAnsiTheme="minorHAnsi" w:cstheme="minorHAnsi"/>
          <w:sz w:val="22"/>
          <w:szCs w:val="22"/>
          <w:lang w:val="mk-MK"/>
        </w:rPr>
        <w:t>инженер</w:t>
      </w:r>
      <w:r w:rsidR="00D906EE" w:rsidRPr="00B74CF3">
        <w:rPr>
          <w:rFonts w:asciiTheme="minorHAnsi" w:hAnsiTheme="minorHAnsi" w:cstheme="minorHAnsi"/>
          <w:bCs/>
          <w:sz w:val="22"/>
          <w:szCs w:val="22"/>
          <w:lang w:val="ru-RU"/>
        </w:rPr>
        <w:t xml:space="preserve"> </w:t>
      </w:r>
      <w:r w:rsidRPr="00B74CF3">
        <w:rPr>
          <w:rFonts w:asciiTheme="minorHAnsi" w:hAnsiTheme="minorHAnsi" w:cstheme="minorHAnsi"/>
          <w:bCs/>
          <w:sz w:val="22"/>
          <w:szCs w:val="22"/>
          <w:lang w:val="ru-RU"/>
        </w:rPr>
        <w:t xml:space="preserve">пред да бидат </w:t>
      </w:r>
      <w:r w:rsidRPr="002B0FFF">
        <w:rPr>
          <w:rFonts w:asciiTheme="minorHAnsi" w:hAnsiTheme="minorHAnsi" w:cstheme="minorHAnsi"/>
          <w:bCs/>
          <w:sz w:val="22"/>
          <w:szCs w:val="22"/>
          <w:lang w:val="ru-RU"/>
        </w:rPr>
        <w:t>уградени.</w:t>
      </w:r>
    </w:p>
    <w:p w14:paraId="3574458D" w14:textId="77777777" w:rsidR="002B0FFF" w:rsidRPr="002B0FFF" w:rsidRDefault="002B0FFF" w:rsidP="002B0FFF">
      <w:pPr>
        <w:pStyle w:val="Heading8"/>
        <w:numPr>
          <w:ilvl w:val="0"/>
          <w:numId w:val="0"/>
        </w:numPr>
        <w:tabs>
          <w:tab w:val="left" w:pos="1080"/>
          <w:tab w:val="left" w:pos="1170"/>
          <w:tab w:val="left" w:pos="1980"/>
        </w:tabs>
        <w:rPr>
          <w:rFonts w:asciiTheme="minorHAnsi" w:hAnsiTheme="minorHAnsi" w:cstheme="minorHAnsi"/>
          <w:lang w:val="ru-RU"/>
        </w:rPr>
      </w:pPr>
      <w:bookmarkStart w:id="155" w:name="_Toc57126770"/>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41: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Проверка и тестирање</w:t>
      </w:r>
      <w:bookmarkEnd w:id="155"/>
    </w:p>
    <w:p w14:paraId="489CFECD" w14:textId="77777777" w:rsidR="002B0FFF" w:rsidRPr="002B0FFF" w:rsidRDefault="002B0FFF" w:rsidP="002B0FFF">
      <w:pPr>
        <w:jc w:val="both"/>
        <w:rPr>
          <w:rFonts w:asciiTheme="minorHAnsi" w:hAnsiTheme="minorHAnsi" w:cstheme="minorHAnsi"/>
          <w:sz w:val="22"/>
          <w:szCs w:val="22"/>
          <w:lang w:val="ru-RU"/>
        </w:rPr>
      </w:pPr>
    </w:p>
    <w:p w14:paraId="49E7CA60" w14:textId="77777777" w:rsidR="002B0FFF" w:rsidRPr="002B0FFF" w:rsidRDefault="002B0FFF" w:rsidP="002B0FFF">
      <w:pPr>
        <w:ind w:left="567"/>
        <w:jc w:val="both"/>
        <w:rPr>
          <w:rFonts w:asciiTheme="minorHAnsi" w:hAnsiTheme="minorHAnsi" w:cstheme="minorHAnsi"/>
          <w:b/>
          <w:bCs/>
          <w:sz w:val="22"/>
          <w:szCs w:val="22"/>
          <w:lang w:val="ru-RU"/>
        </w:rPr>
      </w:pPr>
      <w:r w:rsidRPr="002B0FFF">
        <w:rPr>
          <w:rFonts w:asciiTheme="minorHAnsi" w:hAnsiTheme="minorHAnsi" w:cstheme="minorHAnsi"/>
          <w:sz w:val="22"/>
          <w:szCs w:val="22"/>
          <w:lang w:val="ru-RU"/>
        </w:rPr>
        <w:t>[</w:t>
      </w:r>
      <w:r w:rsidRPr="002B0FFF">
        <w:rPr>
          <w:rFonts w:asciiTheme="minorHAnsi" w:hAnsiTheme="minorHAnsi" w:cstheme="minorHAnsi"/>
          <w:sz w:val="22"/>
          <w:szCs w:val="22"/>
          <w:highlight w:val="lightGray"/>
          <w:lang w:val="mk-MK"/>
        </w:rPr>
        <w:t>Наведи ги местата кои треба да се проверат и тестираат и планот за тестирање</w:t>
      </w:r>
      <w:r w:rsidRPr="002B0FFF">
        <w:rPr>
          <w:rFonts w:asciiTheme="minorHAnsi" w:hAnsiTheme="minorHAnsi" w:cstheme="minorHAnsi"/>
          <w:sz w:val="22"/>
          <w:szCs w:val="22"/>
          <w:lang w:val="ru-RU"/>
        </w:rPr>
        <w:t>]</w:t>
      </w:r>
    </w:p>
    <w:p w14:paraId="5C4B9ECA" w14:textId="77777777" w:rsidR="002B0FFF" w:rsidRPr="002B0FFF" w:rsidRDefault="002B0FFF" w:rsidP="00881EB1">
      <w:pPr>
        <w:spacing w:before="120" w:after="120"/>
        <w:jc w:val="both"/>
        <w:rPr>
          <w:rFonts w:asciiTheme="minorHAnsi" w:hAnsiTheme="minorHAnsi" w:cstheme="minorHAnsi"/>
          <w:b/>
          <w:bCs/>
          <w:sz w:val="22"/>
          <w:szCs w:val="22"/>
          <w:lang w:val="ru-RU"/>
        </w:rPr>
      </w:pPr>
    </w:p>
    <w:p w14:paraId="5C178406" w14:textId="77777777" w:rsidR="002B0FFF" w:rsidRPr="002B0FFF" w:rsidRDefault="002B0FFF" w:rsidP="002B0FFF">
      <w:pPr>
        <w:pStyle w:val="Heading8"/>
        <w:numPr>
          <w:ilvl w:val="0"/>
          <w:numId w:val="0"/>
        </w:numPr>
        <w:tabs>
          <w:tab w:val="left" w:pos="1985"/>
        </w:tabs>
        <w:rPr>
          <w:rFonts w:asciiTheme="minorHAnsi" w:hAnsiTheme="minorHAnsi" w:cstheme="minorHAnsi"/>
          <w:lang w:val="ru-RU"/>
        </w:rPr>
      </w:pPr>
      <w:bookmarkStart w:id="156" w:name="_Toc57126771"/>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43: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Сопственоста на опремата и материјалите</w:t>
      </w:r>
      <w:bookmarkEnd w:id="156"/>
    </w:p>
    <w:p w14:paraId="0D30AF74" w14:textId="77777777" w:rsidR="002B0FFF" w:rsidRPr="002B0FFF" w:rsidRDefault="002B0FFF" w:rsidP="002B0FFF">
      <w:pPr>
        <w:jc w:val="both"/>
        <w:rPr>
          <w:rFonts w:asciiTheme="minorHAnsi" w:hAnsiTheme="minorHAnsi" w:cstheme="minorHAnsi"/>
          <w:sz w:val="22"/>
          <w:szCs w:val="22"/>
          <w:lang w:val="ru-RU"/>
        </w:rPr>
      </w:pPr>
    </w:p>
    <w:p w14:paraId="1FC79D61" w14:textId="77777777" w:rsidR="002B0FFF" w:rsidRPr="002B0FFF" w:rsidRDefault="002B0FFF" w:rsidP="002B0FFF">
      <w:pPr>
        <w:ind w:left="567" w:hanging="567"/>
        <w:jc w:val="both"/>
        <w:rPr>
          <w:rFonts w:asciiTheme="minorHAnsi" w:hAnsiTheme="minorHAnsi" w:cstheme="minorHAnsi"/>
          <w:b/>
          <w:bCs/>
          <w:sz w:val="22"/>
          <w:szCs w:val="22"/>
          <w:lang w:val="ru-RU"/>
        </w:rPr>
      </w:pPr>
      <w:r w:rsidRPr="00881EB1">
        <w:rPr>
          <w:rFonts w:asciiTheme="minorHAnsi" w:hAnsiTheme="minorHAnsi" w:cstheme="minorHAnsi"/>
          <w:b/>
          <w:bCs/>
          <w:sz w:val="22"/>
          <w:szCs w:val="22"/>
          <w:lang w:val="ru-RU"/>
        </w:rPr>
        <w:t>42.2</w:t>
      </w:r>
      <w:r w:rsidRPr="002B0FFF">
        <w:rPr>
          <w:rFonts w:asciiTheme="minorHAnsi" w:hAnsiTheme="minorHAnsi" w:cstheme="minorHAnsi"/>
          <w:b/>
          <w:bCs/>
          <w:sz w:val="22"/>
          <w:szCs w:val="22"/>
          <w:lang w:val="ru-RU"/>
        </w:rPr>
        <w:tab/>
      </w:r>
      <w:r w:rsidRPr="002B0FFF">
        <w:rPr>
          <w:rFonts w:asciiTheme="minorHAnsi" w:hAnsiTheme="minorHAnsi" w:cstheme="minorHAnsi"/>
          <w:bCs/>
          <w:sz w:val="22"/>
          <w:szCs w:val="22"/>
          <w:lang w:val="ru-RU"/>
        </w:rPr>
        <w:t>О</w:t>
      </w:r>
      <w:r w:rsidRPr="002B0FFF">
        <w:rPr>
          <w:rFonts w:asciiTheme="minorHAnsi" w:hAnsiTheme="minorHAnsi" w:cstheme="minorHAnsi"/>
          <w:sz w:val="22"/>
          <w:szCs w:val="22"/>
          <w:lang w:val="mk-MK"/>
        </w:rPr>
        <w:t>премата, привремената конструкција, механизацијата на локацијата/градилиштето се во сопственост на Изведувачот.</w:t>
      </w:r>
    </w:p>
    <w:p w14:paraId="47ED5A78" w14:textId="77777777" w:rsidR="002B0FFF" w:rsidRPr="002B0FFF" w:rsidRDefault="002B0FFF" w:rsidP="002B0FFF">
      <w:pPr>
        <w:pStyle w:val="Heading8"/>
        <w:numPr>
          <w:ilvl w:val="0"/>
          <w:numId w:val="0"/>
        </w:numPr>
        <w:tabs>
          <w:tab w:val="left" w:pos="1985"/>
        </w:tabs>
        <w:rPr>
          <w:rFonts w:asciiTheme="minorHAnsi" w:hAnsiTheme="minorHAnsi" w:cstheme="minorHAnsi"/>
          <w:lang w:val="ru-RU"/>
        </w:rPr>
      </w:pPr>
      <w:bookmarkStart w:id="157" w:name="_Toc57126772"/>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44: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Општи услови за исплатите</w:t>
      </w:r>
      <w:bookmarkEnd w:id="157"/>
    </w:p>
    <w:p w14:paraId="77B48B53" w14:textId="77777777" w:rsidR="002B0FFF" w:rsidRPr="002B0FFF" w:rsidRDefault="002B0FFF" w:rsidP="002B0FFF">
      <w:pPr>
        <w:rPr>
          <w:rFonts w:asciiTheme="minorHAnsi" w:hAnsiTheme="minorHAnsi" w:cstheme="minorHAnsi"/>
          <w:sz w:val="22"/>
          <w:szCs w:val="22"/>
          <w:lang w:val="ru-RU"/>
        </w:rPr>
      </w:pPr>
    </w:p>
    <w:p w14:paraId="6451F845" w14:textId="08D4BBC2" w:rsidR="002B0FFF" w:rsidRPr="002B0FFF" w:rsidRDefault="002B0FFF" w:rsidP="002B0FFF">
      <w:pPr>
        <w:tabs>
          <w:tab w:val="left" w:pos="615"/>
          <w:tab w:val="right" w:pos="9885"/>
        </w:tabs>
        <w:ind w:left="567" w:hanging="567"/>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44.1</w:t>
      </w:r>
      <w:r w:rsidRPr="002B0FFF">
        <w:rPr>
          <w:rFonts w:asciiTheme="minorHAnsi" w:hAnsiTheme="minorHAnsi" w:cstheme="minorHAnsi"/>
          <w:sz w:val="22"/>
          <w:szCs w:val="22"/>
          <w:lang w:val="ru-RU"/>
        </w:rPr>
        <w:tab/>
      </w:r>
      <w:r w:rsidRPr="002B0FFF">
        <w:rPr>
          <w:rFonts w:asciiTheme="minorHAnsi" w:hAnsiTheme="minorHAnsi" w:cstheme="minorHAnsi"/>
          <w:sz w:val="22"/>
          <w:szCs w:val="22"/>
          <w:lang w:val="mk-MK"/>
        </w:rPr>
        <w:t xml:space="preserve">Исплатите ќе бидат извршени/направени во </w:t>
      </w:r>
      <w:r w:rsidR="00D906EE" w:rsidRPr="00881EB1">
        <w:rPr>
          <w:rFonts w:asciiTheme="minorHAnsi" w:hAnsiTheme="minorHAnsi" w:cstheme="minorHAnsi"/>
          <w:sz w:val="22"/>
          <w:szCs w:val="22"/>
          <w:lang w:val="mk-MK"/>
        </w:rPr>
        <w:t>ЕУР</w:t>
      </w:r>
      <w:r w:rsidR="00881EB1">
        <w:rPr>
          <w:rFonts w:asciiTheme="minorHAnsi" w:hAnsiTheme="minorHAnsi" w:cstheme="minorHAnsi"/>
          <w:sz w:val="22"/>
          <w:szCs w:val="22"/>
          <w:lang w:val="mk-MK"/>
        </w:rPr>
        <w:t xml:space="preserve"> </w:t>
      </w:r>
      <w:r w:rsidRPr="002B0FFF">
        <w:rPr>
          <w:rFonts w:asciiTheme="minorHAnsi" w:hAnsiTheme="minorHAnsi" w:cstheme="minorHAnsi"/>
          <w:sz w:val="22"/>
          <w:szCs w:val="22"/>
          <w:highlight w:val="lightGray"/>
          <w:lang w:val="mk-MK"/>
        </w:rPr>
        <w:t xml:space="preserve"> </w:t>
      </w:r>
      <w:r w:rsidRPr="002B0FFF">
        <w:rPr>
          <w:rFonts w:asciiTheme="minorHAnsi" w:hAnsiTheme="minorHAnsi" w:cstheme="minorHAnsi"/>
          <w:color w:val="000000"/>
          <w:sz w:val="22"/>
          <w:szCs w:val="22"/>
          <w:highlight w:val="lightGray"/>
          <w:lang w:val="mk-MK"/>
        </w:rPr>
        <w:t>(</w:t>
      </w:r>
      <w:r w:rsidRPr="002B0FFF">
        <w:rPr>
          <w:rFonts w:asciiTheme="minorHAnsi" w:hAnsiTheme="minorHAnsi" w:cstheme="minorHAnsi"/>
          <w:color w:val="000000"/>
          <w:sz w:val="22"/>
          <w:szCs w:val="22"/>
          <w:highlight w:val="lightGray"/>
          <w:lang w:val="ru-RU"/>
        </w:rPr>
        <w:t>само во случај на странски понудувач</w:t>
      </w:r>
      <w:r w:rsidRPr="002B0FFF">
        <w:rPr>
          <w:rFonts w:asciiTheme="minorHAnsi" w:hAnsiTheme="minorHAnsi" w:cstheme="minorHAnsi"/>
          <w:color w:val="000000"/>
          <w:sz w:val="22"/>
          <w:szCs w:val="22"/>
          <w:highlight w:val="lightGray"/>
          <w:lang w:val="mk-MK"/>
        </w:rPr>
        <w:t>)</w:t>
      </w:r>
      <w:r w:rsidRPr="002B0FFF">
        <w:rPr>
          <w:rFonts w:asciiTheme="minorHAnsi" w:hAnsiTheme="minorHAnsi" w:cstheme="minorHAnsi"/>
          <w:sz w:val="22"/>
          <w:szCs w:val="22"/>
          <w:highlight w:val="lightGray"/>
          <w:lang w:val="mk-MK"/>
        </w:rPr>
        <w:t xml:space="preserve"> или МКД</w:t>
      </w:r>
      <w:r w:rsidRPr="002B0FFF">
        <w:rPr>
          <w:rFonts w:asciiTheme="minorHAnsi" w:hAnsiTheme="minorHAnsi" w:cstheme="minorHAnsi"/>
          <w:sz w:val="22"/>
          <w:szCs w:val="22"/>
          <w:lang w:val="mk-MK"/>
        </w:rPr>
        <w:t>&gt;</w:t>
      </w:r>
      <w:r w:rsidRPr="002B0FFF">
        <w:rPr>
          <w:rFonts w:asciiTheme="minorHAnsi" w:hAnsiTheme="minorHAnsi" w:cstheme="minorHAnsi"/>
          <w:sz w:val="22"/>
          <w:szCs w:val="22"/>
          <w:lang w:val="ru-RU"/>
        </w:rPr>
        <w:t xml:space="preserve">.  </w:t>
      </w:r>
    </w:p>
    <w:p w14:paraId="37AE587E" w14:textId="77777777" w:rsidR="002B0FFF" w:rsidRPr="002B0FFF" w:rsidRDefault="002B0FFF" w:rsidP="002B0FFF">
      <w:pPr>
        <w:tabs>
          <w:tab w:val="left" w:pos="615"/>
          <w:tab w:val="right" w:pos="9885"/>
        </w:tabs>
        <w:ind w:left="567" w:hanging="567"/>
        <w:jc w:val="both"/>
        <w:rPr>
          <w:rFonts w:asciiTheme="minorHAnsi" w:hAnsiTheme="minorHAnsi" w:cstheme="minorHAnsi"/>
          <w:sz w:val="22"/>
          <w:szCs w:val="22"/>
          <w:lang w:val="ru-RU"/>
        </w:rPr>
      </w:pPr>
    </w:p>
    <w:p w14:paraId="3685A30E" w14:textId="004DB46D" w:rsidR="002B0FFF" w:rsidRPr="002B0FFF" w:rsidRDefault="002B0FFF" w:rsidP="002B0FFF">
      <w:pPr>
        <w:tabs>
          <w:tab w:val="left" w:pos="5130"/>
          <w:tab w:val="right" w:pos="9885"/>
        </w:tabs>
        <w:ind w:left="567" w:hanging="567"/>
        <w:jc w:val="both"/>
        <w:rPr>
          <w:rFonts w:asciiTheme="minorHAnsi" w:hAnsiTheme="minorHAnsi" w:cstheme="minorHAnsi"/>
          <w:sz w:val="22"/>
          <w:szCs w:val="22"/>
          <w:lang w:val="ru-RU"/>
        </w:rPr>
      </w:pPr>
      <w:r w:rsidRPr="00881EB1">
        <w:rPr>
          <w:rFonts w:asciiTheme="minorHAnsi" w:hAnsiTheme="minorHAnsi" w:cstheme="minorHAnsi"/>
          <w:b/>
          <w:bCs/>
          <w:sz w:val="22"/>
          <w:szCs w:val="22"/>
          <w:lang w:val="ru-RU"/>
        </w:rPr>
        <w:t>44.3</w:t>
      </w:r>
      <w:r w:rsidRPr="002B0FFF">
        <w:rPr>
          <w:rFonts w:asciiTheme="minorHAnsi" w:hAnsiTheme="minorHAnsi" w:cstheme="minorHAnsi"/>
          <w:b/>
          <w:bCs/>
          <w:sz w:val="22"/>
          <w:szCs w:val="22"/>
          <w:lang w:val="ru-RU"/>
        </w:rPr>
        <w:tab/>
      </w:r>
      <w:r w:rsidRPr="002B0FFF">
        <w:rPr>
          <w:rFonts w:asciiTheme="minorHAnsi" w:hAnsiTheme="minorHAnsi" w:cstheme="minorHAnsi"/>
          <w:bCs/>
          <w:sz w:val="22"/>
          <w:szCs w:val="22"/>
          <w:lang w:val="mk-MK"/>
        </w:rPr>
        <w:t xml:space="preserve">Обврската </w:t>
      </w:r>
      <w:r w:rsidR="00A95FC0" w:rsidRPr="002B0FFF">
        <w:rPr>
          <w:rFonts w:asciiTheme="minorHAnsi" w:hAnsiTheme="minorHAnsi" w:cstheme="minorHAnsi"/>
          <w:bCs/>
          <w:sz w:val="22"/>
          <w:szCs w:val="22"/>
          <w:lang w:val="mk-MK"/>
        </w:rPr>
        <w:t xml:space="preserve">на </w:t>
      </w:r>
      <w:r w:rsidR="00A95FC0" w:rsidRPr="00B74CF3">
        <w:rPr>
          <w:rFonts w:asciiTheme="minorHAnsi" w:hAnsiTheme="minorHAnsi" w:cstheme="minorHAnsi"/>
          <w:sz w:val="22"/>
          <w:szCs w:val="22"/>
          <w:lang w:val="mk-MK"/>
        </w:rPr>
        <w:t>Фондација „Чекор по чекор“</w:t>
      </w:r>
      <w:r w:rsidR="00A95FC0" w:rsidRPr="00B74CF3">
        <w:rPr>
          <w:rFonts w:asciiTheme="minorHAnsi" w:hAnsiTheme="minorHAnsi" w:cstheme="minorHAnsi"/>
          <w:sz w:val="22"/>
          <w:szCs w:val="22"/>
          <w:lang w:val="en-US"/>
        </w:rPr>
        <w:t xml:space="preserve"> </w:t>
      </w:r>
      <w:r w:rsidRPr="002B0FFF">
        <w:rPr>
          <w:rFonts w:asciiTheme="minorHAnsi" w:hAnsiTheme="minorHAnsi" w:cstheme="minorHAnsi"/>
          <w:bCs/>
          <w:sz w:val="22"/>
          <w:szCs w:val="22"/>
          <w:lang w:val="mk-MK"/>
        </w:rPr>
        <w:t>за исплатата по основ на овој Договор ќе заврши не подоцна од 18 месеци по завршувањето на периодот за извршување на работите</w:t>
      </w:r>
      <w:r w:rsidRPr="002B0FFF">
        <w:rPr>
          <w:rFonts w:asciiTheme="minorHAnsi" w:hAnsiTheme="minorHAnsi" w:cstheme="minorHAnsi"/>
          <w:sz w:val="22"/>
          <w:szCs w:val="22"/>
          <w:lang w:val="ru-RU"/>
        </w:rPr>
        <w:t xml:space="preserve">. </w:t>
      </w:r>
    </w:p>
    <w:p w14:paraId="3FCD1C4A" w14:textId="77777777" w:rsidR="002B0FFF" w:rsidRPr="002B0FFF" w:rsidRDefault="002B0FFF" w:rsidP="002B0FFF">
      <w:pPr>
        <w:tabs>
          <w:tab w:val="left" w:pos="5130"/>
          <w:tab w:val="right" w:pos="9885"/>
        </w:tabs>
        <w:ind w:left="567" w:hanging="567"/>
        <w:jc w:val="both"/>
        <w:rPr>
          <w:rFonts w:asciiTheme="minorHAnsi" w:hAnsiTheme="minorHAnsi" w:cstheme="minorHAnsi"/>
          <w:sz w:val="22"/>
          <w:szCs w:val="22"/>
          <w:lang w:val="ru-RU"/>
        </w:rPr>
      </w:pPr>
    </w:p>
    <w:p w14:paraId="3AC3124F" w14:textId="4D6130D0" w:rsidR="002B0FFF" w:rsidRPr="002B0FFF" w:rsidRDefault="002B0FFF" w:rsidP="002B0FFF">
      <w:pPr>
        <w:tabs>
          <w:tab w:val="left" w:pos="615"/>
          <w:tab w:val="left" w:pos="5130"/>
          <w:tab w:val="right" w:pos="9885"/>
        </w:tabs>
        <w:ind w:left="615" w:hanging="615"/>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44.4</w:t>
      </w:r>
      <w:r w:rsidRPr="002B0FFF">
        <w:rPr>
          <w:rFonts w:asciiTheme="minorHAnsi" w:hAnsiTheme="minorHAnsi" w:cstheme="minorHAnsi"/>
          <w:b/>
          <w:bCs/>
          <w:sz w:val="22"/>
          <w:szCs w:val="22"/>
          <w:lang w:val="ru-RU"/>
        </w:rPr>
        <w:tab/>
      </w:r>
      <w:r w:rsidRPr="002B0FFF">
        <w:rPr>
          <w:rFonts w:asciiTheme="minorHAnsi" w:hAnsiTheme="minorHAnsi" w:cstheme="minorHAnsi"/>
          <w:bCs/>
          <w:sz w:val="22"/>
          <w:szCs w:val="22"/>
          <w:lang w:val="mk-MK"/>
        </w:rPr>
        <w:t>Во рок од најмогу 90 дена</w:t>
      </w:r>
      <w:r w:rsidRPr="002B0FFF">
        <w:rPr>
          <w:rFonts w:asciiTheme="minorHAnsi" w:hAnsiTheme="minorHAnsi" w:cstheme="minorHAnsi"/>
          <w:b/>
          <w:bCs/>
          <w:sz w:val="22"/>
          <w:szCs w:val="22"/>
          <w:lang w:val="mk-MK"/>
        </w:rPr>
        <w:t xml:space="preserve"> </w:t>
      </w:r>
      <w:r w:rsidRPr="002B0FFF">
        <w:rPr>
          <w:rFonts w:asciiTheme="minorHAnsi" w:hAnsiTheme="minorHAnsi" w:cstheme="minorHAnsi"/>
          <w:bCs/>
          <w:sz w:val="22"/>
          <w:szCs w:val="22"/>
          <w:lang w:val="mk-MK"/>
        </w:rPr>
        <w:t xml:space="preserve">по барање на </w:t>
      </w:r>
      <w:r w:rsidR="00B74CF3" w:rsidRPr="00B74CF3">
        <w:rPr>
          <w:rFonts w:asciiTheme="minorHAnsi" w:hAnsiTheme="minorHAnsi" w:cstheme="minorHAnsi"/>
          <w:sz w:val="22"/>
          <w:szCs w:val="22"/>
          <w:lang w:val="mk-MK"/>
        </w:rPr>
        <w:t>Фондација „Чекор по чекор“</w:t>
      </w:r>
      <w:r w:rsidR="00B74CF3" w:rsidRPr="00B74CF3">
        <w:rPr>
          <w:rFonts w:asciiTheme="minorHAnsi" w:hAnsiTheme="minorHAnsi" w:cstheme="minorHAnsi"/>
          <w:sz w:val="22"/>
          <w:szCs w:val="22"/>
          <w:lang w:val="en-US"/>
        </w:rPr>
        <w:t xml:space="preserve"> </w:t>
      </w:r>
      <w:r w:rsidRPr="00B74CF3">
        <w:rPr>
          <w:rFonts w:asciiTheme="minorHAnsi" w:hAnsiTheme="minorHAnsi" w:cstheme="minorHAnsi"/>
          <w:bCs/>
          <w:sz w:val="22"/>
          <w:szCs w:val="22"/>
          <w:lang w:val="mk-MK"/>
        </w:rPr>
        <w:t xml:space="preserve">Изведувачот се обврзува да ја врати на </w:t>
      </w:r>
      <w:r w:rsidR="00B74CF3" w:rsidRPr="00B74CF3">
        <w:rPr>
          <w:rFonts w:asciiTheme="minorHAnsi" w:hAnsiTheme="minorHAnsi" w:cstheme="minorHAnsi"/>
          <w:sz w:val="22"/>
          <w:szCs w:val="22"/>
          <w:lang w:val="mk-MK"/>
        </w:rPr>
        <w:t>Фондација „Чекор по чекор“</w:t>
      </w:r>
      <w:r w:rsidR="00B74CF3" w:rsidRPr="00B74CF3">
        <w:rPr>
          <w:rFonts w:asciiTheme="minorHAnsi" w:hAnsiTheme="minorHAnsi" w:cstheme="minorHAnsi"/>
          <w:sz w:val="22"/>
          <w:szCs w:val="22"/>
          <w:lang w:val="en-US"/>
        </w:rPr>
        <w:t xml:space="preserve"> </w:t>
      </w:r>
      <w:r w:rsidRPr="002B0FFF">
        <w:rPr>
          <w:rFonts w:asciiTheme="minorHAnsi" w:hAnsiTheme="minorHAnsi" w:cstheme="minorHAnsi"/>
          <w:bCs/>
          <w:sz w:val="22"/>
          <w:szCs w:val="22"/>
          <w:lang w:val="mk-MK"/>
        </w:rPr>
        <w:t>сумата која му била исплатена по било кој основ а го надминува крајниот долг предмет на овој договор</w:t>
      </w:r>
      <w:r w:rsidRPr="002B0FFF">
        <w:rPr>
          <w:rFonts w:asciiTheme="minorHAnsi" w:hAnsiTheme="minorHAnsi" w:cstheme="minorHAnsi"/>
          <w:sz w:val="22"/>
          <w:szCs w:val="22"/>
          <w:lang w:val="ru-RU"/>
        </w:rPr>
        <w:t xml:space="preserve">. </w:t>
      </w:r>
    </w:p>
    <w:p w14:paraId="68A228DA" w14:textId="77777777" w:rsidR="002B0FFF" w:rsidRPr="002B0FFF" w:rsidRDefault="002B0FFF" w:rsidP="002B0FFF">
      <w:pPr>
        <w:tabs>
          <w:tab w:val="left" w:pos="615"/>
          <w:tab w:val="left" w:pos="5130"/>
          <w:tab w:val="right" w:pos="9885"/>
        </w:tabs>
        <w:ind w:left="615" w:hanging="615"/>
        <w:jc w:val="both"/>
        <w:rPr>
          <w:rFonts w:asciiTheme="minorHAnsi" w:hAnsiTheme="minorHAnsi" w:cstheme="minorHAnsi"/>
          <w:sz w:val="22"/>
          <w:szCs w:val="22"/>
          <w:lang w:val="ru-RU"/>
        </w:rPr>
      </w:pPr>
    </w:p>
    <w:p w14:paraId="30063054" w14:textId="572064DC" w:rsidR="002B0FFF" w:rsidRPr="002B0FFF" w:rsidRDefault="002B0FFF" w:rsidP="002B0FFF">
      <w:pPr>
        <w:tabs>
          <w:tab w:val="left" w:pos="615"/>
          <w:tab w:val="left" w:pos="5130"/>
          <w:tab w:val="right" w:pos="9885"/>
        </w:tabs>
        <w:ind w:left="615" w:hanging="615"/>
        <w:jc w:val="both"/>
        <w:rPr>
          <w:rFonts w:asciiTheme="minorHAnsi" w:hAnsiTheme="minorHAnsi" w:cstheme="minorHAnsi"/>
          <w:color w:val="0000FF"/>
          <w:sz w:val="22"/>
          <w:szCs w:val="22"/>
          <w:lang w:val="ru-RU"/>
        </w:rPr>
      </w:pPr>
      <w:r w:rsidRPr="002B0FFF">
        <w:rPr>
          <w:rFonts w:asciiTheme="minorHAnsi" w:hAnsiTheme="minorHAnsi" w:cstheme="minorHAnsi"/>
          <w:sz w:val="22"/>
          <w:szCs w:val="22"/>
          <w:lang w:val="ru-RU"/>
        </w:rPr>
        <w:tab/>
      </w:r>
      <w:r w:rsidRPr="002B0FFF">
        <w:rPr>
          <w:rFonts w:asciiTheme="minorHAnsi" w:hAnsiTheme="minorHAnsi" w:cstheme="minorHAnsi"/>
          <w:sz w:val="22"/>
          <w:szCs w:val="22"/>
          <w:lang w:val="mk-MK"/>
        </w:rPr>
        <w:t xml:space="preserve">Во случај на истекување на крајниот рок, даден погоре, </w:t>
      </w:r>
      <w:r w:rsidR="00B74CF3" w:rsidRPr="00B74CF3">
        <w:rPr>
          <w:rFonts w:asciiTheme="minorHAnsi" w:hAnsiTheme="minorHAnsi" w:cstheme="minorHAnsi"/>
          <w:sz w:val="22"/>
          <w:szCs w:val="22"/>
          <w:lang w:val="mk-MK"/>
        </w:rPr>
        <w:t>Фондација „Чекор по чекор“</w:t>
      </w:r>
      <w:r w:rsidR="00B74CF3" w:rsidRPr="00B74CF3">
        <w:rPr>
          <w:rFonts w:asciiTheme="minorHAnsi" w:hAnsiTheme="minorHAnsi" w:cstheme="minorHAnsi"/>
          <w:sz w:val="22"/>
          <w:szCs w:val="22"/>
          <w:lang w:val="en-US"/>
        </w:rPr>
        <w:t xml:space="preserve"> </w:t>
      </w:r>
      <w:r w:rsidRPr="002B0FFF">
        <w:rPr>
          <w:rFonts w:asciiTheme="minorHAnsi" w:hAnsiTheme="minorHAnsi" w:cstheme="minorHAnsi"/>
          <w:sz w:val="22"/>
          <w:szCs w:val="22"/>
          <w:lang w:val="mk-MK"/>
        </w:rPr>
        <w:t>стекнува право да наплати законска затезна камата</w:t>
      </w:r>
      <w:r w:rsidRPr="002B0FFF">
        <w:rPr>
          <w:rFonts w:asciiTheme="minorHAnsi" w:hAnsiTheme="minorHAnsi" w:cstheme="minorHAnsi"/>
          <w:color w:val="0000FF"/>
          <w:sz w:val="22"/>
          <w:szCs w:val="22"/>
          <w:lang w:val="ru-RU"/>
        </w:rPr>
        <w:t xml:space="preserve">: </w:t>
      </w:r>
    </w:p>
    <w:p w14:paraId="7878C707" w14:textId="77777777" w:rsidR="002B0FFF" w:rsidRPr="002B0FFF" w:rsidRDefault="002B0FFF" w:rsidP="002B0FFF">
      <w:pPr>
        <w:widowControl w:val="0"/>
        <w:ind w:left="709"/>
        <w:jc w:val="both"/>
        <w:rPr>
          <w:rFonts w:asciiTheme="minorHAnsi" w:hAnsiTheme="minorHAnsi" w:cstheme="minorHAnsi"/>
          <w:b/>
          <w:bCs/>
          <w:color w:val="000000"/>
          <w:sz w:val="22"/>
          <w:szCs w:val="22"/>
          <w:lang w:val="ru-RU"/>
        </w:rPr>
      </w:pPr>
    </w:p>
    <w:p w14:paraId="4C784071" w14:textId="7B2D4079" w:rsidR="002B0FFF" w:rsidRPr="002B0FFF" w:rsidRDefault="002B0FFF" w:rsidP="002B0FFF">
      <w:pPr>
        <w:widowControl w:val="0"/>
        <w:ind w:left="709"/>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 xml:space="preserve">- </w:t>
      </w:r>
      <w:r w:rsidRPr="002B0FFF">
        <w:rPr>
          <w:rFonts w:asciiTheme="minorHAnsi" w:hAnsiTheme="minorHAnsi" w:cstheme="minorHAnsi"/>
          <w:sz w:val="22"/>
          <w:szCs w:val="22"/>
          <w:lang w:val="mk-MK"/>
        </w:rPr>
        <w:t>според реесконтната стапка која ја применува НБМ кога исплатите се прават во МКД</w:t>
      </w:r>
      <w:r w:rsidRPr="002B0FFF">
        <w:rPr>
          <w:rFonts w:asciiTheme="minorHAnsi" w:hAnsiTheme="minorHAnsi" w:cstheme="minorHAnsi"/>
          <w:sz w:val="22"/>
          <w:szCs w:val="22"/>
          <w:lang w:val="ru-RU"/>
        </w:rPr>
        <w:t xml:space="preserve">, </w:t>
      </w:r>
      <w:r w:rsidRPr="002B0FFF">
        <w:rPr>
          <w:rFonts w:asciiTheme="minorHAnsi" w:hAnsiTheme="minorHAnsi" w:cstheme="minorHAnsi"/>
          <w:sz w:val="22"/>
          <w:szCs w:val="22"/>
          <w:lang w:val="mk-MK"/>
        </w:rPr>
        <w:t>плус 3.5% (три и половина посто),</w:t>
      </w:r>
      <w:r w:rsidRPr="002B0FFF">
        <w:rPr>
          <w:rFonts w:asciiTheme="minorHAnsi" w:hAnsiTheme="minorHAnsi" w:cstheme="minorHAnsi"/>
          <w:color w:val="FF6600"/>
          <w:sz w:val="22"/>
          <w:szCs w:val="22"/>
          <w:lang w:val="mk-MK"/>
        </w:rPr>
        <w:t xml:space="preserve"> </w:t>
      </w:r>
      <w:r w:rsidRPr="002B0FFF">
        <w:rPr>
          <w:rFonts w:asciiTheme="minorHAnsi" w:hAnsiTheme="minorHAnsi" w:cstheme="minorHAnsi"/>
          <w:sz w:val="22"/>
          <w:szCs w:val="22"/>
          <w:lang w:val="mk-MK"/>
        </w:rPr>
        <w:t xml:space="preserve">на првиот ден од месецот во кој истекува крајниот рок, </w:t>
      </w:r>
      <w:r w:rsidRPr="002B0FFF">
        <w:rPr>
          <w:rFonts w:asciiTheme="minorHAnsi" w:hAnsiTheme="minorHAnsi" w:cstheme="minorHAnsi"/>
          <w:color w:val="FF6600"/>
          <w:sz w:val="22"/>
          <w:szCs w:val="22"/>
          <w:lang w:val="mk-MK"/>
        </w:rPr>
        <w:t xml:space="preserve">. </w:t>
      </w:r>
      <w:r w:rsidRPr="002B0FFF">
        <w:rPr>
          <w:rFonts w:asciiTheme="minorHAnsi" w:hAnsiTheme="minorHAnsi" w:cstheme="minorHAnsi"/>
          <w:sz w:val="22"/>
          <w:szCs w:val="22"/>
          <w:lang w:val="mk-MK"/>
        </w:rPr>
        <w:t>Казнената камата</w:t>
      </w:r>
      <w:r w:rsidRPr="002B0FFF">
        <w:rPr>
          <w:rFonts w:asciiTheme="minorHAnsi" w:hAnsiTheme="minorHAnsi" w:cstheme="minorHAnsi"/>
          <w:color w:val="FF6600"/>
          <w:sz w:val="22"/>
          <w:szCs w:val="22"/>
          <w:lang w:val="mk-MK"/>
        </w:rPr>
        <w:t xml:space="preserve"> </w:t>
      </w:r>
      <w:r w:rsidRPr="002B0FFF">
        <w:rPr>
          <w:rFonts w:asciiTheme="minorHAnsi" w:hAnsiTheme="minorHAnsi" w:cstheme="minorHAnsi"/>
          <w:sz w:val="22"/>
          <w:szCs w:val="22"/>
          <w:lang w:val="mk-MK"/>
        </w:rPr>
        <w:t xml:space="preserve">ќе биде пресметана за периодот помеѓу крајниот рок даден од </w:t>
      </w:r>
      <w:r w:rsidR="00B74CF3" w:rsidRPr="00B74CF3">
        <w:rPr>
          <w:rFonts w:asciiTheme="minorHAnsi" w:hAnsiTheme="minorHAnsi" w:cstheme="minorHAnsi"/>
          <w:sz w:val="22"/>
          <w:szCs w:val="22"/>
          <w:lang w:val="mk-MK"/>
        </w:rPr>
        <w:t>Фондација „Чекор по чекор“</w:t>
      </w:r>
      <w:r w:rsidR="00B74CF3" w:rsidRPr="00B74CF3">
        <w:rPr>
          <w:rFonts w:asciiTheme="minorHAnsi" w:hAnsiTheme="minorHAnsi" w:cstheme="minorHAnsi"/>
          <w:sz w:val="22"/>
          <w:szCs w:val="22"/>
          <w:lang w:val="en-US"/>
        </w:rPr>
        <w:t xml:space="preserve"> </w:t>
      </w:r>
      <w:r w:rsidRPr="002B0FFF">
        <w:rPr>
          <w:rFonts w:asciiTheme="minorHAnsi" w:hAnsiTheme="minorHAnsi" w:cstheme="minorHAnsi"/>
          <w:sz w:val="22"/>
          <w:szCs w:val="22"/>
          <w:lang w:val="mk-MK"/>
        </w:rPr>
        <w:t>(исклучително) за исплата и датумот на кој реално е направена исплатата (вклучително). Било какви плаќања на рати ќе ја вклучат така пресметаната затезна камата во првата рата</w:t>
      </w:r>
      <w:r w:rsidRPr="002B0FFF">
        <w:rPr>
          <w:rFonts w:asciiTheme="minorHAnsi" w:hAnsiTheme="minorHAnsi" w:cstheme="minorHAnsi"/>
          <w:sz w:val="22"/>
          <w:szCs w:val="22"/>
          <w:lang w:val="ru-RU"/>
        </w:rPr>
        <w:t>.</w:t>
      </w:r>
    </w:p>
    <w:p w14:paraId="3C4D1448" w14:textId="7920D235" w:rsidR="002B0FFF" w:rsidRPr="002B0FFF" w:rsidRDefault="002B0FFF" w:rsidP="002B0FFF">
      <w:pPr>
        <w:tabs>
          <w:tab w:val="left" w:pos="283"/>
          <w:tab w:val="left" w:pos="1485"/>
          <w:tab w:val="left" w:pos="2161"/>
        </w:tabs>
        <w:ind w:left="709"/>
        <w:jc w:val="both"/>
        <w:rPr>
          <w:rFonts w:asciiTheme="minorHAnsi" w:hAnsiTheme="minorHAnsi" w:cstheme="minorHAnsi"/>
          <w:sz w:val="22"/>
          <w:szCs w:val="22"/>
          <w:lang w:val="ru-RU"/>
        </w:rPr>
      </w:pPr>
      <w:r w:rsidRPr="002B0FFF">
        <w:rPr>
          <w:rFonts w:asciiTheme="minorHAnsi" w:hAnsiTheme="minorHAnsi" w:cstheme="minorHAnsi"/>
          <w:sz w:val="22"/>
          <w:szCs w:val="22"/>
          <w:lang w:val="mk-MK"/>
        </w:rPr>
        <w:t xml:space="preserve">Тоа нема да влијае на правото на двете страни да се договорат исплатата да биде направена на рати. Банковните трошоци кои ќе се јават како резултат на враќањето на сумата на </w:t>
      </w:r>
      <w:r w:rsidR="00B74CF3" w:rsidRPr="00B74CF3">
        <w:rPr>
          <w:rFonts w:asciiTheme="minorHAnsi" w:hAnsiTheme="minorHAnsi" w:cstheme="minorHAnsi"/>
          <w:sz w:val="22"/>
          <w:szCs w:val="22"/>
          <w:lang w:val="mk-MK"/>
        </w:rPr>
        <w:t>Фондација „Чекор по чекор“</w:t>
      </w:r>
      <w:r w:rsidR="00B74CF3" w:rsidRPr="00B74CF3">
        <w:rPr>
          <w:rFonts w:asciiTheme="minorHAnsi" w:hAnsiTheme="minorHAnsi" w:cstheme="minorHAnsi"/>
          <w:sz w:val="22"/>
          <w:szCs w:val="22"/>
          <w:lang w:val="en-US"/>
        </w:rPr>
        <w:t xml:space="preserve"> </w:t>
      </w:r>
      <w:r w:rsidRPr="002B0FFF">
        <w:rPr>
          <w:rFonts w:asciiTheme="minorHAnsi" w:hAnsiTheme="minorHAnsi" w:cstheme="minorHAnsi"/>
          <w:sz w:val="22"/>
          <w:szCs w:val="22"/>
          <w:lang w:val="mk-MK"/>
        </w:rPr>
        <w:t>ќе ги сноси целосно Изведувачот</w:t>
      </w:r>
      <w:r w:rsidRPr="002B0FFF">
        <w:rPr>
          <w:rFonts w:asciiTheme="minorHAnsi" w:hAnsiTheme="minorHAnsi" w:cstheme="minorHAnsi"/>
          <w:sz w:val="22"/>
          <w:szCs w:val="22"/>
          <w:lang w:val="ru-RU"/>
        </w:rPr>
        <w:t>.</w:t>
      </w:r>
    </w:p>
    <w:p w14:paraId="740FD0D7" w14:textId="77777777" w:rsidR="002B0FFF" w:rsidRPr="002B0FFF" w:rsidRDefault="002B0FFF" w:rsidP="00D906EE">
      <w:pPr>
        <w:tabs>
          <w:tab w:val="left" w:pos="615"/>
          <w:tab w:val="right" w:pos="9885"/>
        </w:tabs>
        <w:spacing w:before="120" w:after="120"/>
        <w:jc w:val="both"/>
        <w:rPr>
          <w:rFonts w:asciiTheme="minorHAnsi" w:hAnsiTheme="minorHAnsi" w:cstheme="minorHAnsi"/>
          <w:sz w:val="22"/>
          <w:szCs w:val="22"/>
          <w:lang w:val="ru-RU"/>
        </w:rPr>
      </w:pPr>
    </w:p>
    <w:p w14:paraId="1DCBBB46" w14:textId="77777777"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58" w:name="_Toc57126773"/>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46: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Аванси</w:t>
      </w:r>
      <w:bookmarkEnd w:id="158"/>
    </w:p>
    <w:p w14:paraId="2BDC26F3" w14:textId="77777777" w:rsidR="002B0FFF" w:rsidRPr="002B0FFF" w:rsidRDefault="002B0FFF" w:rsidP="002B0FFF">
      <w:pPr>
        <w:jc w:val="both"/>
        <w:rPr>
          <w:rFonts w:asciiTheme="minorHAnsi" w:hAnsiTheme="minorHAnsi" w:cstheme="minorHAnsi"/>
          <w:sz w:val="22"/>
          <w:szCs w:val="22"/>
          <w:lang w:val="ru-RU"/>
        </w:rPr>
      </w:pPr>
    </w:p>
    <w:p w14:paraId="37CF0CCC" w14:textId="77777777" w:rsidR="002B0FFF" w:rsidRPr="002B0FFF" w:rsidRDefault="002B0FFF" w:rsidP="002B0FFF">
      <w:pPr>
        <w:spacing w:before="120" w:after="120"/>
        <w:rPr>
          <w:rFonts w:asciiTheme="minorHAnsi" w:hAnsiTheme="minorHAnsi" w:cstheme="minorHAnsi"/>
          <w:sz w:val="22"/>
          <w:szCs w:val="22"/>
          <w:lang w:val="ru-RU"/>
        </w:rPr>
      </w:pPr>
      <w:r w:rsidRPr="002B0FFF">
        <w:rPr>
          <w:rFonts w:asciiTheme="minorHAnsi" w:hAnsiTheme="minorHAnsi" w:cstheme="minorHAnsi"/>
          <w:b/>
          <w:bCs/>
          <w:sz w:val="22"/>
          <w:szCs w:val="22"/>
          <w:lang w:val="ru-RU"/>
        </w:rPr>
        <w:t xml:space="preserve">46(1) </w:t>
      </w:r>
      <w:r w:rsidRPr="002B0FFF">
        <w:rPr>
          <w:rFonts w:asciiTheme="minorHAnsi" w:hAnsiTheme="minorHAnsi" w:cstheme="minorHAnsi"/>
          <w:b/>
          <w:bCs/>
          <w:sz w:val="22"/>
          <w:szCs w:val="22"/>
        </w:rPr>
        <w:t>and</w:t>
      </w:r>
      <w:r w:rsidRPr="002B0FFF">
        <w:rPr>
          <w:rFonts w:asciiTheme="minorHAnsi" w:hAnsiTheme="minorHAnsi" w:cstheme="minorHAnsi"/>
          <w:b/>
          <w:bCs/>
          <w:sz w:val="22"/>
          <w:szCs w:val="22"/>
          <w:lang w:val="ru-RU"/>
        </w:rPr>
        <w:t xml:space="preserve"> (2)</w:t>
      </w:r>
      <w:r w:rsidRPr="002B0FFF">
        <w:rPr>
          <w:rFonts w:asciiTheme="minorHAnsi" w:hAnsiTheme="minorHAnsi" w:cstheme="minorHAnsi"/>
          <w:b/>
          <w:bCs/>
          <w:sz w:val="22"/>
          <w:szCs w:val="22"/>
          <w:lang w:val="ru-RU"/>
        </w:rPr>
        <w:tab/>
      </w:r>
      <w:r w:rsidRPr="002B0FFF">
        <w:rPr>
          <w:rFonts w:asciiTheme="minorHAnsi" w:hAnsiTheme="minorHAnsi" w:cstheme="minorHAnsi"/>
          <w:bCs/>
          <w:sz w:val="22"/>
          <w:szCs w:val="22"/>
          <w:lang w:val="ru-RU"/>
        </w:rPr>
        <w:t>Авансно плаќање не е можно.</w:t>
      </w:r>
      <w:r w:rsidRPr="002B0FFF">
        <w:rPr>
          <w:rFonts w:asciiTheme="minorHAnsi" w:hAnsiTheme="minorHAnsi" w:cstheme="minorHAnsi"/>
          <w:b/>
          <w:bCs/>
          <w:sz w:val="22"/>
          <w:szCs w:val="22"/>
          <w:lang w:val="ru-RU"/>
        </w:rPr>
        <w:t xml:space="preserve"> </w:t>
      </w:r>
    </w:p>
    <w:p w14:paraId="1D2AC3C1" w14:textId="57502D25" w:rsidR="002B0FFF" w:rsidRPr="002B0FFF" w:rsidRDefault="002B0FFF" w:rsidP="002B0FFF">
      <w:pPr>
        <w:pStyle w:val="Heading8"/>
        <w:numPr>
          <w:ilvl w:val="0"/>
          <w:numId w:val="0"/>
        </w:numPr>
        <w:tabs>
          <w:tab w:val="left" w:pos="1985"/>
        </w:tabs>
        <w:rPr>
          <w:rFonts w:asciiTheme="minorHAnsi" w:hAnsiTheme="minorHAnsi" w:cstheme="minorHAnsi"/>
          <w:lang w:val="ru-RU"/>
        </w:rPr>
      </w:pPr>
      <w:bookmarkStart w:id="159" w:name="_Toc57126774"/>
      <w:r w:rsidRPr="002B0FFF">
        <w:rPr>
          <w:rFonts w:asciiTheme="minorHAnsi" w:hAnsiTheme="minorHAnsi" w:cstheme="minorHAnsi"/>
          <w:sz w:val="32"/>
          <w:szCs w:val="32"/>
          <w:lang w:val="mk-MK"/>
        </w:rPr>
        <w:lastRenderedPageBreak/>
        <w:t>Член</w:t>
      </w:r>
      <w:r w:rsidRPr="002B0FFF">
        <w:rPr>
          <w:rFonts w:asciiTheme="minorHAnsi" w:hAnsiTheme="minorHAnsi" w:cstheme="minorHAnsi"/>
          <w:sz w:val="32"/>
          <w:szCs w:val="32"/>
          <w:lang w:val="ru-RU"/>
        </w:rPr>
        <w:t xml:space="preserve"> 47: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Гарантен депозит</w:t>
      </w:r>
      <w:bookmarkEnd w:id="159"/>
    </w:p>
    <w:p w14:paraId="0CA48E32" w14:textId="77777777" w:rsidR="002B0FFF" w:rsidRPr="002B0FFF" w:rsidRDefault="002B0FFF" w:rsidP="002B0FFF">
      <w:pPr>
        <w:jc w:val="both"/>
        <w:rPr>
          <w:rFonts w:asciiTheme="minorHAnsi" w:hAnsiTheme="minorHAnsi" w:cstheme="minorHAnsi"/>
          <w:sz w:val="22"/>
          <w:szCs w:val="22"/>
          <w:lang w:val="ru-RU"/>
        </w:rPr>
      </w:pPr>
    </w:p>
    <w:p w14:paraId="1FEFC7CB" w14:textId="77777777" w:rsidR="002B0FFF" w:rsidRPr="002B0FFF" w:rsidRDefault="002B0FFF" w:rsidP="002422FC">
      <w:pPr>
        <w:numPr>
          <w:ilvl w:val="1"/>
          <w:numId w:val="35"/>
        </w:numPr>
        <w:jc w:val="both"/>
        <w:rPr>
          <w:rFonts w:asciiTheme="minorHAnsi" w:hAnsiTheme="minorHAnsi" w:cstheme="minorHAnsi"/>
          <w:sz w:val="22"/>
          <w:szCs w:val="22"/>
          <w:lang w:val="mk-MK"/>
        </w:rPr>
      </w:pPr>
      <w:r w:rsidRPr="002B0FFF">
        <w:rPr>
          <w:rFonts w:asciiTheme="minorHAnsi" w:hAnsiTheme="minorHAnsi" w:cstheme="minorHAnsi"/>
          <w:sz w:val="22"/>
          <w:szCs w:val="22"/>
          <w:lang w:val="ru-RU"/>
        </w:rPr>
        <w:t>Изведувачот во својата понуда предлага висина на Гарантниот депозит и должина на гарантниот рок за одржување на работите. Оваа висина дирекно влијае на бодувањето на понудата (Точка 31.2 од ОУ). Ќе се договори еден од следниве два начина</w:t>
      </w:r>
      <w:r w:rsidRPr="002B0FFF">
        <w:rPr>
          <w:rFonts w:asciiTheme="minorHAnsi" w:hAnsiTheme="minorHAnsi" w:cstheme="minorHAnsi"/>
          <w:sz w:val="22"/>
          <w:szCs w:val="22"/>
          <w:lang w:val="en-US"/>
        </w:rPr>
        <w:t xml:space="preserve">: </w:t>
      </w:r>
    </w:p>
    <w:p w14:paraId="4CD06FFE" w14:textId="77777777" w:rsidR="002B0FFF" w:rsidRPr="002B0FFF" w:rsidRDefault="002B0FFF" w:rsidP="002422FC">
      <w:pPr>
        <w:numPr>
          <w:ilvl w:val="1"/>
          <w:numId w:val="35"/>
        </w:numPr>
        <w:jc w:val="both"/>
        <w:rPr>
          <w:rFonts w:asciiTheme="minorHAnsi" w:hAnsiTheme="minorHAnsi" w:cstheme="minorHAnsi"/>
          <w:color w:val="0000FF"/>
          <w:sz w:val="22"/>
          <w:szCs w:val="22"/>
          <w:lang w:val="ru-RU"/>
        </w:rPr>
      </w:pPr>
      <w:r w:rsidRPr="002B0FFF">
        <w:rPr>
          <w:rFonts w:asciiTheme="minorHAnsi" w:hAnsiTheme="minorHAnsi" w:cstheme="minorHAnsi"/>
          <w:sz w:val="22"/>
          <w:szCs w:val="22"/>
          <w:lang w:val="ru-RU"/>
        </w:rPr>
        <w:t xml:space="preserve">Висината на Гарантниот депозит се дели со бројот на исплати. При секоја исплата се задржува еднаков дел од Гарантниот депозит; </w:t>
      </w:r>
      <w:r w:rsidRPr="002B0FFF">
        <w:rPr>
          <w:rFonts w:asciiTheme="minorHAnsi" w:hAnsiTheme="minorHAnsi" w:cstheme="minorHAnsi"/>
          <w:sz w:val="22"/>
          <w:szCs w:val="22"/>
          <w:lang w:val="mk-MK"/>
        </w:rPr>
        <w:t xml:space="preserve">или </w:t>
      </w:r>
    </w:p>
    <w:p w14:paraId="7365346B" w14:textId="77777777" w:rsidR="002B0FFF" w:rsidRPr="002B0FFF" w:rsidRDefault="002B0FFF" w:rsidP="002422FC">
      <w:pPr>
        <w:numPr>
          <w:ilvl w:val="1"/>
          <w:numId w:val="35"/>
        </w:numPr>
        <w:jc w:val="both"/>
        <w:rPr>
          <w:rFonts w:asciiTheme="minorHAnsi" w:hAnsiTheme="minorHAnsi" w:cstheme="minorHAnsi"/>
          <w:color w:val="0000FF"/>
          <w:sz w:val="22"/>
          <w:szCs w:val="22"/>
          <w:lang w:val="ru-RU"/>
        </w:rPr>
      </w:pPr>
      <w:r w:rsidRPr="002B0FFF">
        <w:rPr>
          <w:rFonts w:asciiTheme="minorHAnsi" w:hAnsiTheme="minorHAnsi" w:cstheme="minorHAnsi"/>
          <w:sz w:val="22"/>
          <w:szCs w:val="22"/>
          <w:lang w:val="mk-MK"/>
        </w:rPr>
        <w:t>Изведувачот, веднаш по завршување на работите, пред да му биде вратена Гаранцијата за добра изведба на работите, ќе достави банкарска гаранција-Гарантен депозит според примерот во Глава 2, Дел 6.</w:t>
      </w:r>
    </w:p>
    <w:p w14:paraId="0C98E236" w14:textId="72FC133A" w:rsidR="002B0FFF" w:rsidRPr="002B0FFF" w:rsidRDefault="002B0FFF" w:rsidP="002422FC">
      <w:pPr>
        <w:numPr>
          <w:ilvl w:val="1"/>
          <w:numId w:val="35"/>
        </w:numPr>
        <w:jc w:val="both"/>
        <w:rPr>
          <w:rFonts w:asciiTheme="minorHAnsi" w:hAnsiTheme="minorHAnsi" w:cstheme="minorHAnsi"/>
          <w:color w:val="0000FF"/>
          <w:sz w:val="22"/>
          <w:szCs w:val="22"/>
          <w:lang w:val="ru-RU"/>
        </w:rPr>
      </w:pPr>
      <w:r w:rsidRPr="002B0FFF">
        <w:rPr>
          <w:rFonts w:asciiTheme="minorHAnsi" w:hAnsiTheme="minorHAnsi" w:cstheme="minorHAnsi"/>
          <w:sz w:val="22"/>
          <w:szCs w:val="22"/>
          <w:lang w:val="ru-RU"/>
        </w:rPr>
        <w:t xml:space="preserve">Во рок од 10 работни дена по истек на гарантниот период </w:t>
      </w:r>
      <w:r w:rsidR="00B74CF3" w:rsidRPr="00B74CF3">
        <w:rPr>
          <w:rFonts w:asciiTheme="minorHAnsi" w:hAnsiTheme="minorHAnsi" w:cstheme="minorHAnsi"/>
          <w:sz w:val="22"/>
          <w:szCs w:val="22"/>
          <w:lang w:val="mk-MK"/>
        </w:rPr>
        <w:t>Фондација „Чекор по чекор“</w:t>
      </w:r>
      <w:r w:rsidR="00B74CF3" w:rsidRPr="00B74CF3">
        <w:rPr>
          <w:rFonts w:asciiTheme="minorHAnsi" w:hAnsiTheme="minorHAnsi" w:cstheme="minorHAnsi"/>
          <w:sz w:val="22"/>
          <w:szCs w:val="22"/>
          <w:lang w:val="en-US"/>
        </w:rPr>
        <w:t xml:space="preserve"> </w:t>
      </w:r>
      <w:r w:rsidRPr="002B0FFF">
        <w:rPr>
          <w:rFonts w:asciiTheme="minorHAnsi" w:hAnsiTheme="minorHAnsi" w:cstheme="minorHAnsi"/>
          <w:sz w:val="22"/>
          <w:szCs w:val="22"/>
          <w:lang w:val="ru-RU"/>
        </w:rPr>
        <w:t>го враќа Гарантниот депозит во целост. Во случај на неисполнување на гарантните услови, Гарантниот депозит не се враќа на Изведувачот.</w:t>
      </w:r>
    </w:p>
    <w:p w14:paraId="602AF67A" w14:textId="77777777" w:rsidR="002B0FFF" w:rsidRPr="002B0FFF" w:rsidRDefault="002B0FFF" w:rsidP="002B0FFF">
      <w:pPr>
        <w:pStyle w:val="Heading8"/>
        <w:numPr>
          <w:ilvl w:val="0"/>
          <w:numId w:val="0"/>
        </w:numPr>
        <w:tabs>
          <w:tab w:val="left" w:pos="1985"/>
        </w:tabs>
        <w:rPr>
          <w:rFonts w:asciiTheme="minorHAnsi" w:hAnsiTheme="minorHAnsi" w:cstheme="minorHAnsi"/>
          <w:sz w:val="32"/>
          <w:szCs w:val="32"/>
          <w:lang w:val="mk-MK"/>
        </w:rPr>
      </w:pPr>
    </w:p>
    <w:p w14:paraId="6B3E7D62" w14:textId="77777777"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60" w:name="_Toc57126775"/>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48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Ревизија на цените</w:t>
      </w:r>
      <w:bookmarkEnd w:id="160"/>
    </w:p>
    <w:p w14:paraId="575D1B5A" w14:textId="77777777" w:rsidR="002B0FFF" w:rsidRPr="002B0FFF" w:rsidRDefault="002B0FFF" w:rsidP="002B0FFF">
      <w:pPr>
        <w:ind w:left="567" w:hanging="567"/>
        <w:rPr>
          <w:rFonts w:asciiTheme="minorHAnsi" w:hAnsiTheme="minorHAnsi" w:cstheme="minorHAnsi"/>
          <w:b/>
          <w:bCs/>
          <w:sz w:val="22"/>
          <w:szCs w:val="22"/>
          <w:lang w:val="ru-RU"/>
        </w:rPr>
      </w:pPr>
    </w:p>
    <w:p w14:paraId="29EF2430" w14:textId="1119C2EB" w:rsidR="002B0FFF" w:rsidRPr="002B0FFF" w:rsidRDefault="002B0FFF" w:rsidP="002B0FFF">
      <w:pPr>
        <w:ind w:left="567" w:hanging="567"/>
        <w:jc w:val="both"/>
        <w:rPr>
          <w:rFonts w:asciiTheme="minorHAnsi" w:hAnsiTheme="minorHAnsi" w:cstheme="minorHAnsi"/>
          <w:color w:val="000000"/>
          <w:sz w:val="22"/>
          <w:szCs w:val="22"/>
          <w:lang w:val="ru-RU"/>
        </w:rPr>
      </w:pPr>
      <w:r w:rsidRPr="002B0FFF">
        <w:rPr>
          <w:rFonts w:asciiTheme="minorHAnsi" w:hAnsiTheme="minorHAnsi" w:cstheme="minorHAnsi"/>
          <w:b/>
          <w:bCs/>
          <w:color w:val="000000"/>
          <w:sz w:val="22"/>
          <w:szCs w:val="22"/>
          <w:lang w:val="ru-RU"/>
        </w:rPr>
        <w:t>48.1</w:t>
      </w:r>
      <w:r w:rsidRPr="002B0FFF">
        <w:rPr>
          <w:rFonts w:asciiTheme="minorHAnsi" w:hAnsiTheme="minorHAnsi" w:cstheme="minorHAnsi"/>
          <w:color w:val="000000"/>
          <w:sz w:val="22"/>
          <w:szCs w:val="22"/>
          <w:lang w:val="ru-RU"/>
        </w:rPr>
        <w:tab/>
      </w:r>
      <w:r w:rsidRPr="002B0FFF">
        <w:rPr>
          <w:rFonts w:asciiTheme="minorHAnsi" w:hAnsiTheme="minorHAnsi" w:cstheme="minorHAnsi"/>
          <w:sz w:val="22"/>
          <w:szCs w:val="22"/>
          <w:lang w:val="ru-RU"/>
        </w:rPr>
        <w:t>[</w:t>
      </w:r>
      <w:r w:rsidRPr="002B0FFF">
        <w:rPr>
          <w:rFonts w:asciiTheme="minorHAnsi" w:hAnsiTheme="minorHAnsi" w:cstheme="minorHAnsi"/>
          <w:sz w:val="22"/>
          <w:szCs w:val="22"/>
          <w:shd w:val="solid" w:color="C0C0C0" w:fill="FFFFFF"/>
          <w:lang w:val="mk-MK"/>
        </w:rPr>
        <w:t xml:space="preserve">Наведи дали Договорот вклучува и клаузула за ревизија на цените. Ова клаузула мора да биде составена од соодветниот оддел на </w:t>
      </w:r>
      <w:r w:rsidR="00881EB1">
        <w:rPr>
          <w:rFonts w:asciiTheme="minorHAnsi" w:hAnsiTheme="minorHAnsi" w:cstheme="minorHAnsi"/>
          <w:sz w:val="22"/>
          <w:szCs w:val="22"/>
          <w:shd w:val="solid" w:color="C0C0C0" w:fill="FFFFFF"/>
          <w:lang w:val="mk-MK"/>
        </w:rPr>
        <w:t>ЕУ</w:t>
      </w:r>
      <w:r w:rsidR="00056D89">
        <w:rPr>
          <w:rFonts w:asciiTheme="minorHAnsi" w:hAnsiTheme="minorHAnsi" w:cstheme="minorHAnsi"/>
          <w:sz w:val="22"/>
          <w:szCs w:val="22"/>
          <w:shd w:val="solid" w:color="C0C0C0" w:fill="FFFFFF"/>
          <w:lang w:val="mk-MK"/>
        </w:rPr>
        <w:t xml:space="preserve"> </w:t>
      </w:r>
      <w:r w:rsidRPr="002B0FFF">
        <w:rPr>
          <w:rFonts w:asciiTheme="minorHAnsi" w:hAnsiTheme="minorHAnsi" w:cstheme="minorHAnsi"/>
          <w:sz w:val="22"/>
          <w:szCs w:val="22"/>
          <w:shd w:val="solid" w:color="C0C0C0" w:fill="FFFFFF"/>
          <w:lang w:val="mk-MK"/>
        </w:rPr>
        <w:t>во согласност со нивните внатрешни процедури</w:t>
      </w:r>
      <w:r w:rsidRPr="002B0FFF">
        <w:rPr>
          <w:rFonts w:asciiTheme="minorHAnsi" w:hAnsiTheme="minorHAnsi" w:cstheme="minorHAnsi"/>
          <w:color w:val="000000"/>
          <w:sz w:val="22"/>
          <w:szCs w:val="22"/>
          <w:shd w:val="solid" w:color="C0C0C0" w:fill="FFFFFF"/>
          <w:lang w:val="ru-RU"/>
        </w:rPr>
        <w:t>.</w:t>
      </w:r>
      <w:r w:rsidRPr="002B0FFF">
        <w:rPr>
          <w:rFonts w:asciiTheme="minorHAnsi" w:hAnsiTheme="minorHAnsi" w:cstheme="minorHAnsi"/>
          <w:sz w:val="22"/>
          <w:szCs w:val="22"/>
          <w:lang w:val="ru-RU"/>
        </w:rPr>
        <w:t>]</w:t>
      </w:r>
    </w:p>
    <w:p w14:paraId="564C0CC5" w14:textId="77777777" w:rsidR="002B0FFF" w:rsidRPr="002B0FFF" w:rsidRDefault="002B0FFF" w:rsidP="002B0FFF">
      <w:pPr>
        <w:ind w:left="567" w:hanging="567"/>
        <w:jc w:val="both"/>
        <w:rPr>
          <w:rFonts w:asciiTheme="minorHAnsi" w:hAnsiTheme="minorHAnsi" w:cstheme="minorHAnsi"/>
          <w:color w:val="000000"/>
          <w:sz w:val="22"/>
          <w:szCs w:val="22"/>
          <w:lang w:val="ru-RU"/>
        </w:rPr>
      </w:pPr>
    </w:p>
    <w:p w14:paraId="3E92B869" w14:textId="77777777" w:rsidR="002B0FFF" w:rsidRPr="002B0FFF" w:rsidRDefault="002B0FFF" w:rsidP="002B0FFF">
      <w:pPr>
        <w:tabs>
          <w:tab w:val="left" w:pos="615"/>
          <w:tab w:val="right" w:pos="4781"/>
        </w:tabs>
        <w:spacing w:before="120" w:after="120"/>
        <w:ind w:left="612" w:hanging="612"/>
        <w:jc w:val="both"/>
        <w:rPr>
          <w:rFonts w:asciiTheme="minorHAnsi" w:hAnsiTheme="minorHAnsi" w:cstheme="minorHAnsi"/>
          <w:color w:val="000000"/>
          <w:sz w:val="22"/>
          <w:szCs w:val="22"/>
          <w:lang w:val="ru-RU"/>
        </w:rPr>
      </w:pPr>
    </w:p>
    <w:p w14:paraId="1DB95BA1" w14:textId="77777777"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61" w:name="_Toc57126776"/>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49: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Мерење на работата</w:t>
      </w:r>
      <w:bookmarkEnd w:id="161"/>
    </w:p>
    <w:p w14:paraId="6AFCEDE7" w14:textId="77777777" w:rsidR="002B0FFF" w:rsidRPr="002B0FFF" w:rsidRDefault="002B0FFF" w:rsidP="002B0FFF">
      <w:pPr>
        <w:jc w:val="both"/>
        <w:rPr>
          <w:rFonts w:asciiTheme="minorHAnsi" w:hAnsiTheme="minorHAnsi" w:cstheme="minorHAnsi"/>
          <w:sz w:val="22"/>
          <w:szCs w:val="22"/>
          <w:lang w:val="ru-RU"/>
        </w:rPr>
      </w:pPr>
    </w:p>
    <w:p w14:paraId="043F9C86" w14:textId="2457606E" w:rsidR="002B0FFF" w:rsidRPr="002B0FFF" w:rsidRDefault="002B0FFF" w:rsidP="002B0FFF">
      <w:pPr>
        <w:rPr>
          <w:rFonts w:asciiTheme="minorHAnsi" w:hAnsiTheme="minorHAnsi" w:cstheme="minorHAnsi"/>
          <w:sz w:val="22"/>
          <w:szCs w:val="22"/>
          <w:lang w:val="ru-RU"/>
        </w:rPr>
      </w:pPr>
      <w:r w:rsidRPr="002B0FFF">
        <w:rPr>
          <w:rFonts w:asciiTheme="minorHAnsi" w:hAnsiTheme="minorHAnsi" w:cstheme="minorHAnsi"/>
          <w:b/>
          <w:bCs/>
          <w:sz w:val="22"/>
          <w:szCs w:val="22"/>
          <w:lang w:val="ru-RU"/>
        </w:rPr>
        <w:t>49.1</w:t>
      </w:r>
      <w:r w:rsidRPr="002B0FFF">
        <w:rPr>
          <w:rFonts w:asciiTheme="minorHAnsi" w:hAnsiTheme="minorHAnsi" w:cstheme="minorHAnsi"/>
          <w:b/>
          <w:bCs/>
          <w:sz w:val="22"/>
          <w:szCs w:val="22"/>
          <w:lang w:val="ru-RU"/>
        </w:rPr>
        <w:tab/>
      </w:r>
      <w:r w:rsidRPr="002B0FFF">
        <w:rPr>
          <w:rFonts w:asciiTheme="minorHAnsi" w:hAnsiTheme="minorHAnsi" w:cstheme="minorHAnsi"/>
          <w:sz w:val="22"/>
          <w:szCs w:val="22"/>
          <w:lang w:val="mk-MK"/>
        </w:rPr>
        <w:t>Ова е хибриден договор (види Речник на поими)</w:t>
      </w:r>
      <w:r w:rsidR="00056D89" w:rsidRPr="00056D89">
        <w:rPr>
          <w:rFonts w:asciiTheme="minorHAnsi" w:hAnsiTheme="minorHAnsi" w:cstheme="minorHAnsi"/>
          <w:sz w:val="22"/>
          <w:szCs w:val="22"/>
          <w:highlight w:val="yellow"/>
          <w:shd w:val="solid" w:color="C0C0C0" w:fill="FFFFFF"/>
          <w:lang w:val="mk-MK"/>
        </w:rPr>
        <w:t xml:space="preserve"> </w:t>
      </w:r>
    </w:p>
    <w:p w14:paraId="17647FD9" w14:textId="77777777" w:rsidR="002B0FFF" w:rsidRPr="002B0FFF" w:rsidRDefault="002B0FFF" w:rsidP="002B0FFF">
      <w:pPr>
        <w:ind w:left="709"/>
        <w:jc w:val="both"/>
        <w:rPr>
          <w:rFonts w:asciiTheme="minorHAnsi" w:hAnsiTheme="minorHAnsi" w:cstheme="minorHAnsi"/>
          <w:color w:val="0000FF"/>
          <w:sz w:val="22"/>
          <w:szCs w:val="22"/>
          <w:lang w:val="ru-RU"/>
        </w:rPr>
      </w:pPr>
    </w:p>
    <w:p w14:paraId="05896008" w14:textId="77777777" w:rsidR="002B0FFF" w:rsidRPr="002B0FFF" w:rsidRDefault="002B0FFF" w:rsidP="002B0FFF">
      <w:pPr>
        <w:ind w:left="709"/>
        <w:jc w:val="both"/>
        <w:rPr>
          <w:rFonts w:asciiTheme="minorHAnsi" w:hAnsiTheme="minorHAnsi" w:cstheme="minorHAnsi"/>
          <w:color w:val="FF00FF"/>
          <w:sz w:val="22"/>
          <w:szCs w:val="22"/>
          <w:lang w:val="ru-RU"/>
        </w:rPr>
      </w:pPr>
    </w:p>
    <w:p w14:paraId="0235CF3A" w14:textId="471B1DA3"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62" w:name="_Toc57126777"/>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en-GB"/>
        </w:rPr>
        <w:t xml:space="preserve"> 50: </w:t>
      </w:r>
      <w:r w:rsidRPr="002B0FFF">
        <w:rPr>
          <w:rFonts w:asciiTheme="minorHAnsi" w:hAnsiTheme="minorHAnsi" w:cstheme="minorHAnsi"/>
          <w:sz w:val="32"/>
          <w:szCs w:val="32"/>
          <w:lang w:val="en-GB"/>
        </w:rPr>
        <w:tab/>
      </w:r>
      <w:r w:rsidRPr="002B0FFF">
        <w:rPr>
          <w:rFonts w:asciiTheme="minorHAnsi" w:hAnsiTheme="minorHAnsi" w:cstheme="minorHAnsi"/>
          <w:sz w:val="32"/>
          <w:szCs w:val="32"/>
          <w:lang w:val="mk-MK"/>
        </w:rPr>
        <w:t>Исплата на рати</w:t>
      </w:r>
      <w:bookmarkEnd w:id="162"/>
    </w:p>
    <w:p w14:paraId="655BA003" w14:textId="77777777" w:rsidR="002B0FFF" w:rsidRPr="002B0FFF" w:rsidRDefault="002B0FFF" w:rsidP="002B0FFF">
      <w:pPr>
        <w:jc w:val="both"/>
        <w:rPr>
          <w:rFonts w:asciiTheme="minorHAnsi" w:hAnsiTheme="minorHAnsi" w:cstheme="minorHAnsi"/>
          <w:sz w:val="22"/>
          <w:szCs w:val="22"/>
        </w:rPr>
      </w:pPr>
    </w:p>
    <w:p w14:paraId="071678EC" w14:textId="71959A82" w:rsidR="002B0FFF" w:rsidRPr="002B0FFF" w:rsidRDefault="002B0FFF" w:rsidP="00C97844">
      <w:pPr>
        <w:numPr>
          <w:ilvl w:val="1"/>
          <w:numId w:val="26"/>
        </w:numPr>
        <w:tabs>
          <w:tab w:val="clear" w:pos="720"/>
          <w:tab w:val="num" w:pos="270"/>
        </w:tabs>
        <w:ind w:left="0" w:firstLine="0"/>
        <w:jc w:val="both"/>
        <w:rPr>
          <w:rFonts w:asciiTheme="minorHAnsi" w:hAnsiTheme="minorHAnsi" w:cstheme="minorHAnsi"/>
          <w:b/>
          <w:bCs/>
          <w:sz w:val="22"/>
          <w:szCs w:val="22"/>
          <w:lang w:val="mk-MK"/>
        </w:rPr>
      </w:pPr>
      <w:r w:rsidRPr="002B0FFF">
        <w:rPr>
          <w:rFonts w:asciiTheme="minorHAnsi" w:hAnsiTheme="minorHAnsi" w:cstheme="minorHAnsi"/>
          <w:sz w:val="22"/>
          <w:szCs w:val="22"/>
          <w:lang w:val="ru-RU"/>
        </w:rPr>
        <w:t>Изведувачот во својата понуда предлага начин на плаќање и број на рати. Оваа висина дирекно влијае на бодувањето на понудата (Точка 31.2 од ОУ).</w:t>
      </w:r>
      <w:r w:rsidR="00A95FC0">
        <w:rPr>
          <w:rFonts w:asciiTheme="minorHAnsi" w:hAnsiTheme="minorHAnsi" w:cstheme="minorHAnsi"/>
          <w:sz w:val="22"/>
          <w:szCs w:val="22"/>
          <w:lang w:val="ru-RU"/>
        </w:rPr>
        <w:t xml:space="preserve"> </w:t>
      </w:r>
      <w:r w:rsidR="00A95FC0">
        <w:rPr>
          <w:rFonts w:asciiTheme="minorHAnsi" w:hAnsiTheme="minorHAnsi" w:cstheme="minorHAnsi"/>
          <w:sz w:val="22"/>
          <w:szCs w:val="22"/>
          <w:lang w:val="mk-MK"/>
        </w:rPr>
        <w:t>Ако</w:t>
      </w:r>
      <w:r w:rsidRPr="002B0FFF">
        <w:rPr>
          <w:rFonts w:asciiTheme="minorHAnsi" w:hAnsiTheme="minorHAnsi" w:cstheme="minorHAnsi"/>
          <w:sz w:val="22"/>
          <w:szCs w:val="22"/>
          <w:lang w:val="mk-MK"/>
        </w:rPr>
        <w:t xml:space="preserve"> Изведувачот нема предложено друг начин или пак предложениот начин е по непогоден за </w:t>
      </w:r>
      <w:r w:rsidR="00C23DBD" w:rsidRPr="00B74CF3">
        <w:rPr>
          <w:rFonts w:asciiTheme="minorHAnsi" w:hAnsiTheme="minorHAnsi" w:cstheme="minorHAnsi"/>
          <w:sz w:val="22"/>
          <w:szCs w:val="22"/>
          <w:lang w:val="mk-MK"/>
        </w:rPr>
        <w:t>Фондација „Чекор по чекор“</w:t>
      </w:r>
      <w:r w:rsidR="00C23DBD" w:rsidRPr="00B74CF3">
        <w:rPr>
          <w:rFonts w:asciiTheme="minorHAnsi" w:hAnsiTheme="minorHAnsi" w:cstheme="minorHAnsi"/>
          <w:sz w:val="22"/>
          <w:szCs w:val="22"/>
          <w:lang w:val="en-US"/>
        </w:rPr>
        <w:t xml:space="preserve"> </w:t>
      </w:r>
      <w:r w:rsidRPr="002B0FFF">
        <w:rPr>
          <w:rFonts w:asciiTheme="minorHAnsi" w:hAnsiTheme="minorHAnsi" w:cstheme="minorHAnsi"/>
          <w:sz w:val="22"/>
          <w:szCs w:val="22"/>
          <w:lang w:val="mk-MK"/>
        </w:rPr>
        <w:t xml:space="preserve">и како таков не е прифатен, исплатите ќе се вршат </w:t>
      </w:r>
      <w:r w:rsidRPr="002B0FFF">
        <w:rPr>
          <w:rFonts w:asciiTheme="minorHAnsi" w:hAnsiTheme="minorHAnsi" w:cstheme="minorHAnsi"/>
          <w:sz w:val="22"/>
          <w:szCs w:val="22"/>
          <w:highlight w:val="lightGray"/>
          <w:lang w:val="mk-MK"/>
        </w:rPr>
        <w:t>еднаш месечно</w:t>
      </w:r>
      <w:r w:rsidRPr="002B0FFF">
        <w:rPr>
          <w:rFonts w:asciiTheme="minorHAnsi" w:hAnsiTheme="minorHAnsi" w:cstheme="minorHAnsi"/>
          <w:sz w:val="22"/>
          <w:szCs w:val="22"/>
          <w:lang w:val="mk-MK"/>
        </w:rPr>
        <w:t xml:space="preserve"> согласно цената на </w:t>
      </w:r>
      <w:r w:rsidRPr="002B0FFF">
        <w:rPr>
          <w:rFonts w:asciiTheme="minorHAnsi" w:hAnsiTheme="minorHAnsi" w:cstheme="minorHAnsi"/>
          <w:sz w:val="22"/>
          <w:szCs w:val="22"/>
        </w:rPr>
        <w:t xml:space="preserve"> извр</w:t>
      </w:r>
      <w:r w:rsidRPr="002B0FFF">
        <w:rPr>
          <w:rFonts w:asciiTheme="minorHAnsi" w:hAnsiTheme="minorHAnsi" w:cstheme="minorHAnsi"/>
          <w:sz w:val="22"/>
          <w:szCs w:val="22"/>
          <w:lang w:val="mk-MK"/>
        </w:rPr>
        <w:t>ш</w:t>
      </w:r>
      <w:r w:rsidRPr="002B0FFF">
        <w:rPr>
          <w:rFonts w:asciiTheme="minorHAnsi" w:hAnsiTheme="minorHAnsi" w:cstheme="minorHAnsi"/>
          <w:sz w:val="22"/>
          <w:szCs w:val="22"/>
        </w:rPr>
        <w:t xml:space="preserve">ена работа </w:t>
      </w:r>
      <w:r w:rsidRPr="002B0FFF">
        <w:rPr>
          <w:rFonts w:asciiTheme="minorHAnsi" w:hAnsiTheme="minorHAnsi" w:cstheme="minorHAnsi"/>
          <w:sz w:val="22"/>
          <w:szCs w:val="22"/>
          <w:lang w:val="mk-MK"/>
        </w:rPr>
        <w:t xml:space="preserve">докажана </w:t>
      </w:r>
      <w:r w:rsidRPr="002B0FFF">
        <w:rPr>
          <w:rFonts w:asciiTheme="minorHAnsi" w:hAnsiTheme="minorHAnsi" w:cstheme="minorHAnsi"/>
          <w:sz w:val="22"/>
          <w:szCs w:val="22"/>
        </w:rPr>
        <w:t xml:space="preserve"> со потпи</w:t>
      </w:r>
      <w:r w:rsidRPr="002B0FFF">
        <w:rPr>
          <w:rFonts w:asciiTheme="minorHAnsi" w:hAnsiTheme="minorHAnsi" w:cstheme="minorHAnsi"/>
          <w:sz w:val="22"/>
          <w:szCs w:val="22"/>
          <w:lang w:val="mk-MK"/>
        </w:rPr>
        <w:t>ша</w:t>
      </w:r>
      <w:r w:rsidRPr="002B0FFF">
        <w:rPr>
          <w:rFonts w:asciiTheme="minorHAnsi" w:hAnsiTheme="minorHAnsi" w:cstheme="minorHAnsi"/>
          <w:sz w:val="22"/>
          <w:szCs w:val="22"/>
        </w:rPr>
        <w:t>на граде</w:t>
      </w:r>
      <w:r w:rsidRPr="002B0FFF">
        <w:rPr>
          <w:rFonts w:asciiTheme="minorHAnsi" w:hAnsiTheme="minorHAnsi" w:cstheme="minorHAnsi"/>
          <w:sz w:val="22"/>
          <w:szCs w:val="22"/>
          <w:lang w:val="mk-MK"/>
        </w:rPr>
        <w:t>ж</w:t>
      </w:r>
      <w:r w:rsidRPr="002B0FFF">
        <w:rPr>
          <w:rFonts w:asciiTheme="minorHAnsi" w:hAnsiTheme="minorHAnsi" w:cstheme="minorHAnsi"/>
          <w:sz w:val="22"/>
          <w:szCs w:val="22"/>
        </w:rPr>
        <w:t xml:space="preserve">на книга/ситуација од </w:t>
      </w:r>
      <w:r w:rsidRPr="002B0FFF">
        <w:rPr>
          <w:rFonts w:asciiTheme="minorHAnsi" w:hAnsiTheme="minorHAnsi" w:cstheme="minorHAnsi"/>
          <w:sz w:val="22"/>
          <w:szCs w:val="22"/>
          <w:lang w:val="mk-MK"/>
        </w:rPr>
        <w:t xml:space="preserve">одобрена од </w:t>
      </w:r>
      <w:r w:rsidRPr="002B0FFF">
        <w:rPr>
          <w:rFonts w:asciiTheme="minorHAnsi" w:hAnsiTheme="minorHAnsi" w:cstheme="minorHAnsi"/>
          <w:sz w:val="22"/>
          <w:szCs w:val="22"/>
        </w:rPr>
        <w:t xml:space="preserve">страна на </w:t>
      </w:r>
      <w:r w:rsidRPr="002B0FFF">
        <w:rPr>
          <w:rFonts w:asciiTheme="minorHAnsi" w:hAnsiTheme="minorHAnsi" w:cstheme="minorHAnsi"/>
          <w:sz w:val="22"/>
          <w:szCs w:val="22"/>
          <w:lang w:val="mk-MK"/>
        </w:rPr>
        <w:t xml:space="preserve">Проектниот </w:t>
      </w:r>
      <w:r w:rsidRPr="002B0FFF">
        <w:rPr>
          <w:rFonts w:asciiTheme="minorHAnsi" w:hAnsiTheme="minorHAnsi" w:cstheme="minorHAnsi"/>
          <w:sz w:val="22"/>
          <w:szCs w:val="22"/>
        </w:rPr>
        <w:t>надзор</w:t>
      </w:r>
      <w:r w:rsidRPr="002B0FFF">
        <w:rPr>
          <w:rFonts w:asciiTheme="minorHAnsi" w:hAnsiTheme="minorHAnsi" w:cstheme="minorHAnsi"/>
          <w:sz w:val="22"/>
          <w:szCs w:val="22"/>
          <w:lang w:val="mk-MK"/>
        </w:rPr>
        <w:t>.</w:t>
      </w:r>
    </w:p>
    <w:p w14:paraId="0429BA73" w14:textId="77777777" w:rsidR="002B0FFF" w:rsidRPr="002B0FFF" w:rsidRDefault="002B0FFF" w:rsidP="002B0FFF">
      <w:pPr>
        <w:rPr>
          <w:rFonts w:asciiTheme="minorHAnsi" w:hAnsiTheme="minorHAnsi" w:cstheme="minorHAnsi"/>
          <w:b/>
          <w:bCs/>
          <w:sz w:val="22"/>
          <w:szCs w:val="22"/>
          <w:lang w:val="mk-MK"/>
        </w:rPr>
      </w:pPr>
    </w:p>
    <w:p w14:paraId="4FE2708B" w14:textId="77777777"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63" w:name="_Toc57126778"/>
      <w:r w:rsidRPr="002B0FFF">
        <w:rPr>
          <w:rFonts w:asciiTheme="minorHAnsi" w:hAnsiTheme="minorHAnsi" w:cstheme="minorHAnsi"/>
          <w:sz w:val="32"/>
          <w:szCs w:val="32"/>
          <w:lang w:val="mk-MK"/>
        </w:rPr>
        <w:t xml:space="preserve">Член 51: </w:t>
      </w:r>
      <w:r w:rsidRPr="002B0FFF">
        <w:rPr>
          <w:rFonts w:asciiTheme="minorHAnsi" w:hAnsiTheme="minorHAnsi" w:cstheme="minorHAnsi"/>
          <w:sz w:val="32"/>
          <w:szCs w:val="32"/>
          <w:lang w:val="mk-MK"/>
        </w:rPr>
        <w:tab/>
        <w:t>Крајна состојба на сметката</w:t>
      </w:r>
      <w:bookmarkEnd w:id="163"/>
    </w:p>
    <w:p w14:paraId="3D046920" w14:textId="77777777" w:rsidR="002B0FFF" w:rsidRPr="002B0FFF" w:rsidRDefault="002B0FFF" w:rsidP="002B0FFF">
      <w:pPr>
        <w:jc w:val="both"/>
        <w:rPr>
          <w:rFonts w:asciiTheme="minorHAnsi" w:hAnsiTheme="minorHAnsi" w:cstheme="minorHAnsi"/>
          <w:sz w:val="22"/>
          <w:szCs w:val="22"/>
          <w:lang w:val="mk-MK"/>
        </w:rPr>
      </w:pPr>
    </w:p>
    <w:p w14:paraId="6D41C84A" w14:textId="1EF4DA05" w:rsidR="002B0FFF" w:rsidRPr="002B0FFF" w:rsidRDefault="002B0FFF" w:rsidP="00C97844">
      <w:pPr>
        <w:jc w:val="both"/>
        <w:rPr>
          <w:rFonts w:asciiTheme="minorHAnsi" w:hAnsiTheme="minorHAnsi" w:cstheme="minorHAnsi"/>
          <w:sz w:val="22"/>
          <w:szCs w:val="22"/>
          <w:lang w:val="mk-MK"/>
        </w:rPr>
      </w:pPr>
      <w:r w:rsidRPr="00881EB1">
        <w:rPr>
          <w:rFonts w:asciiTheme="minorHAnsi" w:hAnsiTheme="minorHAnsi" w:cstheme="minorHAnsi"/>
          <w:b/>
          <w:bCs/>
          <w:sz w:val="22"/>
          <w:szCs w:val="22"/>
          <w:lang w:val="mk-MK"/>
        </w:rPr>
        <w:t>51.6</w:t>
      </w:r>
      <w:r w:rsidRPr="002B0FFF">
        <w:rPr>
          <w:rFonts w:asciiTheme="minorHAnsi" w:hAnsiTheme="minorHAnsi" w:cstheme="minorHAnsi"/>
          <w:sz w:val="22"/>
          <w:szCs w:val="22"/>
          <w:lang w:val="mk-MK"/>
        </w:rPr>
        <w:tab/>
        <w:t xml:space="preserve">По изминување на 10 дена од истек на гарантниот период за изведените работи, на писмено барање на изведувачот ќе бидат вратени Гарантниот депозит во целост и ќе биде вратена Гаранцијата за добра изведба со писмено известување до банката од страна на Нарачателот. Нарачателот ќе му издаде на Изведувачот потврда со назив </w:t>
      </w:r>
      <w:r w:rsidR="00A95FC0">
        <w:rPr>
          <w:rFonts w:asciiTheme="minorHAnsi" w:hAnsiTheme="minorHAnsi" w:cstheme="minorHAnsi"/>
          <w:sz w:val="22"/>
          <w:szCs w:val="22"/>
          <w:lang w:val="ru-RU"/>
        </w:rPr>
        <w:t>„</w:t>
      </w:r>
      <w:r w:rsidRPr="002B0FFF">
        <w:rPr>
          <w:rFonts w:asciiTheme="minorHAnsi" w:hAnsiTheme="minorHAnsi" w:cstheme="minorHAnsi"/>
          <w:sz w:val="22"/>
          <w:szCs w:val="22"/>
          <w:lang w:val="mk-MK"/>
        </w:rPr>
        <w:t>Крајна состојба на сметка</w:t>
      </w:r>
      <w:r w:rsidRPr="002B0FFF">
        <w:rPr>
          <w:rFonts w:asciiTheme="minorHAnsi" w:hAnsiTheme="minorHAnsi" w:cstheme="minorHAnsi"/>
          <w:sz w:val="22"/>
          <w:szCs w:val="22"/>
          <w:lang w:val="ru-RU"/>
        </w:rPr>
        <w:t xml:space="preserve">” </w:t>
      </w:r>
      <w:r w:rsidRPr="002B0FFF">
        <w:rPr>
          <w:rFonts w:asciiTheme="minorHAnsi" w:hAnsiTheme="minorHAnsi" w:cstheme="minorHAnsi"/>
          <w:sz w:val="22"/>
          <w:szCs w:val="22"/>
          <w:lang w:val="mk-MK"/>
        </w:rPr>
        <w:t>со која потврдува дека сите негови обврски се исполнети</w:t>
      </w:r>
      <w:r w:rsidRPr="002B0FFF">
        <w:rPr>
          <w:rFonts w:asciiTheme="minorHAnsi" w:hAnsiTheme="minorHAnsi" w:cstheme="minorHAnsi"/>
          <w:sz w:val="22"/>
          <w:szCs w:val="22"/>
          <w:lang w:val="ru-RU"/>
        </w:rPr>
        <w:t>.</w:t>
      </w:r>
    </w:p>
    <w:p w14:paraId="0FADACA8" w14:textId="77777777" w:rsidR="002B0FFF" w:rsidRPr="002B0FFF" w:rsidRDefault="002B0FFF" w:rsidP="002B0FFF">
      <w:pPr>
        <w:rPr>
          <w:rFonts w:asciiTheme="minorHAnsi" w:hAnsiTheme="minorHAnsi" w:cstheme="minorHAnsi"/>
          <w:color w:val="0000FF"/>
          <w:sz w:val="22"/>
          <w:szCs w:val="22"/>
          <w:lang w:val="mk-MK"/>
        </w:rPr>
      </w:pPr>
    </w:p>
    <w:p w14:paraId="14C5608E" w14:textId="77777777"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64" w:name="_Toc57126779"/>
      <w:r w:rsidRPr="002B0FFF">
        <w:rPr>
          <w:rFonts w:asciiTheme="minorHAnsi" w:hAnsiTheme="minorHAnsi" w:cstheme="minorHAnsi"/>
          <w:sz w:val="32"/>
          <w:szCs w:val="32"/>
          <w:lang w:val="mk-MK"/>
        </w:rPr>
        <w:lastRenderedPageBreak/>
        <w:t>Член</w:t>
      </w:r>
      <w:r w:rsidRPr="002B0FFF">
        <w:rPr>
          <w:rFonts w:asciiTheme="minorHAnsi" w:hAnsiTheme="minorHAnsi" w:cstheme="minorHAnsi"/>
          <w:sz w:val="32"/>
          <w:szCs w:val="32"/>
          <w:lang w:val="ru-RU"/>
        </w:rPr>
        <w:t xml:space="preserve"> 53: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Задоцнети плаќања</w:t>
      </w:r>
      <w:bookmarkEnd w:id="164"/>
    </w:p>
    <w:p w14:paraId="7315F1E9" w14:textId="77777777" w:rsidR="002B0FFF" w:rsidRPr="002B0FFF" w:rsidRDefault="002B0FFF" w:rsidP="002B0FFF">
      <w:pPr>
        <w:pStyle w:val="Heading8"/>
        <w:numPr>
          <w:ilvl w:val="0"/>
          <w:numId w:val="0"/>
        </w:numPr>
        <w:tabs>
          <w:tab w:val="left" w:pos="1985"/>
        </w:tabs>
        <w:rPr>
          <w:rFonts w:asciiTheme="minorHAnsi" w:hAnsiTheme="minorHAnsi" w:cstheme="minorHAnsi"/>
          <w:sz w:val="22"/>
          <w:szCs w:val="22"/>
          <w:lang w:val="ru-RU"/>
        </w:rPr>
      </w:pPr>
    </w:p>
    <w:p w14:paraId="2BEE7F0B" w14:textId="77777777" w:rsidR="002B0FFF" w:rsidRPr="002B0FFF" w:rsidRDefault="002B0FFF" w:rsidP="002B0FFF">
      <w:pPr>
        <w:tabs>
          <w:tab w:val="left" w:pos="615"/>
          <w:tab w:val="right" w:pos="5678"/>
        </w:tabs>
        <w:ind w:left="615" w:hanging="615"/>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53.1.</w:t>
      </w:r>
      <w:r w:rsidRPr="002B0FFF">
        <w:rPr>
          <w:rFonts w:asciiTheme="minorHAnsi" w:hAnsiTheme="minorHAnsi" w:cstheme="minorHAnsi"/>
          <w:b/>
          <w:bCs/>
          <w:sz w:val="22"/>
          <w:szCs w:val="22"/>
          <w:lang w:val="ru-RU"/>
        </w:rPr>
        <w:tab/>
      </w:r>
      <w:r w:rsidRPr="002B0FFF">
        <w:rPr>
          <w:rFonts w:asciiTheme="minorHAnsi" w:hAnsiTheme="minorHAnsi" w:cstheme="minorHAnsi"/>
          <w:sz w:val="22"/>
          <w:szCs w:val="22"/>
          <w:lang w:val="mk-MK"/>
        </w:rPr>
        <w:t>Ќе се калкулира затезна камата и тоа</w:t>
      </w:r>
      <w:r w:rsidRPr="002B0FFF">
        <w:rPr>
          <w:rFonts w:asciiTheme="minorHAnsi" w:hAnsiTheme="minorHAnsi" w:cstheme="minorHAnsi"/>
          <w:sz w:val="22"/>
          <w:szCs w:val="22"/>
          <w:lang w:val="ru-RU"/>
        </w:rPr>
        <w:t>:</w:t>
      </w:r>
    </w:p>
    <w:p w14:paraId="778C8529" w14:textId="77777777" w:rsidR="002B0FFF" w:rsidRPr="002B0FFF" w:rsidRDefault="002B0FFF" w:rsidP="002B0FFF">
      <w:pPr>
        <w:tabs>
          <w:tab w:val="left" w:pos="615"/>
          <w:tab w:val="right" w:pos="5678"/>
        </w:tabs>
        <w:ind w:left="615" w:hanging="615"/>
        <w:jc w:val="both"/>
        <w:rPr>
          <w:rFonts w:asciiTheme="minorHAnsi" w:hAnsiTheme="minorHAnsi" w:cstheme="minorHAnsi"/>
          <w:sz w:val="22"/>
          <w:szCs w:val="22"/>
          <w:lang w:val="ru-RU"/>
        </w:rPr>
      </w:pPr>
    </w:p>
    <w:p w14:paraId="64DD70A0" w14:textId="496535C0" w:rsidR="002B0FFF" w:rsidRPr="002B0FFF" w:rsidRDefault="002B0FFF" w:rsidP="002B0FFF">
      <w:pPr>
        <w:widowControl w:val="0"/>
        <w:ind w:left="709"/>
        <w:jc w:val="both"/>
        <w:rPr>
          <w:rFonts w:asciiTheme="minorHAnsi" w:hAnsiTheme="minorHAnsi" w:cstheme="minorHAnsi"/>
          <w:sz w:val="22"/>
          <w:szCs w:val="22"/>
          <w:lang w:val="ru-RU"/>
        </w:rPr>
      </w:pPr>
      <w:r w:rsidRPr="002B0FFF">
        <w:rPr>
          <w:rFonts w:asciiTheme="minorHAnsi" w:hAnsiTheme="minorHAnsi" w:cstheme="minorHAnsi"/>
          <w:sz w:val="22"/>
          <w:szCs w:val="22"/>
          <w:lang w:val="ru-RU"/>
        </w:rPr>
        <w:t xml:space="preserve">- </w:t>
      </w:r>
      <w:r w:rsidRPr="002B0FFF">
        <w:rPr>
          <w:rFonts w:asciiTheme="minorHAnsi" w:hAnsiTheme="minorHAnsi" w:cstheme="minorHAnsi"/>
          <w:sz w:val="22"/>
          <w:szCs w:val="22"/>
          <w:lang w:val="mk-MK"/>
        </w:rPr>
        <w:t xml:space="preserve">според реесконтната стапка која ја применува </w:t>
      </w:r>
      <w:r w:rsidRPr="00C23DBD">
        <w:rPr>
          <w:rFonts w:asciiTheme="minorHAnsi" w:hAnsiTheme="minorHAnsi" w:cstheme="minorHAnsi"/>
          <w:sz w:val="22"/>
          <w:szCs w:val="22"/>
          <w:lang w:val="mk-MK"/>
        </w:rPr>
        <w:t>НБ</w:t>
      </w:r>
      <w:r w:rsidR="00056D89" w:rsidRPr="00C23DBD">
        <w:rPr>
          <w:rFonts w:asciiTheme="minorHAnsi" w:hAnsiTheme="minorHAnsi" w:cstheme="minorHAnsi"/>
          <w:sz w:val="22"/>
          <w:szCs w:val="22"/>
          <w:lang w:val="mk-MK"/>
        </w:rPr>
        <w:t>С</w:t>
      </w:r>
      <w:r w:rsidRPr="00C23DBD">
        <w:rPr>
          <w:rFonts w:asciiTheme="minorHAnsi" w:hAnsiTheme="minorHAnsi" w:cstheme="minorHAnsi"/>
          <w:sz w:val="22"/>
          <w:szCs w:val="22"/>
          <w:lang w:val="mk-MK"/>
        </w:rPr>
        <w:t>М к</w:t>
      </w:r>
      <w:r w:rsidRPr="002B0FFF">
        <w:rPr>
          <w:rFonts w:asciiTheme="minorHAnsi" w:hAnsiTheme="minorHAnsi" w:cstheme="minorHAnsi"/>
          <w:sz w:val="22"/>
          <w:szCs w:val="22"/>
          <w:lang w:val="mk-MK"/>
        </w:rPr>
        <w:t>ога исплатите се прават во МКД</w:t>
      </w:r>
      <w:r w:rsidRPr="002B0FFF">
        <w:rPr>
          <w:rFonts w:asciiTheme="minorHAnsi" w:hAnsiTheme="minorHAnsi" w:cstheme="minorHAnsi"/>
          <w:sz w:val="22"/>
          <w:szCs w:val="22"/>
          <w:lang w:val="ru-RU"/>
        </w:rPr>
        <w:t xml:space="preserve">, </w:t>
      </w:r>
      <w:r w:rsidRPr="002B0FFF">
        <w:rPr>
          <w:rFonts w:asciiTheme="minorHAnsi" w:hAnsiTheme="minorHAnsi" w:cstheme="minorHAnsi"/>
          <w:sz w:val="22"/>
          <w:szCs w:val="22"/>
          <w:lang w:val="mk-MK"/>
        </w:rPr>
        <w:t>плус 3.5% (три и половина посто),</w:t>
      </w:r>
      <w:r w:rsidRPr="002B0FFF">
        <w:rPr>
          <w:rFonts w:asciiTheme="minorHAnsi" w:hAnsiTheme="minorHAnsi" w:cstheme="minorHAnsi"/>
          <w:color w:val="FF0000"/>
          <w:sz w:val="22"/>
          <w:szCs w:val="22"/>
          <w:lang w:val="mk-MK"/>
        </w:rPr>
        <w:t xml:space="preserve"> </w:t>
      </w:r>
      <w:r w:rsidRPr="002B0FFF">
        <w:rPr>
          <w:rFonts w:asciiTheme="minorHAnsi" w:hAnsiTheme="minorHAnsi" w:cstheme="minorHAnsi"/>
          <w:sz w:val="22"/>
          <w:szCs w:val="22"/>
          <w:lang w:val="mk-MK"/>
        </w:rPr>
        <w:t>на првиот ден од месецо</w:t>
      </w:r>
      <w:r w:rsidR="00A95FC0">
        <w:rPr>
          <w:rFonts w:asciiTheme="minorHAnsi" w:hAnsiTheme="minorHAnsi" w:cstheme="minorHAnsi"/>
          <w:sz w:val="22"/>
          <w:szCs w:val="22"/>
          <w:lang w:val="mk-MK"/>
        </w:rPr>
        <w:t>т во кој истекува крајниот рок</w:t>
      </w:r>
      <w:r w:rsidRPr="00A95FC0">
        <w:rPr>
          <w:rFonts w:asciiTheme="minorHAnsi" w:hAnsiTheme="minorHAnsi" w:cstheme="minorHAnsi"/>
          <w:sz w:val="22"/>
          <w:szCs w:val="22"/>
          <w:lang w:val="mk-MK"/>
        </w:rPr>
        <w:t>.</w:t>
      </w:r>
      <w:r w:rsidRPr="002B0FFF">
        <w:rPr>
          <w:rFonts w:asciiTheme="minorHAnsi" w:hAnsiTheme="minorHAnsi" w:cstheme="minorHAnsi"/>
          <w:color w:val="FF6600"/>
          <w:sz w:val="22"/>
          <w:szCs w:val="22"/>
          <w:lang w:val="mk-MK"/>
        </w:rPr>
        <w:t xml:space="preserve"> </w:t>
      </w:r>
      <w:r w:rsidRPr="002B0FFF">
        <w:rPr>
          <w:rFonts w:asciiTheme="minorHAnsi" w:hAnsiTheme="minorHAnsi" w:cstheme="minorHAnsi"/>
          <w:sz w:val="22"/>
          <w:szCs w:val="22"/>
          <w:lang w:val="mk-MK"/>
        </w:rPr>
        <w:t>Казнената камата</w:t>
      </w:r>
      <w:r w:rsidRPr="002B0FFF">
        <w:rPr>
          <w:rFonts w:asciiTheme="minorHAnsi" w:hAnsiTheme="minorHAnsi" w:cstheme="minorHAnsi"/>
          <w:color w:val="FF6600"/>
          <w:sz w:val="22"/>
          <w:szCs w:val="22"/>
          <w:lang w:val="mk-MK"/>
        </w:rPr>
        <w:t xml:space="preserve"> </w:t>
      </w:r>
      <w:r w:rsidRPr="002B0FFF">
        <w:rPr>
          <w:rFonts w:asciiTheme="minorHAnsi" w:hAnsiTheme="minorHAnsi" w:cstheme="minorHAnsi"/>
          <w:sz w:val="22"/>
          <w:szCs w:val="22"/>
          <w:lang w:val="mk-MK"/>
        </w:rPr>
        <w:t xml:space="preserve">ќе биде пресметана за периодот помеѓу крајниот рок предвиден за исплата од страна на </w:t>
      </w:r>
      <w:r w:rsidR="00C23DBD" w:rsidRPr="00B74CF3">
        <w:rPr>
          <w:rFonts w:asciiTheme="minorHAnsi" w:hAnsiTheme="minorHAnsi" w:cstheme="minorHAnsi"/>
          <w:sz w:val="22"/>
          <w:szCs w:val="22"/>
          <w:lang w:val="mk-MK"/>
        </w:rPr>
        <w:t>Фондација „Чекор по чекор“</w:t>
      </w:r>
      <w:r w:rsidRPr="002B0FFF">
        <w:rPr>
          <w:rFonts w:asciiTheme="minorHAnsi" w:hAnsiTheme="minorHAnsi" w:cstheme="minorHAnsi"/>
          <w:sz w:val="22"/>
          <w:szCs w:val="22"/>
          <w:lang w:val="mk-MK"/>
        </w:rPr>
        <w:t xml:space="preserve">исклучително) и датумот на кој реално е направена исплатата сметајќи го денот кога средствата се симнати од сметката на </w:t>
      </w:r>
      <w:r w:rsidR="00C23DBD" w:rsidRPr="00B74CF3">
        <w:rPr>
          <w:rFonts w:asciiTheme="minorHAnsi" w:hAnsiTheme="minorHAnsi" w:cstheme="minorHAnsi"/>
          <w:sz w:val="22"/>
          <w:szCs w:val="22"/>
          <w:lang w:val="mk-MK"/>
        </w:rPr>
        <w:t>Фондација „Чекор по чекор“</w:t>
      </w:r>
      <w:r w:rsidR="00C23DBD" w:rsidRPr="00B74CF3">
        <w:rPr>
          <w:rFonts w:asciiTheme="minorHAnsi" w:hAnsiTheme="minorHAnsi" w:cstheme="minorHAnsi"/>
          <w:sz w:val="22"/>
          <w:szCs w:val="22"/>
          <w:lang w:val="en-US"/>
        </w:rPr>
        <w:t xml:space="preserve"> </w:t>
      </w:r>
      <w:r w:rsidRPr="002B0FFF">
        <w:rPr>
          <w:rFonts w:asciiTheme="minorHAnsi" w:hAnsiTheme="minorHAnsi" w:cstheme="minorHAnsi"/>
          <w:sz w:val="22"/>
          <w:szCs w:val="22"/>
          <w:lang w:val="mk-MK"/>
        </w:rPr>
        <w:t xml:space="preserve">(вклучително). </w:t>
      </w:r>
    </w:p>
    <w:p w14:paraId="1E369859" w14:textId="77777777" w:rsidR="002B0FFF" w:rsidRPr="002B0FFF" w:rsidRDefault="002B0FFF" w:rsidP="002B0FFF">
      <w:pPr>
        <w:ind w:left="709" w:hanging="709"/>
        <w:jc w:val="both"/>
        <w:rPr>
          <w:rFonts w:asciiTheme="minorHAnsi" w:hAnsiTheme="minorHAnsi" w:cstheme="minorHAnsi"/>
          <w:sz w:val="22"/>
          <w:szCs w:val="22"/>
          <w:lang w:val="ru-RU"/>
        </w:rPr>
      </w:pPr>
    </w:p>
    <w:p w14:paraId="2F7F493A" w14:textId="77777777" w:rsidR="002B0FFF" w:rsidRPr="002B0FFF" w:rsidRDefault="002B0FFF" w:rsidP="00881EB1">
      <w:pPr>
        <w:jc w:val="both"/>
        <w:rPr>
          <w:rFonts w:asciiTheme="minorHAnsi" w:hAnsiTheme="minorHAnsi" w:cstheme="minorHAnsi"/>
          <w:b/>
          <w:bCs/>
          <w:sz w:val="22"/>
          <w:szCs w:val="22"/>
          <w:lang w:val="ru-RU"/>
        </w:rPr>
      </w:pPr>
    </w:p>
    <w:p w14:paraId="41290711" w14:textId="77777777"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65" w:name="_Toc57126780"/>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en-GB"/>
        </w:rPr>
        <w:t xml:space="preserve"> 59: </w:t>
      </w:r>
      <w:r w:rsidRPr="002B0FFF">
        <w:rPr>
          <w:rFonts w:asciiTheme="minorHAnsi" w:hAnsiTheme="minorHAnsi" w:cstheme="minorHAnsi"/>
          <w:sz w:val="32"/>
          <w:szCs w:val="32"/>
          <w:lang w:val="en-GB"/>
        </w:rPr>
        <w:tab/>
      </w:r>
      <w:r w:rsidRPr="002B0FFF">
        <w:rPr>
          <w:rFonts w:asciiTheme="minorHAnsi" w:hAnsiTheme="minorHAnsi" w:cstheme="minorHAnsi"/>
          <w:sz w:val="32"/>
          <w:szCs w:val="32"/>
          <w:lang w:val="mk-MK"/>
        </w:rPr>
        <w:t>Делумен технички прием</w:t>
      </w:r>
      <w:bookmarkEnd w:id="165"/>
    </w:p>
    <w:p w14:paraId="5E00FE93" w14:textId="77777777" w:rsidR="002B0FFF" w:rsidRPr="002B0FFF" w:rsidRDefault="002B0FFF" w:rsidP="002B0FFF">
      <w:pPr>
        <w:rPr>
          <w:rFonts w:asciiTheme="minorHAnsi" w:hAnsiTheme="minorHAnsi" w:cstheme="minorHAnsi"/>
          <w:sz w:val="22"/>
          <w:szCs w:val="22"/>
        </w:rPr>
      </w:pPr>
    </w:p>
    <w:p w14:paraId="673340B7" w14:textId="021D7CE0" w:rsidR="002B0FFF" w:rsidRPr="00050ECD" w:rsidRDefault="002B0FFF" w:rsidP="002B0FFF">
      <w:pPr>
        <w:ind w:left="709" w:hanging="709"/>
        <w:jc w:val="both"/>
        <w:rPr>
          <w:rFonts w:asciiTheme="minorHAnsi" w:hAnsiTheme="minorHAnsi" w:cstheme="minorHAnsi"/>
          <w:b/>
          <w:bCs/>
          <w:sz w:val="22"/>
          <w:szCs w:val="22"/>
          <w:lang w:val="en-US"/>
        </w:rPr>
      </w:pPr>
      <w:r w:rsidRPr="00881EB1">
        <w:rPr>
          <w:rFonts w:asciiTheme="minorHAnsi" w:hAnsiTheme="minorHAnsi" w:cstheme="minorHAnsi"/>
          <w:b/>
          <w:bCs/>
          <w:sz w:val="22"/>
          <w:szCs w:val="22"/>
        </w:rPr>
        <w:t>59.3</w:t>
      </w:r>
      <w:r w:rsidRPr="002B0FFF">
        <w:rPr>
          <w:rFonts w:asciiTheme="minorHAnsi" w:hAnsiTheme="minorHAnsi" w:cstheme="minorHAnsi"/>
          <w:sz w:val="22"/>
          <w:szCs w:val="22"/>
        </w:rPr>
        <w:tab/>
      </w:r>
      <w:r w:rsidR="00050ECD">
        <w:rPr>
          <w:rFonts w:asciiTheme="minorHAnsi" w:hAnsiTheme="minorHAnsi" w:cstheme="minorHAnsi"/>
          <w:sz w:val="22"/>
          <w:szCs w:val="22"/>
        </w:rPr>
        <w:t>[</w:t>
      </w:r>
      <w:r w:rsidR="00B53C33" w:rsidRPr="00301DB6">
        <w:rPr>
          <w:rFonts w:asciiTheme="minorHAnsi" w:hAnsiTheme="minorHAnsi" w:cstheme="minorHAnsi"/>
          <w:sz w:val="22"/>
          <w:szCs w:val="22"/>
          <w:highlight w:val="lightGray"/>
          <w:lang w:val="mk-MK"/>
        </w:rPr>
        <w:t xml:space="preserve">Специфицирај дали периодот на одржување започнува </w:t>
      </w:r>
      <w:r w:rsidR="00202BB4">
        <w:rPr>
          <w:rFonts w:asciiTheme="minorHAnsi" w:hAnsiTheme="minorHAnsi" w:cstheme="minorHAnsi"/>
          <w:sz w:val="22"/>
          <w:szCs w:val="22"/>
          <w:highlight w:val="lightGray"/>
          <w:lang w:val="mk-MK"/>
        </w:rPr>
        <w:t>од</w:t>
      </w:r>
      <w:r w:rsidR="00B53C33" w:rsidRPr="00301DB6">
        <w:rPr>
          <w:rFonts w:asciiTheme="minorHAnsi" w:hAnsiTheme="minorHAnsi" w:cstheme="minorHAnsi"/>
          <w:sz w:val="22"/>
          <w:szCs w:val="22"/>
          <w:highlight w:val="lightGray"/>
          <w:lang w:val="mk-MK"/>
        </w:rPr>
        <w:t xml:space="preserve"> датумот на </w:t>
      </w:r>
      <w:r w:rsidR="00202BB4">
        <w:rPr>
          <w:rFonts w:asciiTheme="minorHAnsi" w:hAnsiTheme="minorHAnsi" w:cstheme="minorHAnsi"/>
          <w:sz w:val="22"/>
          <w:szCs w:val="22"/>
          <w:highlight w:val="lightGray"/>
          <w:lang w:val="mk-MK"/>
        </w:rPr>
        <w:t xml:space="preserve">делумен </w:t>
      </w:r>
      <w:r w:rsidR="00B53C33" w:rsidRPr="00301DB6">
        <w:rPr>
          <w:rFonts w:asciiTheme="minorHAnsi" w:hAnsiTheme="minorHAnsi" w:cstheme="minorHAnsi"/>
          <w:sz w:val="22"/>
          <w:szCs w:val="22"/>
          <w:highlight w:val="lightGray"/>
          <w:lang w:val="mk-MK"/>
        </w:rPr>
        <w:t>технички прием</w:t>
      </w:r>
      <w:r w:rsidR="00050ECD">
        <w:rPr>
          <w:rFonts w:asciiTheme="minorHAnsi" w:hAnsiTheme="minorHAnsi" w:cstheme="minorHAnsi"/>
          <w:sz w:val="22"/>
          <w:szCs w:val="22"/>
          <w:lang w:val="en-US"/>
        </w:rPr>
        <w:t>]</w:t>
      </w:r>
    </w:p>
    <w:p w14:paraId="34469B3A" w14:textId="77777777" w:rsidR="002B0FFF" w:rsidRPr="002B0FFF" w:rsidRDefault="002B0FFF" w:rsidP="002B0FFF">
      <w:pPr>
        <w:pStyle w:val="Heading8"/>
        <w:numPr>
          <w:ilvl w:val="0"/>
          <w:numId w:val="0"/>
        </w:numPr>
        <w:tabs>
          <w:tab w:val="left" w:pos="1985"/>
        </w:tabs>
        <w:rPr>
          <w:rFonts w:asciiTheme="minorHAnsi" w:hAnsiTheme="minorHAnsi" w:cstheme="minorHAnsi"/>
          <w:sz w:val="32"/>
          <w:szCs w:val="32"/>
          <w:lang w:val="en-GB"/>
        </w:rPr>
      </w:pPr>
    </w:p>
    <w:p w14:paraId="13BDC562" w14:textId="77777777" w:rsidR="002B0FFF" w:rsidRPr="002B0FFF" w:rsidRDefault="002B0FFF" w:rsidP="002B0FFF">
      <w:pPr>
        <w:pStyle w:val="Heading8"/>
        <w:numPr>
          <w:ilvl w:val="0"/>
          <w:numId w:val="0"/>
        </w:numPr>
        <w:tabs>
          <w:tab w:val="left" w:pos="1985"/>
        </w:tabs>
        <w:rPr>
          <w:rFonts w:asciiTheme="minorHAnsi" w:hAnsiTheme="minorHAnsi" w:cstheme="minorHAnsi"/>
          <w:sz w:val="32"/>
          <w:szCs w:val="32"/>
          <w:lang w:val="mk-MK"/>
        </w:rPr>
      </w:pPr>
      <w:bookmarkStart w:id="166" w:name="_Toc57126781"/>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60: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Технички прием</w:t>
      </w:r>
      <w:bookmarkEnd w:id="166"/>
    </w:p>
    <w:p w14:paraId="7249F4C0" w14:textId="71CBBE1B" w:rsidR="002B0FFF" w:rsidRPr="002B0FFF" w:rsidRDefault="002B0FFF" w:rsidP="002B0FFF">
      <w:pPr>
        <w:spacing w:before="240"/>
        <w:jc w:val="both"/>
        <w:rPr>
          <w:rFonts w:asciiTheme="minorHAnsi" w:hAnsiTheme="minorHAnsi" w:cstheme="minorHAnsi"/>
          <w:sz w:val="22"/>
          <w:szCs w:val="22"/>
          <w:lang w:val="ru-RU"/>
        </w:rPr>
      </w:pPr>
      <w:r w:rsidRPr="002B0FFF">
        <w:rPr>
          <w:rFonts w:asciiTheme="minorHAnsi" w:hAnsiTheme="minorHAnsi" w:cstheme="minorHAnsi"/>
          <w:b/>
          <w:sz w:val="22"/>
          <w:szCs w:val="22"/>
          <w:lang w:val="mk-MK"/>
        </w:rPr>
        <w:t>60.1</w:t>
      </w:r>
      <w:r w:rsidRPr="002B0FFF">
        <w:rPr>
          <w:rFonts w:asciiTheme="minorHAnsi" w:hAnsiTheme="minorHAnsi" w:cstheme="minorHAnsi"/>
          <w:b/>
          <w:sz w:val="22"/>
          <w:szCs w:val="22"/>
          <w:lang w:val="mk-MK"/>
        </w:rPr>
        <w:tab/>
      </w:r>
      <w:r w:rsidRPr="002B0FFF">
        <w:rPr>
          <w:rFonts w:asciiTheme="minorHAnsi" w:hAnsiTheme="minorHAnsi" w:cstheme="minorHAnsi"/>
          <w:sz w:val="22"/>
          <w:szCs w:val="22"/>
          <w:lang w:val="mk-MK"/>
        </w:rPr>
        <w:t>Техничкиот прием ќе се изв</w:t>
      </w:r>
      <w:r w:rsidR="00A95FC0">
        <w:rPr>
          <w:rFonts w:asciiTheme="minorHAnsi" w:hAnsiTheme="minorHAnsi" w:cstheme="minorHAnsi"/>
          <w:sz w:val="22"/>
          <w:szCs w:val="22"/>
          <w:lang w:val="mk-MK"/>
        </w:rPr>
        <w:t>р</w:t>
      </w:r>
      <w:r w:rsidRPr="002B0FFF">
        <w:rPr>
          <w:rFonts w:asciiTheme="minorHAnsi" w:hAnsiTheme="minorHAnsi" w:cstheme="minorHAnsi"/>
          <w:sz w:val="22"/>
          <w:szCs w:val="22"/>
          <w:lang w:val="mk-MK"/>
        </w:rPr>
        <w:t>ши од страна на Комисија формирана за таа намена, во која ќе има пре</w:t>
      </w:r>
      <w:r w:rsidR="00A95FC0">
        <w:rPr>
          <w:rFonts w:asciiTheme="minorHAnsi" w:hAnsiTheme="minorHAnsi" w:cstheme="minorHAnsi"/>
          <w:sz w:val="22"/>
          <w:szCs w:val="22"/>
          <w:lang w:val="mk-MK"/>
        </w:rPr>
        <w:t>т</w:t>
      </w:r>
      <w:r w:rsidRPr="002B0FFF">
        <w:rPr>
          <w:rFonts w:asciiTheme="minorHAnsi" w:hAnsiTheme="minorHAnsi" w:cstheme="minorHAnsi"/>
          <w:sz w:val="22"/>
          <w:szCs w:val="22"/>
          <w:lang w:val="mk-MK"/>
        </w:rPr>
        <w:t>ставници од институциите учесници во проектот, Надзорниот инженер  и Изведувачот.</w:t>
      </w:r>
    </w:p>
    <w:p w14:paraId="1A3F53C7" w14:textId="77777777" w:rsidR="002B0FFF" w:rsidRPr="002B0FFF" w:rsidRDefault="002B0FFF" w:rsidP="002B0FFF">
      <w:pPr>
        <w:spacing w:before="240"/>
        <w:ind w:left="567"/>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Изведувачот ќе ја подготви и достави следнава документација за технички прием</w:t>
      </w:r>
      <w:r w:rsidRPr="002B0FFF">
        <w:rPr>
          <w:rFonts w:asciiTheme="minorHAnsi" w:hAnsiTheme="minorHAnsi" w:cstheme="minorHAnsi"/>
          <w:sz w:val="22"/>
          <w:szCs w:val="22"/>
          <w:lang w:val="ru-RU"/>
        </w:rPr>
        <w:t>:</w:t>
      </w:r>
      <w:r w:rsidRPr="002B0FFF">
        <w:rPr>
          <w:rFonts w:asciiTheme="minorHAnsi" w:hAnsiTheme="minorHAnsi" w:cstheme="minorHAnsi"/>
          <w:sz w:val="22"/>
          <w:szCs w:val="22"/>
          <w:lang w:val="mk-MK"/>
        </w:rPr>
        <w:t xml:space="preserve"> </w:t>
      </w:r>
    </w:p>
    <w:p w14:paraId="0A7DADAC" w14:textId="77777777" w:rsidR="002B0FFF" w:rsidRPr="002B0FFF" w:rsidRDefault="002B0FFF" w:rsidP="002422FC">
      <w:pPr>
        <w:numPr>
          <w:ilvl w:val="0"/>
          <w:numId w:val="29"/>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Технички извештај (опис на работите што се завршени)</w:t>
      </w:r>
    </w:p>
    <w:p w14:paraId="127C51B0" w14:textId="77777777" w:rsidR="002B0FFF" w:rsidRPr="002B0FFF" w:rsidRDefault="002B0FFF" w:rsidP="002422FC">
      <w:pPr>
        <w:numPr>
          <w:ilvl w:val="0"/>
          <w:numId w:val="29"/>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Градежен дневник</w:t>
      </w:r>
    </w:p>
    <w:p w14:paraId="46569B3D" w14:textId="77777777" w:rsidR="002B0FFF" w:rsidRPr="002B0FFF" w:rsidRDefault="002B0FFF" w:rsidP="002422FC">
      <w:pPr>
        <w:numPr>
          <w:ilvl w:val="0"/>
          <w:numId w:val="29"/>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Градежна книга</w:t>
      </w:r>
    </w:p>
    <w:p w14:paraId="038E45E3" w14:textId="77777777" w:rsidR="002B0FFF" w:rsidRPr="002B0FFF" w:rsidRDefault="002B0FFF" w:rsidP="002422FC">
      <w:pPr>
        <w:numPr>
          <w:ilvl w:val="0"/>
          <w:numId w:val="29"/>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Протокол за примопредавање</w:t>
      </w:r>
    </w:p>
    <w:p w14:paraId="041BB6F6" w14:textId="77777777" w:rsidR="002B0FFF" w:rsidRPr="002B0FFF" w:rsidRDefault="002B0FFF" w:rsidP="002422FC">
      <w:pPr>
        <w:numPr>
          <w:ilvl w:val="0"/>
          <w:numId w:val="29"/>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Досие со сите докази за пропишан квалитет за вградените градежни производи и гаранции за употребените материјали и опрема</w:t>
      </w:r>
    </w:p>
    <w:p w14:paraId="3646B643" w14:textId="77777777" w:rsidR="002B0FFF" w:rsidRPr="002B0FFF" w:rsidRDefault="002B0FFF" w:rsidP="002422FC">
      <w:pPr>
        <w:numPr>
          <w:ilvl w:val="0"/>
          <w:numId w:val="29"/>
        </w:numPr>
        <w:jc w:val="both"/>
        <w:rPr>
          <w:rFonts w:asciiTheme="minorHAnsi" w:hAnsiTheme="minorHAnsi" w:cstheme="minorHAnsi"/>
          <w:sz w:val="22"/>
          <w:szCs w:val="22"/>
          <w:lang w:val="mk-MK"/>
        </w:rPr>
      </w:pPr>
      <w:r w:rsidRPr="002B0FFF">
        <w:rPr>
          <w:rFonts w:asciiTheme="minorHAnsi" w:hAnsiTheme="minorHAnsi" w:cstheme="minorHAnsi"/>
          <w:sz w:val="22"/>
          <w:szCs w:val="22"/>
          <w:lang w:val="mk-MK"/>
        </w:rPr>
        <w:t>Подлоги за Проект за изведена состојба (Член 19)</w:t>
      </w:r>
    </w:p>
    <w:p w14:paraId="51CAF956" w14:textId="77777777" w:rsidR="002B0FFF" w:rsidRPr="002B0FFF" w:rsidRDefault="002B0FFF" w:rsidP="002B0FFF">
      <w:pPr>
        <w:pStyle w:val="Heading8"/>
        <w:numPr>
          <w:ilvl w:val="0"/>
          <w:numId w:val="0"/>
        </w:numPr>
        <w:tabs>
          <w:tab w:val="left" w:pos="1985"/>
        </w:tabs>
        <w:rPr>
          <w:rFonts w:asciiTheme="minorHAnsi" w:hAnsiTheme="minorHAnsi" w:cstheme="minorHAnsi"/>
          <w:sz w:val="32"/>
          <w:szCs w:val="32"/>
          <w:lang w:val="mk-MK"/>
        </w:rPr>
      </w:pPr>
    </w:p>
    <w:p w14:paraId="72CC3FA4" w14:textId="77777777" w:rsidR="002B0FFF" w:rsidRPr="002B0FFF" w:rsidRDefault="002B0FFF" w:rsidP="002B0FFF">
      <w:pPr>
        <w:pStyle w:val="Heading8"/>
        <w:numPr>
          <w:ilvl w:val="0"/>
          <w:numId w:val="0"/>
        </w:numPr>
        <w:tabs>
          <w:tab w:val="left" w:pos="1985"/>
        </w:tabs>
        <w:spacing w:after="120"/>
        <w:rPr>
          <w:rFonts w:asciiTheme="minorHAnsi" w:hAnsiTheme="minorHAnsi" w:cstheme="minorHAnsi"/>
          <w:lang w:val="mk-MK"/>
        </w:rPr>
      </w:pPr>
      <w:bookmarkStart w:id="167" w:name="_Toc57126782"/>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61: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Обврски за гарантно одржување</w:t>
      </w:r>
      <w:bookmarkEnd w:id="167"/>
    </w:p>
    <w:p w14:paraId="77953EA5" w14:textId="764CC4D9" w:rsidR="002B0FFF" w:rsidRPr="002B0FFF" w:rsidRDefault="002B0FFF" w:rsidP="00881EB1">
      <w:pPr>
        <w:spacing w:after="240"/>
        <w:jc w:val="both"/>
        <w:rPr>
          <w:rFonts w:asciiTheme="minorHAnsi" w:hAnsiTheme="minorHAnsi" w:cstheme="minorHAnsi"/>
          <w:sz w:val="22"/>
          <w:szCs w:val="22"/>
          <w:lang w:val="ru-RU"/>
        </w:rPr>
      </w:pPr>
      <w:r w:rsidRPr="00881EB1">
        <w:rPr>
          <w:rFonts w:asciiTheme="minorHAnsi" w:hAnsiTheme="minorHAnsi" w:cstheme="minorHAnsi"/>
          <w:b/>
          <w:bCs/>
          <w:sz w:val="22"/>
          <w:szCs w:val="22"/>
          <w:lang w:val="ru-RU"/>
        </w:rPr>
        <w:t xml:space="preserve">61.7 </w:t>
      </w:r>
      <w:r w:rsidRPr="002B0FFF">
        <w:rPr>
          <w:rFonts w:asciiTheme="minorHAnsi" w:hAnsiTheme="minorHAnsi" w:cstheme="minorHAnsi"/>
          <w:sz w:val="22"/>
          <w:szCs w:val="22"/>
          <w:lang w:val="mk-MK"/>
        </w:rPr>
        <w:t>Гарантниот период на одржување за сите градежни работи предмет на Договорот ќе биде (најмалку една година од датумот на техничкиот прием на објектот/работите. Овој период ќе биде една година од од датумот на техничкиот прием на работите</w:t>
      </w:r>
      <w:r w:rsidRPr="002B0FFF">
        <w:rPr>
          <w:rFonts w:asciiTheme="minorHAnsi" w:hAnsiTheme="minorHAnsi" w:cstheme="minorHAnsi"/>
          <w:sz w:val="22"/>
          <w:szCs w:val="22"/>
          <w:lang w:val="ru-RU"/>
        </w:rPr>
        <w:t>.</w:t>
      </w:r>
    </w:p>
    <w:p w14:paraId="2098365D" w14:textId="4541A711" w:rsidR="00056D89" w:rsidRPr="002B0FFF" w:rsidRDefault="002B0FFF" w:rsidP="00056D89">
      <w:pPr>
        <w:pStyle w:val="Heading8"/>
        <w:numPr>
          <w:ilvl w:val="0"/>
          <w:numId w:val="0"/>
        </w:numPr>
        <w:tabs>
          <w:tab w:val="left" w:pos="1985"/>
        </w:tabs>
        <w:ind w:left="1980" w:hanging="1980"/>
        <w:rPr>
          <w:rFonts w:asciiTheme="minorHAnsi" w:hAnsiTheme="minorHAnsi" w:cstheme="minorHAnsi"/>
          <w:lang w:val="mk-MK"/>
        </w:rPr>
      </w:pPr>
      <w:bookmarkStart w:id="168" w:name="_Toc57126783"/>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64: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 xml:space="preserve">Прекинување на договорот од страна на </w:t>
      </w:r>
      <w:r w:rsidR="00056D89" w:rsidRPr="00C23DBD">
        <w:rPr>
          <w:rFonts w:asciiTheme="minorHAnsi" w:hAnsiTheme="minorHAnsi" w:cstheme="minorHAnsi"/>
          <w:sz w:val="32"/>
          <w:szCs w:val="32"/>
          <w:lang w:val="mk-MK"/>
        </w:rPr>
        <w:t>Ф</w:t>
      </w:r>
      <w:r w:rsidR="00881EB1">
        <w:rPr>
          <w:rFonts w:asciiTheme="minorHAnsi" w:hAnsiTheme="minorHAnsi" w:cstheme="minorHAnsi"/>
          <w:sz w:val="32"/>
          <w:szCs w:val="32"/>
          <w:lang w:val="mk-MK"/>
        </w:rPr>
        <w:t>ондација</w:t>
      </w:r>
      <w:r w:rsidR="00056D89" w:rsidRPr="00C23DBD">
        <w:rPr>
          <w:rFonts w:asciiTheme="minorHAnsi" w:hAnsiTheme="minorHAnsi" w:cstheme="minorHAnsi"/>
          <w:sz w:val="32"/>
          <w:szCs w:val="32"/>
          <w:lang w:val="mk-MK"/>
        </w:rPr>
        <w:t xml:space="preserve"> „Ч</w:t>
      </w:r>
      <w:r w:rsidR="00881EB1">
        <w:rPr>
          <w:rFonts w:asciiTheme="minorHAnsi" w:hAnsiTheme="minorHAnsi" w:cstheme="minorHAnsi"/>
          <w:sz w:val="32"/>
          <w:szCs w:val="32"/>
          <w:lang w:val="mk-MK"/>
        </w:rPr>
        <w:t>екор</w:t>
      </w:r>
      <w:r w:rsidR="00056D89" w:rsidRPr="00C23DBD">
        <w:rPr>
          <w:rFonts w:asciiTheme="minorHAnsi" w:hAnsiTheme="minorHAnsi" w:cstheme="minorHAnsi"/>
          <w:sz w:val="32"/>
          <w:szCs w:val="32"/>
          <w:lang w:val="mk-MK"/>
        </w:rPr>
        <w:t xml:space="preserve"> </w:t>
      </w:r>
      <w:r w:rsidR="00881EB1">
        <w:rPr>
          <w:rFonts w:asciiTheme="minorHAnsi" w:hAnsiTheme="minorHAnsi" w:cstheme="minorHAnsi"/>
          <w:sz w:val="32"/>
          <w:szCs w:val="32"/>
          <w:lang w:val="mk-MK"/>
        </w:rPr>
        <w:t>по</w:t>
      </w:r>
      <w:r w:rsidR="00C079A6">
        <w:rPr>
          <w:rFonts w:asciiTheme="minorHAnsi" w:hAnsiTheme="minorHAnsi" w:cstheme="minorHAnsi"/>
          <w:sz w:val="32"/>
          <w:szCs w:val="32"/>
          <w:lang w:val="mk-MK"/>
        </w:rPr>
        <w:t xml:space="preserve"> ч</w:t>
      </w:r>
      <w:r w:rsidR="00881EB1">
        <w:rPr>
          <w:rFonts w:asciiTheme="minorHAnsi" w:hAnsiTheme="minorHAnsi" w:cstheme="minorHAnsi"/>
          <w:sz w:val="32"/>
          <w:szCs w:val="32"/>
          <w:lang w:val="mk-MK"/>
        </w:rPr>
        <w:t>екор</w:t>
      </w:r>
      <w:r w:rsidR="00056D89" w:rsidRPr="00C23DBD">
        <w:rPr>
          <w:rFonts w:asciiTheme="minorHAnsi" w:hAnsiTheme="minorHAnsi" w:cstheme="minorHAnsi"/>
          <w:sz w:val="32"/>
          <w:szCs w:val="32"/>
          <w:lang w:val="mk-MK"/>
        </w:rPr>
        <w:t>“</w:t>
      </w:r>
      <w:bookmarkEnd w:id="168"/>
    </w:p>
    <w:p w14:paraId="33913295" w14:textId="77777777" w:rsidR="002B0FFF" w:rsidRPr="002B0FFF" w:rsidRDefault="002B0FFF" w:rsidP="002B0FFF">
      <w:pPr>
        <w:pStyle w:val="Heading8"/>
        <w:numPr>
          <w:ilvl w:val="0"/>
          <w:numId w:val="0"/>
        </w:numPr>
        <w:tabs>
          <w:tab w:val="left" w:pos="1985"/>
        </w:tabs>
        <w:ind w:left="1980" w:hanging="1980"/>
        <w:rPr>
          <w:rFonts w:asciiTheme="minorHAnsi" w:hAnsiTheme="minorHAnsi" w:cstheme="minorHAnsi"/>
          <w:lang w:val="mk-MK"/>
        </w:rPr>
      </w:pPr>
    </w:p>
    <w:p w14:paraId="644E54AB" w14:textId="77777777" w:rsidR="002B0FFF" w:rsidRPr="002B0FFF" w:rsidRDefault="002B0FFF" w:rsidP="002B0FFF">
      <w:pPr>
        <w:jc w:val="both"/>
        <w:rPr>
          <w:rFonts w:asciiTheme="minorHAnsi" w:hAnsiTheme="minorHAnsi" w:cstheme="minorHAnsi"/>
          <w:sz w:val="22"/>
          <w:szCs w:val="22"/>
          <w:lang w:val="ru-RU"/>
        </w:rPr>
      </w:pPr>
    </w:p>
    <w:p w14:paraId="2C131C75" w14:textId="77777777" w:rsidR="002B0FFF" w:rsidRPr="002B0FFF" w:rsidRDefault="002B0FFF" w:rsidP="002B0FFF">
      <w:pPr>
        <w:rPr>
          <w:rFonts w:asciiTheme="minorHAnsi" w:hAnsiTheme="minorHAnsi" w:cstheme="minorHAnsi"/>
          <w:sz w:val="22"/>
          <w:szCs w:val="22"/>
          <w:lang w:val="ru-RU"/>
        </w:rPr>
      </w:pPr>
      <w:r w:rsidRPr="00881EB1">
        <w:rPr>
          <w:rFonts w:asciiTheme="minorHAnsi" w:hAnsiTheme="minorHAnsi" w:cstheme="minorHAnsi"/>
          <w:b/>
          <w:bCs/>
          <w:sz w:val="22"/>
          <w:szCs w:val="22"/>
          <w:lang w:val="ru-RU"/>
        </w:rPr>
        <w:t>64.8</w:t>
      </w:r>
      <w:r w:rsidRPr="002B0FFF">
        <w:rPr>
          <w:rFonts w:asciiTheme="minorHAnsi" w:hAnsiTheme="minorHAnsi" w:cstheme="minorHAnsi"/>
          <w:b/>
          <w:bCs/>
          <w:sz w:val="22"/>
          <w:szCs w:val="22"/>
          <w:lang w:val="ru-RU"/>
        </w:rPr>
        <w:t xml:space="preserve"> </w:t>
      </w:r>
      <w:r w:rsidRPr="002B0FFF">
        <w:rPr>
          <w:rFonts w:asciiTheme="minorHAnsi" w:hAnsiTheme="minorHAnsi" w:cstheme="minorHAnsi"/>
          <w:b/>
          <w:bCs/>
          <w:sz w:val="22"/>
          <w:szCs w:val="22"/>
          <w:lang w:val="ru-RU"/>
        </w:rPr>
        <w:tab/>
        <w:t xml:space="preserve"> </w:t>
      </w:r>
      <w:r w:rsidRPr="002B0FFF">
        <w:rPr>
          <w:rFonts w:asciiTheme="minorHAnsi" w:hAnsiTheme="minorHAnsi" w:cstheme="minorHAnsi"/>
          <w:bCs/>
          <w:sz w:val="22"/>
          <w:szCs w:val="22"/>
          <w:lang w:val="mk-MK"/>
        </w:rPr>
        <w:t xml:space="preserve">Максималната сума за обештетување </w:t>
      </w:r>
      <w:r w:rsidRPr="002B0FFF">
        <w:rPr>
          <w:rFonts w:asciiTheme="minorHAnsi" w:hAnsiTheme="minorHAnsi" w:cstheme="minorHAnsi"/>
          <w:sz w:val="22"/>
          <w:szCs w:val="22"/>
          <w:lang w:val="mk-MK"/>
        </w:rPr>
        <w:t>е 10% од вредноста на Договорот</w:t>
      </w:r>
      <w:r w:rsidRPr="002B0FFF">
        <w:rPr>
          <w:rFonts w:asciiTheme="minorHAnsi" w:hAnsiTheme="minorHAnsi" w:cstheme="minorHAnsi"/>
          <w:sz w:val="22"/>
          <w:szCs w:val="22"/>
          <w:lang w:val="ru-RU"/>
        </w:rPr>
        <w:t>.</w:t>
      </w:r>
    </w:p>
    <w:p w14:paraId="74378367" w14:textId="77777777" w:rsidR="002B0FFF" w:rsidRPr="002B0FFF" w:rsidRDefault="002B0FFF" w:rsidP="002B0FFF">
      <w:pPr>
        <w:rPr>
          <w:rFonts w:asciiTheme="minorHAnsi" w:hAnsiTheme="minorHAnsi" w:cstheme="minorHAnsi"/>
          <w:sz w:val="22"/>
          <w:szCs w:val="22"/>
          <w:lang w:val="ru-RU"/>
        </w:rPr>
      </w:pPr>
    </w:p>
    <w:p w14:paraId="10B8EA86" w14:textId="68283200" w:rsidR="002B0FFF" w:rsidRPr="002B0FFF" w:rsidRDefault="002B0FFF" w:rsidP="002B0FFF">
      <w:pPr>
        <w:ind w:left="851" w:hanging="851"/>
        <w:rPr>
          <w:rFonts w:asciiTheme="minorHAnsi" w:hAnsiTheme="minorHAnsi" w:cstheme="minorHAnsi"/>
          <w:sz w:val="22"/>
          <w:szCs w:val="22"/>
          <w:lang w:val="ru-RU"/>
        </w:rPr>
      </w:pPr>
      <w:r w:rsidRPr="00881EB1">
        <w:rPr>
          <w:rFonts w:asciiTheme="minorHAnsi" w:hAnsiTheme="minorHAnsi" w:cstheme="minorHAnsi"/>
          <w:b/>
          <w:bCs/>
          <w:sz w:val="22"/>
          <w:szCs w:val="22"/>
          <w:lang w:val="ru-RU"/>
        </w:rPr>
        <w:t>64.10</w:t>
      </w:r>
      <w:r w:rsidRPr="002B0FFF">
        <w:rPr>
          <w:rFonts w:asciiTheme="minorHAnsi" w:hAnsiTheme="minorHAnsi" w:cstheme="minorHAnsi"/>
          <w:b/>
          <w:bCs/>
          <w:sz w:val="22"/>
          <w:szCs w:val="22"/>
          <w:lang w:val="ru-RU"/>
        </w:rPr>
        <w:tab/>
      </w:r>
      <w:r w:rsidRPr="002B0FFF">
        <w:rPr>
          <w:rFonts w:asciiTheme="minorHAnsi" w:hAnsiTheme="minorHAnsi" w:cstheme="minorHAnsi"/>
          <w:bCs/>
          <w:sz w:val="22"/>
          <w:szCs w:val="22"/>
          <w:lang w:val="mk-MK"/>
        </w:rPr>
        <w:t xml:space="preserve">Овој Договор автоматски се смета за прекинат доколку не е направена ниту една исплата во период </w:t>
      </w:r>
      <w:r w:rsidR="001D08AA">
        <w:rPr>
          <w:rFonts w:asciiTheme="minorHAnsi" w:hAnsiTheme="minorHAnsi" w:cstheme="minorHAnsi"/>
          <w:bCs/>
          <w:sz w:val="22"/>
          <w:szCs w:val="22"/>
          <w:lang w:val="mk-MK"/>
        </w:rPr>
        <w:t xml:space="preserve">од една година </w:t>
      </w:r>
      <w:r w:rsidRPr="003A2D1A">
        <w:rPr>
          <w:rFonts w:asciiTheme="minorHAnsi" w:hAnsiTheme="minorHAnsi" w:cstheme="minorHAnsi"/>
          <w:bCs/>
          <w:sz w:val="22"/>
          <w:szCs w:val="22"/>
          <w:lang w:val="mk-MK"/>
        </w:rPr>
        <w:t>од потпишувањето</w:t>
      </w:r>
      <w:r w:rsidRPr="002B0FFF">
        <w:rPr>
          <w:rFonts w:asciiTheme="minorHAnsi" w:hAnsiTheme="minorHAnsi" w:cstheme="minorHAnsi"/>
          <w:bCs/>
          <w:sz w:val="22"/>
          <w:szCs w:val="22"/>
          <w:lang w:val="mk-MK"/>
        </w:rPr>
        <w:t>.</w:t>
      </w:r>
    </w:p>
    <w:p w14:paraId="2109E3EF" w14:textId="77777777" w:rsidR="002B0FFF" w:rsidRPr="002B0FFF" w:rsidRDefault="002B0FFF" w:rsidP="002B0FFF">
      <w:pPr>
        <w:rPr>
          <w:rFonts w:asciiTheme="minorHAnsi" w:hAnsiTheme="minorHAnsi" w:cstheme="minorHAnsi"/>
          <w:sz w:val="22"/>
          <w:szCs w:val="22"/>
          <w:lang w:val="ru-RU"/>
        </w:rPr>
      </w:pPr>
    </w:p>
    <w:p w14:paraId="137A05B8" w14:textId="77777777" w:rsidR="002B0FFF" w:rsidRPr="002B0FFF" w:rsidRDefault="002B0FFF" w:rsidP="002B0FFF">
      <w:pPr>
        <w:jc w:val="both"/>
        <w:rPr>
          <w:rFonts w:asciiTheme="minorHAnsi" w:hAnsiTheme="minorHAnsi" w:cstheme="minorHAnsi"/>
          <w:sz w:val="22"/>
          <w:szCs w:val="22"/>
          <w:lang w:val="ru-RU"/>
        </w:rPr>
      </w:pPr>
    </w:p>
    <w:p w14:paraId="4B3A18AB" w14:textId="77777777" w:rsidR="002B0FFF" w:rsidRPr="002B0FFF" w:rsidRDefault="002B0FFF" w:rsidP="002B0FFF">
      <w:pPr>
        <w:pStyle w:val="Heading8"/>
        <w:numPr>
          <w:ilvl w:val="0"/>
          <w:numId w:val="0"/>
        </w:numPr>
        <w:tabs>
          <w:tab w:val="left" w:pos="1985"/>
        </w:tabs>
        <w:ind w:left="1980" w:hanging="1980"/>
        <w:rPr>
          <w:rFonts w:asciiTheme="minorHAnsi" w:hAnsiTheme="minorHAnsi" w:cstheme="minorHAnsi"/>
          <w:lang w:val="mk-MK"/>
        </w:rPr>
      </w:pPr>
      <w:bookmarkStart w:id="169" w:name="_Toc57126784"/>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65: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Прекинувањена Договорот од страна на Изведувачот</w:t>
      </w:r>
      <w:bookmarkEnd w:id="169"/>
    </w:p>
    <w:p w14:paraId="0ED13423" w14:textId="77777777" w:rsidR="002B0FFF" w:rsidRPr="002B0FFF" w:rsidRDefault="002B0FFF" w:rsidP="002B0FFF">
      <w:pPr>
        <w:jc w:val="both"/>
        <w:rPr>
          <w:rFonts w:asciiTheme="minorHAnsi" w:hAnsiTheme="minorHAnsi" w:cstheme="minorHAnsi"/>
          <w:sz w:val="22"/>
          <w:szCs w:val="22"/>
          <w:lang w:val="ru-RU"/>
        </w:rPr>
      </w:pPr>
    </w:p>
    <w:p w14:paraId="0AC9D84B" w14:textId="77777777" w:rsidR="002B0FFF" w:rsidRPr="002B0FFF" w:rsidRDefault="002B0FFF" w:rsidP="002B0FFF">
      <w:pPr>
        <w:tabs>
          <w:tab w:val="center" w:pos="630"/>
        </w:tabs>
        <w:rPr>
          <w:rFonts w:asciiTheme="minorHAnsi" w:hAnsiTheme="minorHAnsi" w:cstheme="minorHAnsi"/>
          <w:sz w:val="22"/>
          <w:szCs w:val="22"/>
          <w:lang w:val="ru-RU"/>
        </w:rPr>
      </w:pPr>
      <w:r w:rsidRPr="00881EB1">
        <w:rPr>
          <w:rFonts w:asciiTheme="minorHAnsi" w:hAnsiTheme="minorHAnsi" w:cstheme="minorHAnsi"/>
          <w:b/>
          <w:bCs/>
          <w:sz w:val="22"/>
          <w:szCs w:val="22"/>
          <w:lang w:val="ru-RU"/>
        </w:rPr>
        <w:t>65.3</w:t>
      </w:r>
      <w:r w:rsidRPr="002B0FFF">
        <w:rPr>
          <w:rFonts w:asciiTheme="minorHAnsi" w:hAnsiTheme="minorHAnsi" w:cstheme="minorHAnsi"/>
          <w:b/>
          <w:bCs/>
          <w:sz w:val="22"/>
          <w:szCs w:val="22"/>
          <w:lang w:val="ru-RU"/>
        </w:rPr>
        <w:t xml:space="preserve">       </w:t>
      </w:r>
      <w:r w:rsidRPr="002B0FFF">
        <w:rPr>
          <w:rFonts w:asciiTheme="minorHAnsi" w:hAnsiTheme="minorHAnsi" w:cstheme="minorHAnsi"/>
          <w:bCs/>
          <w:sz w:val="22"/>
          <w:szCs w:val="22"/>
          <w:lang w:val="mk-MK"/>
        </w:rPr>
        <w:t xml:space="preserve">Максималната сума </w:t>
      </w:r>
      <w:r w:rsidRPr="002B0FFF">
        <w:rPr>
          <w:rFonts w:asciiTheme="minorHAnsi" w:hAnsiTheme="minorHAnsi" w:cstheme="minorHAnsi"/>
          <w:sz w:val="22"/>
          <w:szCs w:val="22"/>
          <w:lang w:val="mk-MK"/>
        </w:rPr>
        <w:t>е 10% од вредноста на Договорот</w:t>
      </w:r>
      <w:r w:rsidRPr="002B0FFF">
        <w:rPr>
          <w:rFonts w:asciiTheme="minorHAnsi" w:hAnsiTheme="minorHAnsi" w:cstheme="minorHAnsi"/>
          <w:sz w:val="22"/>
          <w:szCs w:val="22"/>
          <w:lang w:val="ru-RU"/>
        </w:rPr>
        <w:t>.</w:t>
      </w:r>
    </w:p>
    <w:p w14:paraId="7C7B63D9" w14:textId="77777777" w:rsidR="002B0FFF" w:rsidRPr="002B0FFF" w:rsidRDefault="002B0FFF" w:rsidP="002B0FFF">
      <w:pPr>
        <w:spacing w:before="120" w:after="120"/>
        <w:ind w:left="709" w:hanging="709"/>
        <w:rPr>
          <w:rFonts w:asciiTheme="minorHAnsi" w:hAnsiTheme="minorHAnsi" w:cstheme="minorHAnsi"/>
          <w:sz w:val="22"/>
          <w:szCs w:val="22"/>
          <w:lang w:val="ru-RU"/>
        </w:rPr>
      </w:pPr>
    </w:p>
    <w:p w14:paraId="24B27B49" w14:textId="77777777" w:rsidR="002B0FFF" w:rsidRPr="002B0FFF" w:rsidRDefault="002B0FFF" w:rsidP="002B0FFF">
      <w:pPr>
        <w:pStyle w:val="Heading8"/>
        <w:numPr>
          <w:ilvl w:val="0"/>
          <w:numId w:val="0"/>
        </w:numPr>
        <w:tabs>
          <w:tab w:val="left" w:pos="1985"/>
        </w:tabs>
        <w:rPr>
          <w:rFonts w:asciiTheme="minorHAnsi" w:hAnsiTheme="minorHAnsi" w:cstheme="minorHAnsi"/>
          <w:lang w:val="mk-MK"/>
        </w:rPr>
      </w:pPr>
      <w:bookmarkStart w:id="170" w:name="_Toc57126785"/>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68: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Решавање спорови</w:t>
      </w:r>
      <w:bookmarkEnd w:id="170"/>
    </w:p>
    <w:p w14:paraId="6E30784F" w14:textId="77777777" w:rsidR="002B0FFF" w:rsidRPr="002B0FFF" w:rsidRDefault="002B0FFF" w:rsidP="002B0FFF">
      <w:pPr>
        <w:ind w:left="567" w:hanging="567"/>
        <w:rPr>
          <w:rFonts w:asciiTheme="minorHAnsi" w:hAnsiTheme="minorHAnsi" w:cstheme="minorHAnsi"/>
          <w:b/>
          <w:bCs/>
          <w:sz w:val="22"/>
          <w:szCs w:val="22"/>
          <w:lang w:val="ru-RU"/>
        </w:rPr>
      </w:pPr>
    </w:p>
    <w:p w14:paraId="548451E7" w14:textId="77777777" w:rsidR="002B0FFF" w:rsidRPr="002B0FFF" w:rsidRDefault="002B0FFF" w:rsidP="002B0FFF">
      <w:pPr>
        <w:jc w:val="both"/>
        <w:rPr>
          <w:rStyle w:val="DefaultMargins"/>
          <w:rFonts w:asciiTheme="minorHAnsi" w:hAnsiTheme="minorHAnsi" w:cstheme="minorHAnsi"/>
          <w:spacing w:val="-3"/>
          <w:sz w:val="22"/>
          <w:szCs w:val="22"/>
          <w:lang w:val="ru-RU"/>
        </w:rPr>
      </w:pPr>
      <w:r w:rsidRPr="00881EB1">
        <w:rPr>
          <w:rStyle w:val="DefaultMargins"/>
          <w:rFonts w:asciiTheme="minorHAnsi" w:hAnsiTheme="minorHAnsi" w:cstheme="minorHAnsi"/>
          <w:b/>
          <w:bCs/>
          <w:spacing w:val="-3"/>
          <w:sz w:val="22"/>
          <w:szCs w:val="22"/>
          <w:lang w:val="ru-RU"/>
        </w:rPr>
        <w:t>68.2</w:t>
      </w:r>
      <w:r w:rsidRPr="002B0FFF">
        <w:rPr>
          <w:rStyle w:val="DefaultMargins"/>
          <w:rFonts w:asciiTheme="minorHAnsi" w:hAnsiTheme="minorHAnsi" w:cstheme="minorHAnsi"/>
          <w:spacing w:val="-3"/>
          <w:sz w:val="22"/>
          <w:szCs w:val="22"/>
          <w:lang w:val="ru-RU"/>
        </w:rPr>
        <w:tab/>
        <w:t xml:space="preserve"> </w:t>
      </w:r>
      <w:r w:rsidRPr="002B0FFF">
        <w:rPr>
          <w:rFonts w:asciiTheme="minorHAnsi" w:hAnsiTheme="minorHAnsi" w:cstheme="minorHAnsi"/>
          <w:sz w:val="22"/>
          <w:szCs w:val="22"/>
          <w:lang w:val="mk-MK"/>
        </w:rPr>
        <w:t>Постапката е следна</w:t>
      </w:r>
      <w:r w:rsidRPr="002B0FFF">
        <w:rPr>
          <w:rFonts w:asciiTheme="minorHAnsi" w:hAnsiTheme="minorHAnsi" w:cstheme="minorHAnsi"/>
          <w:sz w:val="22"/>
          <w:szCs w:val="22"/>
          <w:lang w:val="ru-RU"/>
        </w:rPr>
        <w:t>:</w:t>
      </w:r>
    </w:p>
    <w:p w14:paraId="7346F7A3" w14:textId="77777777" w:rsidR="002B0FFF" w:rsidRPr="002B0FFF" w:rsidRDefault="002B0FFF" w:rsidP="002B0FFF">
      <w:pPr>
        <w:jc w:val="both"/>
        <w:rPr>
          <w:rStyle w:val="DefaultMargins"/>
          <w:rFonts w:asciiTheme="minorHAnsi" w:hAnsiTheme="minorHAnsi" w:cstheme="minorHAnsi"/>
          <w:spacing w:val="-3"/>
          <w:sz w:val="22"/>
          <w:szCs w:val="22"/>
          <w:lang w:val="ru-RU"/>
        </w:rPr>
      </w:pPr>
    </w:p>
    <w:p w14:paraId="04971790" w14:textId="77777777" w:rsidR="002B0FFF" w:rsidRPr="002B0FFF" w:rsidRDefault="002B0FFF" w:rsidP="002B0FFF">
      <w:pPr>
        <w:jc w:val="both"/>
        <w:rPr>
          <w:rStyle w:val="DefaultMargins"/>
          <w:rFonts w:asciiTheme="minorHAnsi" w:hAnsiTheme="minorHAnsi" w:cstheme="minorHAnsi"/>
          <w:spacing w:val="-3"/>
          <w:sz w:val="22"/>
          <w:szCs w:val="22"/>
          <w:lang w:val="ru-RU"/>
        </w:rPr>
      </w:pPr>
      <w:r w:rsidRPr="002B0FFF">
        <w:rPr>
          <w:rFonts w:asciiTheme="minorHAnsi" w:hAnsiTheme="minorHAnsi" w:cstheme="minorHAnsi"/>
          <w:sz w:val="22"/>
          <w:szCs w:val="22"/>
        </w:rPr>
        <w:t>a</w:t>
      </w:r>
      <w:r w:rsidRPr="002B0FFF">
        <w:rPr>
          <w:rFonts w:asciiTheme="minorHAnsi" w:hAnsiTheme="minorHAnsi" w:cstheme="minorHAnsi"/>
          <w:sz w:val="22"/>
          <w:szCs w:val="22"/>
          <w:lang w:val="ru-RU"/>
        </w:rPr>
        <w:t xml:space="preserve">) </w:t>
      </w:r>
      <w:r w:rsidRPr="002B0FFF">
        <w:rPr>
          <w:rFonts w:asciiTheme="minorHAnsi" w:hAnsiTheme="minorHAnsi" w:cstheme="minorHAnsi"/>
          <w:sz w:val="22"/>
          <w:szCs w:val="22"/>
          <w:lang w:val="mk-MK"/>
        </w:rPr>
        <w:t>Постапката на пријателското порамнување на споровите по мирен пат ќе започне кога една од двете страни ја известува другата за спорот и предлага да биде решен по мирен пат со договор за кои ќе се согласат и двете страни</w:t>
      </w:r>
      <w:r w:rsidRPr="002B0FFF">
        <w:rPr>
          <w:rFonts w:asciiTheme="minorHAnsi" w:hAnsiTheme="minorHAnsi" w:cstheme="minorHAnsi"/>
          <w:sz w:val="22"/>
          <w:szCs w:val="22"/>
          <w:lang w:val="ru-RU"/>
        </w:rPr>
        <w:t>.</w:t>
      </w:r>
    </w:p>
    <w:p w14:paraId="336F9FCB" w14:textId="77777777" w:rsidR="002B0FFF" w:rsidRPr="002B0FFF" w:rsidRDefault="002B0FFF" w:rsidP="002B0FFF">
      <w:pPr>
        <w:jc w:val="both"/>
        <w:rPr>
          <w:rStyle w:val="DefaultMargins"/>
          <w:rFonts w:asciiTheme="minorHAnsi" w:hAnsiTheme="minorHAnsi" w:cstheme="minorHAnsi"/>
          <w:spacing w:val="-3"/>
          <w:sz w:val="22"/>
          <w:szCs w:val="22"/>
          <w:lang w:val="ru-RU"/>
        </w:rPr>
      </w:pPr>
    </w:p>
    <w:p w14:paraId="5C51F63A" w14:textId="77777777" w:rsidR="002B0FFF" w:rsidRPr="002B0FFF" w:rsidRDefault="002B0FFF" w:rsidP="002B0FFF">
      <w:pPr>
        <w:jc w:val="both"/>
        <w:rPr>
          <w:rStyle w:val="DefaultMargins"/>
          <w:rFonts w:asciiTheme="minorHAnsi" w:hAnsiTheme="minorHAnsi" w:cstheme="minorHAnsi"/>
          <w:spacing w:val="-3"/>
          <w:sz w:val="22"/>
          <w:szCs w:val="22"/>
          <w:lang w:val="ru-RU"/>
        </w:rPr>
      </w:pPr>
      <w:r w:rsidRPr="002B0FFF">
        <w:rPr>
          <w:rFonts w:asciiTheme="minorHAnsi" w:hAnsiTheme="minorHAnsi" w:cstheme="minorHAnsi"/>
          <w:sz w:val="22"/>
          <w:szCs w:val="22"/>
        </w:rPr>
        <w:t>b</w:t>
      </w:r>
      <w:r w:rsidRPr="002B0FFF">
        <w:rPr>
          <w:rFonts w:asciiTheme="minorHAnsi" w:hAnsiTheme="minorHAnsi" w:cstheme="minorHAnsi"/>
          <w:sz w:val="22"/>
          <w:szCs w:val="22"/>
          <w:lang w:val="ru-RU"/>
        </w:rPr>
        <w:t xml:space="preserve">) </w:t>
      </w:r>
      <w:r w:rsidRPr="002B0FFF">
        <w:rPr>
          <w:rFonts w:asciiTheme="minorHAnsi" w:hAnsiTheme="minorHAnsi" w:cstheme="minorHAnsi"/>
          <w:sz w:val="22"/>
          <w:szCs w:val="22"/>
          <w:lang w:val="mk-MK"/>
        </w:rPr>
        <w:t>Крајниот рок за реализација на пријателско порамнување е 30 дена по известувањето</w:t>
      </w:r>
      <w:r w:rsidRPr="002B0FFF">
        <w:rPr>
          <w:rFonts w:asciiTheme="minorHAnsi" w:hAnsiTheme="minorHAnsi" w:cstheme="minorHAnsi"/>
          <w:sz w:val="22"/>
          <w:szCs w:val="22"/>
          <w:lang w:val="ru-RU"/>
        </w:rPr>
        <w:t>.</w:t>
      </w:r>
    </w:p>
    <w:p w14:paraId="4F5FF3D9" w14:textId="77777777" w:rsidR="002B0FFF" w:rsidRPr="002B0FFF" w:rsidRDefault="002B0FFF" w:rsidP="002B0FFF">
      <w:pPr>
        <w:jc w:val="both"/>
        <w:rPr>
          <w:rStyle w:val="DefaultMargins"/>
          <w:rFonts w:asciiTheme="minorHAnsi" w:hAnsiTheme="minorHAnsi" w:cstheme="minorHAnsi"/>
          <w:spacing w:val="-3"/>
          <w:sz w:val="22"/>
          <w:szCs w:val="22"/>
          <w:lang w:val="ru-RU"/>
        </w:rPr>
      </w:pPr>
      <w:r w:rsidRPr="002B0FFF">
        <w:rPr>
          <w:rStyle w:val="DefaultMargins"/>
          <w:rFonts w:asciiTheme="minorHAnsi" w:hAnsiTheme="minorHAnsi" w:cstheme="minorHAnsi"/>
          <w:spacing w:val="-3"/>
          <w:sz w:val="22"/>
          <w:szCs w:val="22"/>
          <w:lang w:val="ru-RU"/>
        </w:rPr>
        <w:t xml:space="preserve"> </w:t>
      </w:r>
    </w:p>
    <w:p w14:paraId="2F1AB170" w14:textId="77777777" w:rsidR="002B0FFF" w:rsidRPr="002B0FFF" w:rsidRDefault="002B0FFF" w:rsidP="002B0FFF">
      <w:pPr>
        <w:jc w:val="both"/>
        <w:rPr>
          <w:rFonts w:asciiTheme="minorHAnsi" w:hAnsiTheme="minorHAnsi" w:cstheme="minorHAnsi"/>
          <w:sz w:val="22"/>
          <w:szCs w:val="22"/>
          <w:lang w:val="ru-RU"/>
        </w:rPr>
      </w:pPr>
      <w:r w:rsidRPr="002B0FFF">
        <w:rPr>
          <w:rFonts w:asciiTheme="minorHAnsi" w:hAnsiTheme="minorHAnsi" w:cstheme="minorHAnsi"/>
          <w:sz w:val="22"/>
          <w:szCs w:val="22"/>
          <w:lang w:val="mk-MK"/>
        </w:rPr>
        <w:t>Максималната/крајната граница до која може да се одолговлекува донесувањето на ваквата спогодба е 60 дена по известувањето. Двете страни може да се договорат за продолжување на крајниот рок максимум до 60 дена</w:t>
      </w:r>
      <w:r w:rsidRPr="002B0FFF">
        <w:rPr>
          <w:rFonts w:asciiTheme="minorHAnsi" w:hAnsiTheme="minorHAnsi" w:cstheme="minorHAnsi"/>
          <w:sz w:val="22"/>
          <w:szCs w:val="22"/>
          <w:lang w:val="ru-RU"/>
        </w:rPr>
        <w:t>.</w:t>
      </w:r>
    </w:p>
    <w:p w14:paraId="2E15D4DA" w14:textId="77777777" w:rsidR="002B0FFF" w:rsidRPr="002B0FFF" w:rsidRDefault="002B0FFF" w:rsidP="002B0FFF">
      <w:pPr>
        <w:jc w:val="both"/>
        <w:rPr>
          <w:rStyle w:val="DefaultMargins"/>
          <w:rFonts w:asciiTheme="minorHAnsi" w:hAnsiTheme="minorHAnsi" w:cstheme="minorHAnsi"/>
          <w:spacing w:val="-3"/>
          <w:sz w:val="22"/>
          <w:szCs w:val="22"/>
          <w:lang w:val="ru-RU"/>
        </w:rPr>
      </w:pPr>
    </w:p>
    <w:p w14:paraId="16938DC2" w14:textId="77777777" w:rsidR="002B0FFF" w:rsidRPr="002B0FFF" w:rsidRDefault="002B0FFF" w:rsidP="002B0FFF">
      <w:pPr>
        <w:jc w:val="both"/>
        <w:rPr>
          <w:rFonts w:asciiTheme="minorHAnsi" w:hAnsiTheme="minorHAnsi" w:cstheme="minorHAnsi"/>
          <w:sz w:val="22"/>
          <w:szCs w:val="22"/>
          <w:lang w:val="ru-RU"/>
        </w:rPr>
      </w:pPr>
      <w:r w:rsidRPr="002B0FFF">
        <w:rPr>
          <w:rFonts w:asciiTheme="minorHAnsi" w:hAnsiTheme="minorHAnsi" w:cstheme="minorHAnsi"/>
          <w:sz w:val="22"/>
          <w:szCs w:val="22"/>
        </w:rPr>
        <w:t>c</w:t>
      </w:r>
      <w:r w:rsidRPr="002B0FFF">
        <w:rPr>
          <w:rFonts w:asciiTheme="minorHAnsi" w:hAnsiTheme="minorHAnsi" w:cstheme="minorHAnsi"/>
          <w:sz w:val="22"/>
          <w:szCs w:val="22"/>
          <w:lang w:val="ru-RU"/>
        </w:rPr>
        <w:t xml:space="preserve">) </w:t>
      </w:r>
      <w:r w:rsidRPr="002B0FFF">
        <w:rPr>
          <w:rFonts w:asciiTheme="minorHAnsi" w:hAnsiTheme="minorHAnsi" w:cstheme="minorHAnsi"/>
          <w:sz w:val="22"/>
          <w:szCs w:val="22"/>
          <w:lang w:val="mk-MK"/>
        </w:rPr>
        <w:t>Крајниот рок за одговор на барање е 8 дена од примањето на барањето за спогодба. Ако крајниот рок не е запазен тогаш страната која го поднела барањето ќе им испрати опомена. Ако нема одговор ни на опомената во следните 8 дена тогаш процедурата за пријателска спогодба по мирен пат (ќе) се смета за неуспешна</w:t>
      </w:r>
      <w:r w:rsidRPr="002B0FFF">
        <w:rPr>
          <w:rFonts w:asciiTheme="minorHAnsi" w:hAnsiTheme="minorHAnsi" w:cstheme="minorHAnsi"/>
          <w:sz w:val="22"/>
          <w:szCs w:val="22"/>
          <w:lang w:val="ru-RU"/>
        </w:rPr>
        <w:t>.</w:t>
      </w:r>
    </w:p>
    <w:p w14:paraId="35B207CB" w14:textId="77777777" w:rsidR="002B0FFF" w:rsidRPr="002B0FFF" w:rsidRDefault="002B0FFF" w:rsidP="002B0FFF">
      <w:pPr>
        <w:jc w:val="both"/>
        <w:rPr>
          <w:rStyle w:val="DefaultMargins"/>
          <w:rFonts w:asciiTheme="minorHAnsi" w:hAnsiTheme="minorHAnsi" w:cstheme="minorHAnsi"/>
          <w:spacing w:val="-3"/>
          <w:sz w:val="22"/>
          <w:szCs w:val="22"/>
          <w:lang w:val="ru-RU"/>
        </w:rPr>
      </w:pPr>
    </w:p>
    <w:p w14:paraId="09E1D90E" w14:textId="77777777" w:rsidR="002B0FFF" w:rsidRPr="002B0FFF" w:rsidRDefault="002B0FFF" w:rsidP="002B0FFF">
      <w:pPr>
        <w:ind w:left="567"/>
        <w:jc w:val="both"/>
        <w:rPr>
          <w:rFonts w:asciiTheme="minorHAnsi" w:hAnsiTheme="minorHAnsi" w:cstheme="minorHAnsi"/>
          <w:sz w:val="22"/>
          <w:szCs w:val="22"/>
          <w:lang w:val="ru-RU"/>
        </w:rPr>
      </w:pPr>
    </w:p>
    <w:p w14:paraId="3850AD8D" w14:textId="77777777" w:rsidR="002B0FFF" w:rsidRPr="002B0FFF" w:rsidRDefault="002B0FFF" w:rsidP="002B0FFF">
      <w:pPr>
        <w:pStyle w:val="Heading8"/>
        <w:numPr>
          <w:ilvl w:val="0"/>
          <w:numId w:val="0"/>
        </w:numPr>
        <w:tabs>
          <w:tab w:val="left" w:pos="1890"/>
          <w:tab w:val="left" w:pos="2070"/>
          <w:tab w:val="center" w:pos="7740"/>
        </w:tabs>
        <w:ind w:left="720" w:hanging="720"/>
        <w:rPr>
          <w:rFonts w:asciiTheme="minorHAnsi" w:hAnsiTheme="minorHAnsi" w:cstheme="minorHAnsi"/>
          <w:sz w:val="32"/>
          <w:szCs w:val="32"/>
          <w:lang w:val="mk-MK"/>
        </w:rPr>
      </w:pPr>
      <w:bookmarkStart w:id="171" w:name="_Toc57126786"/>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69: </w:t>
      </w:r>
      <w:r w:rsidRPr="002B0FFF">
        <w:rPr>
          <w:rFonts w:asciiTheme="minorHAnsi" w:hAnsiTheme="minorHAnsi" w:cstheme="minorHAnsi"/>
          <w:sz w:val="32"/>
          <w:szCs w:val="32"/>
          <w:lang w:val="ru-RU"/>
        </w:rPr>
        <w:tab/>
      </w:r>
      <w:r w:rsidRPr="002B0FFF">
        <w:rPr>
          <w:rFonts w:asciiTheme="minorHAnsi" w:hAnsiTheme="minorHAnsi" w:cstheme="minorHAnsi"/>
          <w:sz w:val="32"/>
          <w:szCs w:val="32"/>
          <w:lang w:val="mk-MK"/>
        </w:rPr>
        <w:t>Етички одредби</w:t>
      </w:r>
      <w:bookmarkEnd w:id="171"/>
    </w:p>
    <w:p w14:paraId="0A1ECE4C" w14:textId="77777777" w:rsidR="002B0FFF" w:rsidRPr="002B0FFF" w:rsidRDefault="002B0FFF" w:rsidP="002B0FFF">
      <w:pPr>
        <w:jc w:val="both"/>
        <w:rPr>
          <w:rFonts w:asciiTheme="minorHAnsi" w:hAnsiTheme="minorHAnsi" w:cstheme="minorHAnsi"/>
          <w:sz w:val="22"/>
          <w:szCs w:val="22"/>
          <w:u w:val="single"/>
          <w:lang w:val="ru-RU"/>
        </w:rPr>
      </w:pPr>
    </w:p>
    <w:p w14:paraId="5ADCE571" w14:textId="62F22067" w:rsidR="002B0FFF" w:rsidRPr="002B0FFF" w:rsidRDefault="002B0FFF" w:rsidP="002B0FFF">
      <w:pPr>
        <w:keepLines/>
        <w:ind w:left="709" w:hanging="709"/>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69.1</w:t>
      </w:r>
      <w:r w:rsidRPr="002B0FFF">
        <w:rPr>
          <w:rFonts w:asciiTheme="minorHAnsi" w:hAnsiTheme="minorHAnsi" w:cstheme="minorHAnsi"/>
          <w:sz w:val="22"/>
          <w:szCs w:val="22"/>
          <w:lang w:val="ru-RU"/>
        </w:rPr>
        <w:tab/>
        <w:t xml:space="preserve">Секој обид на кандидат или понудувач да дојде до доверливи информации, да влезе во незаконски договори со конкурентите или пак да влијае на одборот или на </w:t>
      </w:r>
      <w:r w:rsidR="00C23DBD" w:rsidRPr="00B74CF3">
        <w:rPr>
          <w:rFonts w:asciiTheme="minorHAnsi" w:hAnsiTheme="minorHAnsi" w:cstheme="minorHAnsi"/>
          <w:sz w:val="22"/>
          <w:szCs w:val="22"/>
          <w:lang w:val="mk-MK"/>
        </w:rPr>
        <w:t>Фондација „Чекор по чекор“</w:t>
      </w:r>
      <w:r w:rsidR="00C23DBD" w:rsidRPr="00B74CF3">
        <w:rPr>
          <w:rFonts w:asciiTheme="minorHAnsi" w:hAnsiTheme="minorHAnsi" w:cstheme="minorHAnsi"/>
          <w:sz w:val="22"/>
          <w:szCs w:val="22"/>
          <w:lang w:val="en-US"/>
        </w:rPr>
        <w:t xml:space="preserve"> </w:t>
      </w:r>
      <w:r w:rsidRPr="002B0FFF">
        <w:rPr>
          <w:rFonts w:asciiTheme="minorHAnsi" w:hAnsiTheme="minorHAnsi" w:cstheme="minorHAnsi"/>
          <w:sz w:val="22"/>
          <w:szCs w:val="22"/>
          <w:lang w:val="ru-RU"/>
        </w:rPr>
        <w:t>при процесот на прегледување, разјаснување, оценување и споредување на понудите ќе доведе до одбивање на неговата кандидатура или понуда.</w:t>
      </w:r>
    </w:p>
    <w:p w14:paraId="675B03DA" w14:textId="77777777" w:rsidR="002B0FFF" w:rsidRPr="002B0FFF" w:rsidRDefault="002B0FFF" w:rsidP="002B0FFF">
      <w:pPr>
        <w:keepLines/>
        <w:ind w:left="709" w:hanging="709"/>
        <w:jc w:val="both"/>
        <w:rPr>
          <w:rFonts w:asciiTheme="minorHAnsi" w:hAnsiTheme="minorHAnsi" w:cstheme="minorHAnsi"/>
          <w:sz w:val="22"/>
          <w:szCs w:val="22"/>
          <w:lang w:val="ru-RU"/>
        </w:rPr>
      </w:pPr>
    </w:p>
    <w:p w14:paraId="29AFC04D" w14:textId="7A418B62" w:rsidR="002B0FFF" w:rsidRPr="002B0FFF" w:rsidRDefault="002B0FFF" w:rsidP="002B0FFF">
      <w:pPr>
        <w:keepLines/>
        <w:ind w:left="709" w:hanging="709"/>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69.2</w:t>
      </w:r>
      <w:r w:rsidRPr="002B0FFF">
        <w:rPr>
          <w:rFonts w:asciiTheme="minorHAnsi" w:hAnsiTheme="minorHAnsi" w:cstheme="minorHAnsi"/>
          <w:sz w:val="22"/>
          <w:szCs w:val="22"/>
          <w:lang w:val="ru-RU"/>
        </w:rPr>
        <w:tab/>
        <w:t xml:space="preserve">Без претходно пишано одобрение од страна на </w:t>
      </w:r>
      <w:r w:rsidR="00C23DBD" w:rsidRPr="00B74CF3">
        <w:rPr>
          <w:rFonts w:asciiTheme="minorHAnsi" w:hAnsiTheme="minorHAnsi" w:cstheme="minorHAnsi"/>
          <w:sz w:val="22"/>
          <w:szCs w:val="22"/>
          <w:lang w:val="mk-MK"/>
        </w:rPr>
        <w:t>Фондација „Чекор по чекор“</w:t>
      </w:r>
      <w:r w:rsidRPr="002B0FFF">
        <w:rPr>
          <w:rFonts w:asciiTheme="minorHAnsi" w:hAnsiTheme="minorHAnsi" w:cstheme="minorHAnsi"/>
          <w:sz w:val="22"/>
          <w:szCs w:val="22"/>
          <w:lang w:val="ru-RU"/>
        </w:rPr>
        <w:t xml:space="preserve">, Изведувачот и неговиот персонал или пак било кое друго претпријатие со кое Изведувачот е здружен или поврзан </w:t>
      </w:r>
      <w:r w:rsidRPr="002B0FFF">
        <w:rPr>
          <w:rFonts w:asciiTheme="minorHAnsi" w:hAnsiTheme="minorHAnsi" w:cstheme="minorHAnsi"/>
          <w:color w:val="000000"/>
          <w:sz w:val="22"/>
          <w:szCs w:val="22"/>
          <w:lang w:val="ru-RU"/>
        </w:rPr>
        <w:t>дури и во својство на подреден или подизведувач не</w:t>
      </w:r>
      <w:r w:rsidRPr="002B0FFF">
        <w:rPr>
          <w:rFonts w:asciiTheme="minorHAnsi" w:hAnsiTheme="minorHAnsi" w:cstheme="minorHAnsi"/>
          <w:sz w:val="22"/>
          <w:szCs w:val="22"/>
          <w:lang w:val="ru-RU"/>
        </w:rPr>
        <w:t xml:space="preserve"> смее да обезбедува други услуги, да извршува работи или да снабдува опрема за проектот. </w:t>
      </w:r>
    </w:p>
    <w:p w14:paraId="56711859" w14:textId="77777777" w:rsidR="002B0FFF" w:rsidRPr="002B0FFF" w:rsidRDefault="002B0FFF" w:rsidP="002B0FFF">
      <w:pPr>
        <w:keepLines/>
        <w:ind w:left="709" w:hanging="709"/>
        <w:jc w:val="both"/>
        <w:rPr>
          <w:rFonts w:asciiTheme="minorHAnsi" w:hAnsiTheme="minorHAnsi" w:cstheme="minorHAnsi"/>
          <w:sz w:val="22"/>
          <w:szCs w:val="22"/>
          <w:lang w:val="ru-RU"/>
        </w:rPr>
      </w:pPr>
    </w:p>
    <w:p w14:paraId="4BBFE805" w14:textId="77777777" w:rsidR="002B0FFF" w:rsidRPr="002B0FFF" w:rsidRDefault="002B0FFF" w:rsidP="002B0FFF">
      <w:pPr>
        <w:keepLines/>
        <w:ind w:left="709" w:hanging="709"/>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lastRenderedPageBreak/>
        <w:t>69.3</w:t>
      </w:r>
      <w:r w:rsidRPr="002B0FFF">
        <w:rPr>
          <w:rFonts w:asciiTheme="minorHAnsi" w:hAnsiTheme="minorHAnsi" w:cstheme="minorHAnsi"/>
          <w:sz w:val="22"/>
          <w:szCs w:val="22"/>
          <w:lang w:val="ru-RU"/>
        </w:rPr>
        <w:tab/>
        <w:t>Оваа забрана исто така се однесува и на сите други програми или проекти кои би можеле, поради природата на договорот, да предизвикаат конфликт на интереси од страна на Изведувачот.</w:t>
      </w:r>
    </w:p>
    <w:p w14:paraId="1C34F1EB" w14:textId="77777777" w:rsidR="002B0FFF" w:rsidRPr="002B0FFF" w:rsidRDefault="002B0FFF" w:rsidP="002B0FFF">
      <w:pPr>
        <w:keepLines/>
        <w:ind w:left="709" w:hanging="709"/>
        <w:jc w:val="both"/>
        <w:rPr>
          <w:rFonts w:asciiTheme="minorHAnsi" w:hAnsiTheme="minorHAnsi" w:cstheme="minorHAnsi"/>
          <w:sz w:val="22"/>
          <w:szCs w:val="22"/>
          <w:lang w:val="ru-RU"/>
        </w:rPr>
      </w:pPr>
    </w:p>
    <w:p w14:paraId="36317FA4" w14:textId="54F370FE" w:rsidR="002B0FFF" w:rsidRPr="002B0FFF" w:rsidRDefault="002B0FFF" w:rsidP="002B0FFF">
      <w:pPr>
        <w:keepLines/>
        <w:ind w:left="709" w:hanging="709"/>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69.4</w:t>
      </w:r>
      <w:r w:rsidRPr="002B0FFF">
        <w:rPr>
          <w:rFonts w:asciiTheme="minorHAnsi" w:hAnsiTheme="minorHAnsi" w:cstheme="minorHAnsi"/>
          <w:sz w:val="22"/>
          <w:szCs w:val="22"/>
          <w:lang w:val="ru-RU"/>
        </w:rPr>
        <w:tab/>
        <w:t xml:space="preserve">Кога кандидатот или понудувачот ја изнесува својата кандидатура или понуда, тој мора да се изјасни дека нема никаков потенцијален конфликт на интереси и дека нема никакви врски со другите понудувачи или страни вклучени во проектот. Доколку таква ситуација се појави за време на извршувањето на договорот, Изведувачот е должен веднаш да го извести </w:t>
      </w:r>
      <w:r w:rsidR="00C23DBD" w:rsidRPr="00B74CF3">
        <w:rPr>
          <w:rFonts w:asciiTheme="minorHAnsi" w:hAnsiTheme="minorHAnsi" w:cstheme="minorHAnsi"/>
          <w:sz w:val="22"/>
          <w:szCs w:val="22"/>
          <w:lang w:val="mk-MK"/>
        </w:rPr>
        <w:t>Фондација „Чекор по чекор“</w:t>
      </w:r>
      <w:r w:rsidR="00C23DBD">
        <w:rPr>
          <w:rFonts w:asciiTheme="minorHAnsi" w:hAnsiTheme="minorHAnsi" w:cstheme="minorHAnsi"/>
          <w:sz w:val="22"/>
          <w:szCs w:val="22"/>
          <w:lang w:val="mk-MK"/>
        </w:rPr>
        <w:t>.</w:t>
      </w:r>
    </w:p>
    <w:p w14:paraId="23FA840E" w14:textId="77777777" w:rsidR="002B0FFF" w:rsidRPr="002B0FFF" w:rsidRDefault="002B0FFF" w:rsidP="002B0FFF">
      <w:pPr>
        <w:keepLines/>
        <w:ind w:left="709" w:hanging="709"/>
        <w:jc w:val="both"/>
        <w:rPr>
          <w:rFonts w:asciiTheme="minorHAnsi" w:hAnsiTheme="minorHAnsi" w:cstheme="minorHAnsi"/>
          <w:sz w:val="22"/>
          <w:szCs w:val="22"/>
          <w:lang w:val="ru-RU"/>
        </w:rPr>
      </w:pPr>
    </w:p>
    <w:p w14:paraId="5CA8DFE1" w14:textId="20C4B932" w:rsidR="002B0FFF" w:rsidRPr="002B0FFF" w:rsidRDefault="002B0FFF" w:rsidP="002B0FFF">
      <w:pPr>
        <w:keepLines/>
        <w:ind w:left="709" w:hanging="709"/>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69.5</w:t>
      </w:r>
      <w:r w:rsidRPr="002B0FFF">
        <w:rPr>
          <w:rFonts w:asciiTheme="minorHAnsi" w:hAnsiTheme="minorHAnsi" w:cstheme="minorHAnsi"/>
          <w:sz w:val="22"/>
          <w:szCs w:val="22"/>
          <w:lang w:val="ru-RU"/>
        </w:rPr>
        <w:tab/>
        <w:t xml:space="preserve">Изведувачот мора постојано да постапува непристрасно и како верен советник, во согласност со кодот на извршување на неговата професија. Мора да се воздржи од изјави во јавност во врска со проектот или услугите без претходно одобрение од страна на </w:t>
      </w:r>
      <w:r w:rsidR="00C23DBD" w:rsidRPr="00B74CF3">
        <w:rPr>
          <w:rFonts w:asciiTheme="minorHAnsi" w:hAnsiTheme="minorHAnsi" w:cstheme="minorHAnsi"/>
          <w:sz w:val="22"/>
          <w:szCs w:val="22"/>
          <w:lang w:val="mk-MK"/>
        </w:rPr>
        <w:t>Фондација „Чекор по чекор“</w:t>
      </w:r>
      <w:r w:rsidRPr="002B0FFF">
        <w:rPr>
          <w:rFonts w:asciiTheme="minorHAnsi" w:hAnsiTheme="minorHAnsi" w:cstheme="minorHAnsi"/>
          <w:sz w:val="22"/>
          <w:szCs w:val="22"/>
          <w:lang w:val="ru-RU"/>
        </w:rPr>
        <w:t xml:space="preserve">. Во никој случај не смее да </w:t>
      </w:r>
      <w:r w:rsidRPr="002B0FFF">
        <w:rPr>
          <w:rFonts w:asciiTheme="minorHAnsi" w:hAnsiTheme="minorHAnsi" w:cstheme="minorHAnsi"/>
          <w:color w:val="000000"/>
          <w:sz w:val="22"/>
          <w:szCs w:val="22"/>
          <w:lang w:val="ru-RU"/>
        </w:rPr>
        <w:t>предаде</w:t>
      </w:r>
      <w:r w:rsidRPr="002B0FFF">
        <w:rPr>
          <w:rFonts w:asciiTheme="minorHAnsi" w:hAnsiTheme="minorHAnsi" w:cstheme="minorHAnsi"/>
          <w:sz w:val="22"/>
          <w:szCs w:val="22"/>
          <w:lang w:val="ru-RU"/>
        </w:rPr>
        <w:t xml:space="preserve"> информации без претходна пишана согласност од </w:t>
      </w:r>
      <w:r w:rsidR="00C23DBD" w:rsidRPr="00B74CF3">
        <w:rPr>
          <w:rFonts w:asciiTheme="minorHAnsi" w:hAnsiTheme="minorHAnsi" w:cstheme="minorHAnsi"/>
          <w:sz w:val="22"/>
          <w:szCs w:val="22"/>
          <w:lang w:val="mk-MK"/>
        </w:rPr>
        <w:t>Фондација „Чекор по чекор“</w:t>
      </w:r>
      <w:r w:rsidRPr="002B0FFF">
        <w:rPr>
          <w:rFonts w:asciiTheme="minorHAnsi" w:hAnsiTheme="minorHAnsi" w:cstheme="minorHAnsi"/>
          <w:sz w:val="22"/>
          <w:szCs w:val="22"/>
          <w:lang w:val="ru-RU"/>
        </w:rPr>
        <w:t>.</w:t>
      </w:r>
    </w:p>
    <w:p w14:paraId="55A1AFED" w14:textId="77777777" w:rsidR="002B0FFF" w:rsidRPr="002B0FFF" w:rsidRDefault="002B0FFF" w:rsidP="002B0FFF">
      <w:pPr>
        <w:keepLines/>
        <w:ind w:left="709" w:hanging="709"/>
        <w:jc w:val="both"/>
        <w:rPr>
          <w:rFonts w:asciiTheme="minorHAnsi" w:hAnsiTheme="minorHAnsi" w:cstheme="minorHAnsi"/>
          <w:sz w:val="22"/>
          <w:szCs w:val="22"/>
          <w:lang w:val="ru-RU"/>
        </w:rPr>
      </w:pPr>
    </w:p>
    <w:p w14:paraId="36E6F43C" w14:textId="42B1659B" w:rsidR="002B0FFF" w:rsidRPr="002B0FFF" w:rsidRDefault="002B0FFF" w:rsidP="002B0FFF">
      <w:pPr>
        <w:keepLines/>
        <w:ind w:left="709" w:hanging="709"/>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69.6</w:t>
      </w:r>
      <w:r w:rsidRPr="002B0FFF">
        <w:rPr>
          <w:rFonts w:asciiTheme="minorHAnsi" w:hAnsiTheme="minorHAnsi" w:cstheme="minorHAnsi"/>
          <w:sz w:val="22"/>
          <w:szCs w:val="22"/>
          <w:lang w:val="ru-RU"/>
        </w:rPr>
        <w:tab/>
        <w:t xml:space="preserve">За време на траењето на договорот, Изведувачот и неговиот персонал мораат да ги почитуваат човековите права и се обврзани да не ги прекршат политичките, културните и религиозните правила на однесување на </w:t>
      </w:r>
      <w:r w:rsidRPr="00C23DBD">
        <w:rPr>
          <w:rFonts w:asciiTheme="minorHAnsi" w:hAnsiTheme="minorHAnsi" w:cstheme="minorHAnsi"/>
          <w:sz w:val="22"/>
          <w:szCs w:val="22"/>
          <w:lang w:val="ru-RU"/>
        </w:rPr>
        <w:t xml:space="preserve">Република </w:t>
      </w:r>
      <w:r w:rsidR="00056D89" w:rsidRPr="00C23DBD">
        <w:rPr>
          <w:rFonts w:asciiTheme="minorHAnsi" w:hAnsiTheme="minorHAnsi" w:cstheme="minorHAnsi"/>
          <w:sz w:val="22"/>
          <w:szCs w:val="22"/>
          <w:lang w:val="ru-RU"/>
        </w:rPr>
        <w:t xml:space="preserve">Северна </w:t>
      </w:r>
      <w:r w:rsidRPr="00C23DBD">
        <w:rPr>
          <w:rFonts w:asciiTheme="minorHAnsi" w:hAnsiTheme="minorHAnsi" w:cstheme="minorHAnsi"/>
          <w:sz w:val="22"/>
          <w:szCs w:val="22"/>
          <w:lang w:val="ru-RU"/>
        </w:rPr>
        <w:t>Македонија</w:t>
      </w:r>
      <w:r w:rsidRPr="002B0FFF">
        <w:rPr>
          <w:rFonts w:asciiTheme="minorHAnsi" w:hAnsiTheme="minorHAnsi" w:cstheme="minorHAnsi"/>
          <w:sz w:val="22"/>
          <w:szCs w:val="22"/>
          <w:lang w:val="ru-RU"/>
        </w:rPr>
        <w:t>.</w:t>
      </w:r>
    </w:p>
    <w:p w14:paraId="5534732B" w14:textId="77777777" w:rsidR="002B0FFF" w:rsidRPr="002B0FFF" w:rsidRDefault="002B0FFF" w:rsidP="002B0FFF">
      <w:pPr>
        <w:keepLines/>
        <w:ind w:left="709" w:hanging="709"/>
        <w:jc w:val="both"/>
        <w:rPr>
          <w:rFonts w:asciiTheme="minorHAnsi" w:hAnsiTheme="minorHAnsi" w:cstheme="minorHAnsi"/>
          <w:sz w:val="22"/>
          <w:szCs w:val="22"/>
          <w:lang w:val="ru-RU"/>
        </w:rPr>
      </w:pPr>
    </w:p>
    <w:p w14:paraId="58331C80" w14:textId="7D41FCFE" w:rsidR="002B0FFF" w:rsidRPr="002B0FFF" w:rsidRDefault="002B0FFF" w:rsidP="002B0FFF">
      <w:pPr>
        <w:keepLines/>
        <w:ind w:left="709" w:hanging="709"/>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69.7</w:t>
      </w:r>
      <w:r w:rsidRPr="002B0FFF">
        <w:rPr>
          <w:rFonts w:asciiTheme="minorHAnsi" w:hAnsiTheme="minorHAnsi" w:cstheme="minorHAnsi"/>
          <w:sz w:val="22"/>
          <w:szCs w:val="22"/>
          <w:lang w:val="ru-RU"/>
        </w:rPr>
        <w:tab/>
        <w:t xml:space="preserve">Изведувачот не смее да прифати ниедна исплата поврзана за договорот освен онаа </w:t>
      </w:r>
      <w:r w:rsidRPr="002B0FFF">
        <w:rPr>
          <w:rFonts w:asciiTheme="minorHAnsi" w:hAnsiTheme="minorHAnsi" w:cstheme="minorHAnsi"/>
          <w:color w:val="000000"/>
          <w:sz w:val="22"/>
          <w:szCs w:val="22"/>
          <w:lang w:val="ru-RU"/>
        </w:rPr>
        <w:t>наведена во самиот договор</w:t>
      </w:r>
      <w:r w:rsidRPr="002B0FFF">
        <w:rPr>
          <w:rFonts w:asciiTheme="minorHAnsi" w:hAnsiTheme="minorHAnsi" w:cstheme="minorHAnsi"/>
          <w:sz w:val="22"/>
          <w:szCs w:val="22"/>
          <w:lang w:val="ru-RU"/>
        </w:rPr>
        <w:t xml:space="preserve">. Тој и неговиот персонал не смеат да применуваат активности или да се здобиваат со предности кои не се во согласност со нивните обврски кон </w:t>
      </w:r>
      <w:r w:rsidR="00C23DBD" w:rsidRPr="00B74CF3">
        <w:rPr>
          <w:rFonts w:asciiTheme="minorHAnsi" w:hAnsiTheme="minorHAnsi" w:cstheme="minorHAnsi"/>
          <w:sz w:val="22"/>
          <w:szCs w:val="22"/>
          <w:lang w:val="mk-MK"/>
        </w:rPr>
        <w:t>Фондација „Чекор по чекор“</w:t>
      </w:r>
      <w:r w:rsidRPr="002B0FFF">
        <w:rPr>
          <w:rFonts w:asciiTheme="minorHAnsi" w:hAnsiTheme="minorHAnsi" w:cstheme="minorHAnsi"/>
          <w:sz w:val="22"/>
          <w:szCs w:val="22"/>
          <w:lang w:val="ru-RU"/>
        </w:rPr>
        <w:t>.</w:t>
      </w:r>
    </w:p>
    <w:p w14:paraId="3BD93936" w14:textId="77777777" w:rsidR="002B0FFF" w:rsidRPr="002B0FFF" w:rsidRDefault="002B0FFF" w:rsidP="002B0FFF">
      <w:pPr>
        <w:keepLines/>
        <w:ind w:left="709" w:hanging="709"/>
        <w:jc w:val="both"/>
        <w:rPr>
          <w:rFonts w:asciiTheme="minorHAnsi" w:hAnsiTheme="minorHAnsi" w:cstheme="minorHAnsi"/>
          <w:sz w:val="22"/>
          <w:szCs w:val="22"/>
          <w:lang w:val="ru-RU"/>
        </w:rPr>
      </w:pPr>
    </w:p>
    <w:p w14:paraId="177496E0" w14:textId="77777777" w:rsidR="002B0FFF" w:rsidRPr="002B0FFF" w:rsidRDefault="002B0FFF" w:rsidP="002B0FFF">
      <w:pPr>
        <w:keepLines/>
        <w:ind w:left="709" w:hanging="709"/>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69.8</w:t>
      </w:r>
      <w:r w:rsidRPr="002B0FFF">
        <w:rPr>
          <w:rFonts w:asciiTheme="minorHAnsi" w:hAnsiTheme="minorHAnsi" w:cstheme="minorHAnsi"/>
          <w:sz w:val="22"/>
          <w:szCs w:val="22"/>
          <w:lang w:val="ru-RU"/>
        </w:rPr>
        <w:tab/>
        <w:t xml:space="preserve">Изведувачот и неговиот персонал се обврзани на строга дискреција за време на траењето на договорот и по неговото завршување. Сите изјави и документи </w:t>
      </w:r>
      <w:r w:rsidRPr="002B0FFF">
        <w:rPr>
          <w:rFonts w:asciiTheme="minorHAnsi" w:hAnsiTheme="minorHAnsi" w:cstheme="minorHAnsi"/>
          <w:color w:val="000000"/>
          <w:sz w:val="22"/>
          <w:szCs w:val="22"/>
          <w:lang w:val="ru-RU"/>
        </w:rPr>
        <w:t>составени</w:t>
      </w:r>
      <w:r w:rsidRPr="002B0FFF">
        <w:rPr>
          <w:rFonts w:asciiTheme="minorHAnsi" w:hAnsiTheme="minorHAnsi" w:cstheme="minorHAnsi"/>
          <w:sz w:val="22"/>
          <w:szCs w:val="22"/>
          <w:lang w:val="ru-RU"/>
        </w:rPr>
        <w:t xml:space="preserve"> или примени од страна на Изведувачот се доверливи.</w:t>
      </w:r>
    </w:p>
    <w:p w14:paraId="6ECCC313" w14:textId="77777777" w:rsidR="002B0FFF" w:rsidRPr="002B0FFF" w:rsidRDefault="002B0FFF" w:rsidP="002B0FFF">
      <w:pPr>
        <w:keepLines/>
        <w:ind w:left="709" w:hanging="709"/>
        <w:jc w:val="both"/>
        <w:rPr>
          <w:rFonts w:asciiTheme="minorHAnsi" w:hAnsiTheme="minorHAnsi" w:cstheme="minorHAnsi"/>
          <w:sz w:val="22"/>
          <w:szCs w:val="22"/>
          <w:lang w:val="ru-RU"/>
        </w:rPr>
      </w:pPr>
    </w:p>
    <w:p w14:paraId="4064967B" w14:textId="77777777" w:rsidR="002B0FFF" w:rsidRPr="002B0FFF" w:rsidRDefault="002B0FFF" w:rsidP="002B0FFF">
      <w:pPr>
        <w:keepLines/>
        <w:ind w:left="709" w:hanging="709"/>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69.9</w:t>
      </w:r>
      <w:r w:rsidRPr="002B0FFF">
        <w:rPr>
          <w:rFonts w:asciiTheme="minorHAnsi" w:hAnsiTheme="minorHAnsi" w:cstheme="minorHAnsi"/>
          <w:sz w:val="22"/>
          <w:szCs w:val="22"/>
          <w:lang w:val="ru-RU"/>
        </w:rPr>
        <w:tab/>
        <w:t xml:space="preserve">Со Договорот се регулира и употребата на сите изјави и документи што ги </w:t>
      </w:r>
      <w:r w:rsidRPr="002B0FFF">
        <w:rPr>
          <w:rFonts w:asciiTheme="minorHAnsi" w:hAnsiTheme="minorHAnsi" w:cstheme="minorHAnsi"/>
          <w:color w:val="000000"/>
          <w:sz w:val="22"/>
          <w:szCs w:val="22"/>
          <w:lang w:val="ru-RU"/>
        </w:rPr>
        <w:t>составиле</w:t>
      </w:r>
      <w:r w:rsidRPr="002B0FFF">
        <w:rPr>
          <w:rFonts w:asciiTheme="minorHAnsi" w:hAnsiTheme="minorHAnsi" w:cstheme="minorHAnsi"/>
          <w:sz w:val="22"/>
          <w:szCs w:val="22"/>
          <w:lang w:val="ru-RU"/>
        </w:rPr>
        <w:t>, примиле или поднеле за време на извршувањето на договорот и  двете страни.</w:t>
      </w:r>
    </w:p>
    <w:p w14:paraId="6DEDB9C8" w14:textId="77777777" w:rsidR="002B0FFF" w:rsidRPr="002B0FFF" w:rsidRDefault="002B0FFF" w:rsidP="002B0FFF">
      <w:pPr>
        <w:keepLines/>
        <w:ind w:left="709" w:hanging="709"/>
        <w:jc w:val="both"/>
        <w:rPr>
          <w:rFonts w:asciiTheme="minorHAnsi" w:hAnsiTheme="minorHAnsi" w:cstheme="minorHAnsi"/>
          <w:sz w:val="22"/>
          <w:szCs w:val="22"/>
          <w:lang w:val="ru-RU"/>
        </w:rPr>
      </w:pPr>
    </w:p>
    <w:p w14:paraId="53FD2A56" w14:textId="25F4F9EA" w:rsidR="002B0FFF" w:rsidRPr="002B0FFF" w:rsidRDefault="002B0FFF" w:rsidP="002B0FFF">
      <w:pPr>
        <w:keepLines/>
        <w:ind w:left="709" w:hanging="709"/>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69.10</w:t>
      </w:r>
      <w:r w:rsidRPr="002B0FFF">
        <w:rPr>
          <w:rFonts w:asciiTheme="minorHAnsi" w:hAnsiTheme="minorHAnsi" w:cstheme="minorHAnsi"/>
          <w:sz w:val="22"/>
          <w:szCs w:val="22"/>
          <w:lang w:val="ru-RU"/>
        </w:rPr>
        <w:tab/>
      </w:r>
      <w:r w:rsidRPr="002B0FFF">
        <w:rPr>
          <w:rFonts w:asciiTheme="minorHAnsi" w:hAnsiTheme="minorHAnsi" w:cstheme="minorHAnsi"/>
          <w:sz w:val="22"/>
          <w:szCs w:val="22"/>
          <w:lang w:val="ru-RU"/>
        </w:rPr>
        <w:tab/>
        <w:t xml:space="preserve">Изведувачот мора да се воздржува од било какви врски кои би можеле да ја загрозат неговата и независноста на неговиот персонал. Доколку Изведувачот престане да биде независен, </w:t>
      </w:r>
      <w:r w:rsidR="00C23DBD" w:rsidRPr="00B74CF3">
        <w:rPr>
          <w:rFonts w:asciiTheme="minorHAnsi" w:hAnsiTheme="minorHAnsi" w:cstheme="minorHAnsi"/>
          <w:sz w:val="22"/>
          <w:szCs w:val="22"/>
          <w:lang w:val="mk-MK"/>
        </w:rPr>
        <w:t>Фондација „Чекор по чекор“</w:t>
      </w:r>
      <w:r w:rsidR="00C23DBD" w:rsidRPr="00B74CF3">
        <w:rPr>
          <w:rFonts w:asciiTheme="minorHAnsi" w:hAnsiTheme="minorHAnsi" w:cstheme="minorHAnsi"/>
          <w:sz w:val="22"/>
          <w:szCs w:val="22"/>
          <w:lang w:val="en-US"/>
        </w:rPr>
        <w:t xml:space="preserve"> </w:t>
      </w:r>
      <w:r w:rsidRPr="002B0FFF">
        <w:rPr>
          <w:rFonts w:asciiTheme="minorHAnsi" w:hAnsiTheme="minorHAnsi" w:cstheme="minorHAnsi"/>
          <w:sz w:val="22"/>
          <w:szCs w:val="22"/>
          <w:lang w:val="ru-RU"/>
        </w:rPr>
        <w:t>може поради каква и да е штета претрпена од оваа промена да го прекине договорот без претходно известување и без право на Изведувачот на било какво барање за надомест на штета.</w:t>
      </w:r>
    </w:p>
    <w:p w14:paraId="324E08AC" w14:textId="77777777" w:rsidR="002B0FFF" w:rsidRPr="002B0FFF" w:rsidRDefault="002B0FFF" w:rsidP="002B0FFF">
      <w:pPr>
        <w:keepLines/>
        <w:ind w:left="709" w:hanging="709"/>
        <w:jc w:val="both"/>
        <w:rPr>
          <w:rFonts w:asciiTheme="minorHAnsi" w:hAnsiTheme="minorHAnsi" w:cstheme="minorHAnsi"/>
          <w:sz w:val="22"/>
          <w:szCs w:val="22"/>
          <w:lang w:val="ru-RU"/>
        </w:rPr>
      </w:pPr>
    </w:p>
    <w:p w14:paraId="76AF89BE" w14:textId="2542CD5C" w:rsidR="002B0FFF" w:rsidRPr="002B0FFF" w:rsidRDefault="002B0FFF" w:rsidP="002B0FFF">
      <w:pPr>
        <w:keepLines/>
        <w:ind w:left="709" w:hanging="709"/>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lastRenderedPageBreak/>
        <w:t>69.11</w:t>
      </w:r>
      <w:r w:rsidRPr="002B0FFF">
        <w:rPr>
          <w:rFonts w:asciiTheme="minorHAnsi" w:hAnsiTheme="minorHAnsi" w:cstheme="minorHAnsi"/>
          <w:sz w:val="22"/>
          <w:szCs w:val="22"/>
          <w:lang w:val="ru-RU"/>
        </w:rPr>
        <w:tab/>
      </w:r>
      <w:r w:rsidR="00056D89" w:rsidRPr="001A230F">
        <w:rPr>
          <w:rFonts w:asciiTheme="minorHAnsi" w:hAnsiTheme="minorHAnsi" w:cstheme="minorHAnsi"/>
          <w:sz w:val="22"/>
          <w:szCs w:val="22"/>
          <w:lang w:val="ru-RU"/>
        </w:rPr>
        <w:t>ДЕУ</w:t>
      </w:r>
      <w:r w:rsidR="00056D89">
        <w:rPr>
          <w:rFonts w:asciiTheme="minorHAnsi" w:hAnsiTheme="minorHAnsi" w:cstheme="minorHAnsi"/>
          <w:sz w:val="22"/>
          <w:szCs w:val="22"/>
          <w:lang w:val="ru-RU"/>
        </w:rPr>
        <w:t xml:space="preserve"> </w:t>
      </w:r>
      <w:r w:rsidR="00056D89" w:rsidRPr="002B0FFF">
        <w:rPr>
          <w:rFonts w:asciiTheme="minorHAnsi" w:hAnsiTheme="minorHAnsi" w:cstheme="minorHAnsi"/>
          <w:color w:val="000000"/>
          <w:sz w:val="22"/>
          <w:szCs w:val="22"/>
          <w:lang w:val="ru-RU"/>
        </w:rPr>
        <w:t>го задржува правото</w:t>
      </w:r>
      <w:r w:rsidR="00056D89" w:rsidRPr="002B0FFF">
        <w:rPr>
          <w:rFonts w:asciiTheme="minorHAnsi" w:hAnsiTheme="minorHAnsi" w:cstheme="minorHAnsi"/>
          <w:sz w:val="22"/>
          <w:szCs w:val="22"/>
          <w:lang w:val="ru-RU"/>
        </w:rPr>
        <w:t xml:space="preserve"> да го прекине или одложи финансирањето на проектот доколку бидат откриени нечесни </w:t>
      </w:r>
      <w:r w:rsidR="00056D89" w:rsidRPr="002B0FFF">
        <w:rPr>
          <w:rFonts w:asciiTheme="minorHAnsi" w:hAnsiTheme="minorHAnsi" w:cstheme="minorHAnsi"/>
          <w:color w:val="000000"/>
          <w:sz w:val="22"/>
          <w:szCs w:val="22"/>
          <w:lang w:val="ru-RU"/>
        </w:rPr>
        <w:t>делувања од кој било тип и во која било фаза од процесот на доделување на договорот</w:t>
      </w:r>
      <w:r w:rsidR="00056D89" w:rsidRPr="002B0FFF">
        <w:rPr>
          <w:rFonts w:asciiTheme="minorHAnsi" w:hAnsiTheme="minorHAnsi" w:cstheme="minorHAnsi"/>
          <w:sz w:val="22"/>
          <w:szCs w:val="22"/>
          <w:lang w:val="ru-RU"/>
        </w:rPr>
        <w:t xml:space="preserve"> и доколку притоа </w:t>
      </w:r>
      <w:r w:rsidR="00C23DBD" w:rsidRPr="00B74CF3">
        <w:rPr>
          <w:rFonts w:asciiTheme="minorHAnsi" w:hAnsiTheme="minorHAnsi" w:cstheme="minorHAnsi"/>
          <w:sz w:val="22"/>
          <w:szCs w:val="22"/>
          <w:lang w:val="mk-MK"/>
        </w:rPr>
        <w:t>Фондација „Чекор по чекор“</w:t>
      </w:r>
      <w:r w:rsidR="00C23DBD" w:rsidRPr="00B74CF3">
        <w:rPr>
          <w:rFonts w:asciiTheme="minorHAnsi" w:hAnsiTheme="minorHAnsi" w:cstheme="minorHAnsi"/>
          <w:sz w:val="22"/>
          <w:szCs w:val="22"/>
          <w:lang w:val="en-US"/>
        </w:rPr>
        <w:t xml:space="preserve"> </w:t>
      </w:r>
      <w:r w:rsidRPr="002B0FFF">
        <w:rPr>
          <w:rFonts w:asciiTheme="minorHAnsi" w:hAnsiTheme="minorHAnsi" w:cstheme="minorHAnsi"/>
          <w:sz w:val="22"/>
          <w:szCs w:val="22"/>
          <w:lang w:val="ru-RU"/>
        </w:rPr>
        <w:t>не успее да ги преземе соодветните мерки за да ја поправи ситуацијата. За п</w:t>
      </w:r>
      <w:r w:rsidR="00A95FC0">
        <w:rPr>
          <w:rFonts w:asciiTheme="minorHAnsi" w:hAnsiTheme="minorHAnsi" w:cstheme="minorHAnsi"/>
          <w:sz w:val="22"/>
          <w:szCs w:val="22"/>
          <w:lang w:val="ru-RU"/>
        </w:rPr>
        <w:t>ојаснување на оваа одредба, во „</w:t>
      </w:r>
      <w:r w:rsidRPr="002B0FFF">
        <w:rPr>
          <w:rFonts w:asciiTheme="minorHAnsi" w:hAnsiTheme="minorHAnsi" w:cstheme="minorHAnsi"/>
          <w:sz w:val="22"/>
          <w:szCs w:val="22"/>
          <w:lang w:val="ru-RU"/>
        </w:rPr>
        <w:t xml:space="preserve">нечесни делувања” спаѓаат: обид за поткуп, давање подарок, бакшиш, или провизија на која било личност како </w:t>
      </w:r>
      <w:r w:rsidRPr="002B0FFF">
        <w:rPr>
          <w:rFonts w:asciiTheme="minorHAnsi" w:hAnsiTheme="minorHAnsi" w:cstheme="minorHAnsi"/>
          <w:color w:val="000000"/>
          <w:sz w:val="22"/>
          <w:szCs w:val="22"/>
          <w:lang w:val="ru-RU"/>
        </w:rPr>
        <w:t>поттик</w:t>
      </w:r>
      <w:r w:rsidRPr="002B0FFF">
        <w:rPr>
          <w:rFonts w:asciiTheme="minorHAnsi" w:hAnsiTheme="minorHAnsi" w:cstheme="minorHAnsi"/>
          <w:sz w:val="22"/>
          <w:szCs w:val="22"/>
          <w:lang w:val="ru-RU"/>
        </w:rPr>
        <w:t xml:space="preserve"> или награда за извршување на некаква постапка или воздржување од некаква постапка врзана со доделувањето на договорот или неговото спроведување. </w:t>
      </w:r>
    </w:p>
    <w:p w14:paraId="4744475E" w14:textId="77777777" w:rsidR="002B0FFF" w:rsidRPr="002B0FFF" w:rsidRDefault="002B0FFF" w:rsidP="002B0FFF">
      <w:pPr>
        <w:keepLines/>
        <w:ind w:left="709" w:hanging="709"/>
        <w:jc w:val="both"/>
        <w:rPr>
          <w:rFonts w:asciiTheme="minorHAnsi" w:hAnsiTheme="minorHAnsi" w:cstheme="minorHAnsi"/>
          <w:sz w:val="22"/>
          <w:szCs w:val="22"/>
          <w:lang w:val="ru-RU"/>
        </w:rPr>
      </w:pPr>
    </w:p>
    <w:p w14:paraId="2172B90B" w14:textId="77777777" w:rsidR="002B0FFF" w:rsidRPr="002B0FFF" w:rsidRDefault="002B0FFF" w:rsidP="002B0FFF">
      <w:pPr>
        <w:keepLines/>
        <w:ind w:left="709" w:hanging="709"/>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69.12</w:t>
      </w:r>
      <w:r w:rsidRPr="002B0FFF">
        <w:rPr>
          <w:rFonts w:asciiTheme="minorHAnsi" w:hAnsiTheme="minorHAnsi" w:cstheme="minorHAnsi"/>
          <w:sz w:val="22"/>
          <w:szCs w:val="22"/>
          <w:lang w:val="ru-RU"/>
        </w:rPr>
        <w:tab/>
        <w:t xml:space="preserve">Понудите ќе бидат одбиени а договорите прекинати доколку се покаже дека доделувањето или извршувањето на договорот довеле до невообичаени комерцијални трошоци. Под такви невообичаени трошоци се подразбираат </w:t>
      </w:r>
      <w:r w:rsidRPr="002B0FFF">
        <w:rPr>
          <w:rFonts w:asciiTheme="minorHAnsi" w:hAnsiTheme="minorHAnsi" w:cstheme="minorHAnsi"/>
          <w:color w:val="000000"/>
          <w:sz w:val="22"/>
          <w:szCs w:val="22"/>
          <w:lang w:val="ru-RU"/>
        </w:rPr>
        <w:t>провизии</w:t>
      </w:r>
      <w:r w:rsidRPr="002B0FFF">
        <w:rPr>
          <w:rFonts w:asciiTheme="minorHAnsi" w:hAnsiTheme="minorHAnsi" w:cstheme="minorHAnsi"/>
          <w:sz w:val="22"/>
          <w:szCs w:val="22"/>
          <w:lang w:val="ru-RU"/>
        </w:rPr>
        <w:t xml:space="preserve"> кои не се спомнати во </w:t>
      </w:r>
      <w:r w:rsidRPr="002B0FFF">
        <w:rPr>
          <w:rFonts w:asciiTheme="minorHAnsi" w:hAnsiTheme="minorHAnsi" w:cstheme="minorHAnsi"/>
          <w:color w:val="000000"/>
          <w:sz w:val="22"/>
          <w:szCs w:val="22"/>
          <w:lang w:val="ru-RU"/>
        </w:rPr>
        <w:t xml:space="preserve">главниот </w:t>
      </w:r>
      <w:r w:rsidRPr="002B0FFF">
        <w:rPr>
          <w:rFonts w:asciiTheme="minorHAnsi" w:hAnsiTheme="minorHAnsi" w:cstheme="minorHAnsi"/>
          <w:sz w:val="22"/>
          <w:szCs w:val="22"/>
          <w:lang w:val="ru-RU"/>
        </w:rPr>
        <w:t xml:space="preserve">договор ниту пак произлегуваат од правилно склучен договор кој се однесува на главниот договор, </w:t>
      </w:r>
      <w:r w:rsidRPr="002B0FFF">
        <w:rPr>
          <w:rFonts w:asciiTheme="minorHAnsi" w:hAnsiTheme="minorHAnsi" w:cstheme="minorHAnsi"/>
          <w:color w:val="000000"/>
          <w:sz w:val="22"/>
          <w:szCs w:val="22"/>
          <w:lang w:val="ru-RU"/>
        </w:rPr>
        <w:t>провизии за нереални и неоправдани услуги, провизии ослободени од данок, провизии платени</w:t>
      </w:r>
      <w:r w:rsidRPr="002B0FFF">
        <w:rPr>
          <w:rFonts w:asciiTheme="minorHAnsi" w:hAnsiTheme="minorHAnsi" w:cstheme="minorHAnsi"/>
          <w:sz w:val="22"/>
          <w:szCs w:val="22"/>
          <w:lang w:val="ru-RU"/>
        </w:rPr>
        <w:t xml:space="preserve"> на примател чиј идентитет не е јасно утврден или </w:t>
      </w:r>
      <w:r w:rsidRPr="002B0FFF">
        <w:rPr>
          <w:rFonts w:asciiTheme="minorHAnsi" w:hAnsiTheme="minorHAnsi" w:cstheme="minorHAnsi"/>
          <w:color w:val="000000"/>
          <w:sz w:val="22"/>
          <w:szCs w:val="22"/>
          <w:lang w:val="ru-RU"/>
        </w:rPr>
        <w:t>провизии</w:t>
      </w:r>
      <w:r w:rsidRPr="002B0FFF">
        <w:rPr>
          <w:rFonts w:asciiTheme="minorHAnsi" w:hAnsiTheme="minorHAnsi" w:cstheme="minorHAnsi"/>
          <w:sz w:val="22"/>
          <w:szCs w:val="22"/>
          <w:lang w:val="ru-RU"/>
        </w:rPr>
        <w:t xml:space="preserve"> платени на претпријатие што ги има сите карактеристики да биде фирма скриен носител на работите.</w:t>
      </w:r>
    </w:p>
    <w:p w14:paraId="493190F2" w14:textId="77777777" w:rsidR="002B0FFF" w:rsidRPr="002B0FFF" w:rsidRDefault="002B0FFF" w:rsidP="002B0FFF">
      <w:pPr>
        <w:keepLines/>
        <w:ind w:left="709" w:hanging="709"/>
        <w:jc w:val="both"/>
        <w:rPr>
          <w:rFonts w:asciiTheme="minorHAnsi" w:hAnsiTheme="minorHAnsi" w:cstheme="minorHAnsi"/>
          <w:sz w:val="22"/>
          <w:szCs w:val="22"/>
          <w:lang w:val="ru-RU"/>
        </w:rPr>
      </w:pPr>
    </w:p>
    <w:p w14:paraId="0D92655D" w14:textId="45EE2781" w:rsidR="002B0FFF" w:rsidRPr="002B0FFF" w:rsidRDefault="002B0FFF" w:rsidP="002B0FFF">
      <w:pPr>
        <w:keepLines/>
        <w:ind w:left="709" w:hanging="709"/>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69.13</w:t>
      </w:r>
      <w:r w:rsidRPr="002B0FFF">
        <w:rPr>
          <w:rFonts w:asciiTheme="minorHAnsi" w:hAnsiTheme="minorHAnsi" w:cstheme="minorHAnsi"/>
          <w:sz w:val="22"/>
          <w:szCs w:val="22"/>
          <w:lang w:val="ru-RU"/>
        </w:rPr>
        <w:tab/>
        <w:t xml:space="preserve">Изведувачот е обврзан да обезбеди по барање на </w:t>
      </w:r>
      <w:r w:rsidR="00C23DBD" w:rsidRPr="00B74CF3">
        <w:rPr>
          <w:rFonts w:asciiTheme="minorHAnsi" w:hAnsiTheme="minorHAnsi" w:cstheme="minorHAnsi"/>
          <w:sz w:val="22"/>
          <w:szCs w:val="22"/>
          <w:lang w:val="mk-MK"/>
        </w:rPr>
        <w:t>Фондација „Чекор по чекор“</w:t>
      </w:r>
      <w:r w:rsidR="00C23DBD" w:rsidRPr="00B74CF3">
        <w:rPr>
          <w:rFonts w:asciiTheme="minorHAnsi" w:hAnsiTheme="minorHAnsi" w:cstheme="minorHAnsi"/>
          <w:sz w:val="22"/>
          <w:szCs w:val="22"/>
          <w:lang w:val="en-US"/>
        </w:rPr>
        <w:t xml:space="preserve"> </w:t>
      </w:r>
      <w:r w:rsidRPr="002B0FFF">
        <w:rPr>
          <w:rFonts w:asciiTheme="minorHAnsi" w:hAnsiTheme="minorHAnsi" w:cstheme="minorHAnsi"/>
          <w:sz w:val="22"/>
          <w:szCs w:val="22"/>
          <w:lang w:val="ru-RU"/>
        </w:rPr>
        <w:t>докази со кои ќе ги потврди условите во кои договорот бил извршен</w:t>
      </w:r>
      <w:r w:rsidR="00C23DBD" w:rsidRPr="00C23DBD">
        <w:rPr>
          <w:rFonts w:asciiTheme="minorHAnsi" w:hAnsiTheme="minorHAnsi" w:cstheme="minorHAnsi"/>
          <w:sz w:val="22"/>
          <w:szCs w:val="22"/>
          <w:lang w:val="mk-MK"/>
        </w:rPr>
        <w:t xml:space="preserve"> </w:t>
      </w:r>
      <w:r w:rsidR="00C23DBD" w:rsidRPr="00B74CF3">
        <w:rPr>
          <w:rFonts w:asciiTheme="minorHAnsi" w:hAnsiTheme="minorHAnsi" w:cstheme="minorHAnsi"/>
          <w:sz w:val="22"/>
          <w:szCs w:val="22"/>
          <w:lang w:val="mk-MK"/>
        </w:rPr>
        <w:t>Фондација „Чекор по чекор“</w:t>
      </w:r>
      <w:r w:rsidR="00C23DBD" w:rsidRPr="00B74CF3">
        <w:rPr>
          <w:rFonts w:asciiTheme="minorHAnsi" w:hAnsiTheme="minorHAnsi" w:cstheme="minorHAnsi"/>
          <w:sz w:val="22"/>
          <w:szCs w:val="22"/>
          <w:lang w:val="en-US"/>
        </w:rPr>
        <w:t xml:space="preserve"> </w:t>
      </w:r>
      <w:r w:rsidR="00056D89" w:rsidRPr="002B0FFF">
        <w:rPr>
          <w:rFonts w:asciiTheme="minorHAnsi" w:hAnsiTheme="minorHAnsi" w:cstheme="minorHAnsi"/>
          <w:sz w:val="22"/>
          <w:szCs w:val="22"/>
          <w:lang w:val="ru-RU"/>
        </w:rPr>
        <w:t xml:space="preserve"> </w:t>
      </w:r>
      <w:r w:rsidRPr="002B0FFF">
        <w:rPr>
          <w:rFonts w:asciiTheme="minorHAnsi" w:hAnsiTheme="minorHAnsi" w:cstheme="minorHAnsi"/>
          <w:sz w:val="22"/>
          <w:szCs w:val="22"/>
          <w:lang w:val="ru-RU"/>
        </w:rPr>
        <w:t>има право да извршува какви било проверки на документи или контроли на самото место кои смета дека се неопходни за да се пронајдат докази за невообичаени трошоци во кои тие се посомневале.</w:t>
      </w:r>
    </w:p>
    <w:p w14:paraId="44476545" w14:textId="77777777" w:rsidR="002B0FFF" w:rsidRPr="002B0FFF" w:rsidRDefault="002B0FFF" w:rsidP="002B0FFF">
      <w:pPr>
        <w:spacing w:before="120" w:after="120"/>
        <w:ind w:left="709" w:hanging="709"/>
        <w:jc w:val="both"/>
        <w:rPr>
          <w:rFonts w:asciiTheme="minorHAnsi" w:hAnsiTheme="minorHAnsi" w:cstheme="minorHAnsi"/>
          <w:sz w:val="22"/>
          <w:szCs w:val="22"/>
          <w:lang w:val="ru-RU"/>
        </w:rPr>
      </w:pPr>
    </w:p>
    <w:p w14:paraId="0204E2A9" w14:textId="77777777" w:rsidR="002B0FFF" w:rsidRPr="002B0FFF" w:rsidRDefault="002B0FFF" w:rsidP="002B0FFF">
      <w:pPr>
        <w:pStyle w:val="Heading8"/>
        <w:numPr>
          <w:ilvl w:val="0"/>
          <w:numId w:val="0"/>
        </w:numPr>
        <w:rPr>
          <w:rFonts w:asciiTheme="minorHAnsi" w:hAnsiTheme="minorHAnsi" w:cstheme="minorHAnsi"/>
          <w:sz w:val="32"/>
          <w:szCs w:val="32"/>
          <w:lang w:val="ru-RU"/>
        </w:rPr>
      </w:pPr>
      <w:bookmarkStart w:id="172" w:name="_Toc57126787"/>
      <w:r w:rsidRPr="002B0FFF">
        <w:rPr>
          <w:rFonts w:asciiTheme="minorHAnsi" w:hAnsiTheme="minorHAnsi" w:cstheme="minorHAnsi"/>
          <w:sz w:val="32"/>
          <w:szCs w:val="32"/>
          <w:lang w:val="mk-MK"/>
        </w:rPr>
        <w:t>Член</w:t>
      </w:r>
      <w:r w:rsidRPr="002B0FFF">
        <w:rPr>
          <w:rFonts w:asciiTheme="minorHAnsi" w:hAnsiTheme="minorHAnsi" w:cstheme="minorHAnsi"/>
          <w:sz w:val="32"/>
          <w:szCs w:val="32"/>
          <w:lang w:val="ru-RU"/>
        </w:rPr>
        <w:t xml:space="preserve"> 70: </w:t>
      </w:r>
      <w:r w:rsidRPr="002B0FFF">
        <w:rPr>
          <w:rFonts w:asciiTheme="minorHAnsi" w:hAnsiTheme="minorHAnsi" w:cstheme="minorHAnsi"/>
          <w:sz w:val="32"/>
          <w:szCs w:val="32"/>
          <w:lang w:val="mk-MK"/>
        </w:rPr>
        <w:t>Административни и парични казни</w:t>
      </w:r>
      <w:bookmarkEnd w:id="172"/>
    </w:p>
    <w:p w14:paraId="107811AA" w14:textId="77777777" w:rsidR="002B0FFF" w:rsidRPr="002B0FFF" w:rsidRDefault="002B0FFF" w:rsidP="002B0FFF">
      <w:pPr>
        <w:rPr>
          <w:rFonts w:asciiTheme="minorHAnsi" w:hAnsiTheme="minorHAnsi" w:cstheme="minorHAnsi"/>
          <w:sz w:val="22"/>
          <w:szCs w:val="22"/>
          <w:lang w:val="ru-RU"/>
        </w:rPr>
      </w:pPr>
    </w:p>
    <w:p w14:paraId="694A56F0" w14:textId="0FBF0837" w:rsidR="002B0FFF" w:rsidRPr="002B0FFF" w:rsidRDefault="002B0FFF" w:rsidP="002B0FFF">
      <w:pPr>
        <w:ind w:left="709" w:hanging="709"/>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70.1</w:t>
      </w:r>
      <w:r w:rsidRPr="002B0FFF">
        <w:rPr>
          <w:rFonts w:asciiTheme="minorHAnsi" w:hAnsiTheme="minorHAnsi" w:cstheme="minorHAnsi"/>
          <w:sz w:val="22"/>
          <w:szCs w:val="22"/>
          <w:lang w:val="ru-RU"/>
        </w:rPr>
        <w:tab/>
      </w:r>
      <w:r w:rsidRPr="002B0FFF">
        <w:rPr>
          <w:rFonts w:asciiTheme="minorHAnsi" w:hAnsiTheme="minorHAnsi" w:cstheme="minorHAnsi"/>
          <w:sz w:val="22"/>
          <w:szCs w:val="22"/>
          <w:lang w:val="mk-MK"/>
        </w:rPr>
        <w:t xml:space="preserve">Без оглед на казните и пеналите предвидени во Договорот, Изведувачот за кој, во било кој момент се констатира дека давал неточни изјави и документи, или пак се констатира сериозно прекршивање на условите од претходни договори или претходни процедури за набавки, ќе биде исклучен од сите тековни и идни договори финансирани од </w:t>
      </w:r>
      <w:r w:rsidR="00C23DBD" w:rsidRPr="00B74CF3">
        <w:rPr>
          <w:rFonts w:asciiTheme="minorHAnsi" w:hAnsiTheme="minorHAnsi" w:cstheme="minorHAnsi"/>
          <w:sz w:val="22"/>
          <w:szCs w:val="22"/>
          <w:lang w:val="mk-MK"/>
        </w:rPr>
        <w:t>Фондација „Чекор по чекор“</w:t>
      </w:r>
      <w:r w:rsidRPr="002B0FFF">
        <w:rPr>
          <w:rFonts w:asciiTheme="minorHAnsi" w:hAnsiTheme="minorHAnsi" w:cstheme="minorHAnsi"/>
          <w:sz w:val="22"/>
          <w:szCs w:val="22"/>
          <w:lang w:val="ru-RU"/>
        </w:rPr>
        <w:t>.</w:t>
      </w:r>
    </w:p>
    <w:p w14:paraId="63F61E29" w14:textId="77777777" w:rsidR="002B0FFF" w:rsidRPr="002B0FFF" w:rsidRDefault="002B0FFF" w:rsidP="002B0FFF">
      <w:pPr>
        <w:ind w:left="709" w:hanging="709"/>
        <w:jc w:val="both"/>
        <w:rPr>
          <w:rFonts w:asciiTheme="minorHAnsi" w:hAnsiTheme="minorHAnsi" w:cstheme="minorHAnsi"/>
          <w:sz w:val="22"/>
          <w:szCs w:val="22"/>
          <w:lang w:val="ru-RU"/>
        </w:rPr>
      </w:pPr>
    </w:p>
    <w:p w14:paraId="73EFF717" w14:textId="77777777" w:rsidR="002B0FFF" w:rsidRPr="002B0FFF" w:rsidRDefault="002B0FFF" w:rsidP="002B0FFF">
      <w:pPr>
        <w:ind w:left="709" w:hanging="709"/>
        <w:jc w:val="both"/>
        <w:rPr>
          <w:rFonts w:asciiTheme="minorHAnsi" w:hAnsiTheme="minorHAnsi" w:cstheme="minorHAnsi"/>
          <w:sz w:val="22"/>
          <w:szCs w:val="22"/>
          <w:lang w:val="ru-RU"/>
        </w:rPr>
      </w:pPr>
      <w:r w:rsidRPr="002B0FFF">
        <w:rPr>
          <w:rFonts w:asciiTheme="minorHAnsi" w:hAnsiTheme="minorHAnsi" w:cstheme="minorHAnsi"/>
          <w:b/>
          <w:bCs/>
          <w:sz w:val="22"/>
          <w:szCs w:val="22"/>
          <w:lang w:val="ru-RU"/>
        </w:rPr>
        <w:t>70.2</w:t>
      </w:r>
      <w:r w:rsidRPr="002B0FFF">
        <w:rPr>
          <w:rFonts w:asciiTheme="minorHAnsi" w:hAnsiTheme="minorHAnsi" w:cstheme="minorHAnsi"/>
          <w:sz w:val="22"/>
          <w:szCs w:val="22"/>
          <w:lang w:val="ru-RU"/>
        </w:rPr>
        <w:tab/>
      </w:r>
      <w:r w:rsidRPr="002B0FFF">
        <w:rPr>
          <w:rFonts w:asciiTheme="minorHAnsi" w:hAnsiTheme="minorHAnsi" w:cstheme="minorHAnsi"/>
          <w:sz w:val="22"/>
          <w:szCs w:val="22"/>
          <w:lang w:val="mk-MK"/>
        </w:rPr>
        <w:t>Ако Изведувачот не си ги исполнува обрските од Договорот, тогаш истиот ќе биде подложен на парична казна во износ од 10% од вкупната вредност на Договорот за кој станува збор</w:t>
      </w:r>
      <w:r w:rsidRPr="002B0FFF">
        <w:rPr>
          <w:rFonts w:asciiTheme="minorHAnsi" w:hAnsiTheme="minorHAnsi" w:cstheme="minorHAnsi"/>
          <w:sz w:val="22"/>
          <w:szCs w:val="22"/>
          <w:lang w:val="ru-RU"/>
        </w:rPr>
        <w:t xml:space="preserve">. </w:t>
      </w:r>
    </w:p>
    <w:p w14:paraId="57E71248" w14:textId="77777777" w:rsidR="002B0FFF" w:rsidRPr="002B0FFF" w:rsidRDefault="002B0FFF" w:rsidP="002B0FFF">
      <w:pPr>
        <w:ind w:left="709" w:hanging="709"/>
        <w:jc w:val="both"/>
        <w:rPr>
          <w:rFonts w:asciiTheme="minorHAnsi" w:hAnsiTheme="minorHAnsi" w:cstheme="minorHAnsi"/>
          <w:lang w:val="ru-RU"/>
        </w:rPr>
      </w:pPr>
    </w:p>
    <w:p w14:paraId="43B91717" w14:textId="097FC666" w:rsidR="00731F3D" w:rsidRDefault="00731F3D">
      <w:pPr>
        <w:spacing w:after="160" w:line="259" w:lineRule="auto"/>
        <w:rPr>
          <w:rFonts w:asciiTheme="minorHAnsi" w:hAnsiTheme="minorHAnsi" w:cstheme="minorHAnsi"/>
          <w:sz w:val="40"/>
          <w:szCs w:val="40"/>
          <w:lang w:val="ru-RU"/>
        </w:rPr>
      </w:pPr>
      <w:bookmarkStart w:id="173" w:name="_Toc185569156"/>
      <w:bookmarkStart w:id="174" w:name="_Toc203284947"/>
      <w:bookmarkStart w:id="175" w:name="_Toc340051418"/>
      <w:bookmarkStart w:id="176" w:name="_Toc22116049"/>
      <w:r>
        <w:rPr>
          <w:rFonts w:asciiTheme="minorHAnsi" w:hAnsiTheme="minorHAnsi" w:cstheme="minorHAnsi"/>
          <w:sz w:val="40"/>
          <w:szCs w:val="40"/>
          <w:lang w:val="ru-RU"/>
        </w:rPr>
        <w:br w:type="page"/>
      </w:r>
    </w:p>
    <w:p w14:paraId="05EAE570" w14:textId="77777777" w:rsidR="00580909" w:rsidRDefault="00580909" w:rsidP="009D6254">
      <w:pPr>
        <w:keepNext/>
        <w:keepLines/>
        <w:spacing w:after="120"/>
        <w:outlineLvl w:val="0"/>
        <w:rPr>
          <w:rFonts w:asciiTheme="minorHAnsi" w:hAnsiTheme="minorHAnsi" w:cstheme="minorHAnsi"/>
          <w:i/>
          <w:iCs/>
          <w:color w:val="2F5496"/>
          <w:sz w:val="32"/>
          <w:szCs w:val="32"/>
          <w:lang w:val="mk-MK" w:eastAsia="en-US"/>
        </w:rPr>
      </w:pPr>
    </w:p>
    <w:p w14:paraId="0558E0C6" w14:textId="5BEA39D2" w:rsidR="00F84A3B" w:rsidRPr="002B0FFF" w:rsidRDefault="00F84A3B" w:rsidP="00F84A3B">
      <w:pPr>
        <w:keepNext/>
        <w:keepLines/>
        <w:spacing w:after="120"/>
        <w:jc w:val="center"/>
        <w:outlineLvl w:val="0"/>
        <w:rPr>
          <w:rFonts w:asciiTheme="minorHAnsi" w:hAnsiTheme="minorHAnsi" w:cstheme="minorHAnsi"/>
          <w:color w:val="2F5496"/>
          <w:sz w:val="32"/>
          <w:szCs w:val="32"/>
          <w:lang w:val="ru-RU" w:eastAsia="en-US"/>
        </w:rPr>
      </w:pPr>
      <w:bookmarkStart w:id="177" w:name="_Toc57126788"/>
      <w:bookmarkStart w:id="178" w:name="_Toc57126829"/>
      <w:r w:rsidRPr="002B0FFF">
        <w:rPr>
          <w:rFonts w:asciiTheme="minorHAnsi" w:hAnsiTheme="minorHAnsi" w:cstheme="minorHAnsi"/>
          <w:i/>
          <w:iCs/>
          <w:color w:val="2F5496"/>
          <w:sz w:val="32"/>
          <w:szCs w:val="32"/>
          <w:lang w:val="mk-MK" w:eastAsia="en-US"/>
        </w:rPr>
        <w:t>ПРИМЕР</w:t>
      </w:r>
      <w:r w:rsidRPr="002B0FFF">
        <w:rPr>
          <w:rFonts w:asciiTheme="minorHAnsi" w:hAnsiTheme="minorHAnsi" w:cstheme="minorHAnsi"/>
          <w:i/>
          <w:iCs/>
          <w:color w:val="2F5496"/>
          <w:sz w:val="32"/>
          <w:szCs w:val="32"/>
          <w:lang w:val="ru-RU" w:eastAsia="en-US"/>
        </w:rPr>
        <w:t>:</w:t>
      </w:r>
      <w:r w:rsidRPr="002B0FFF">
        <w:rPr>
          <w:rFonts w:asciiTheme="minorHAnsi" w:hAnsiTheme="minorHAnsi" w:cstheme="minorHAnsi"/>
          <w:i/>
          <w:iCs/>
          <w:color w:val="2F5496"/>
          <w:sz w:val="32"/>
          <w:szCs w:val="32"/>
          <w:lang w:val="mk-MK" w:eastAsia="en-US"/>
        </w:rPr>
        <w:t xml:space="preserve"> ГАРАНЦИЈА ЗА ДОБРА ИЗВЕДБА НА РАБОТИТЕ</w:t>
      </w:r>
      <w:bookmarkEnd w:id="173"/>
      <w:bookmarkEnd w:id="174"/>
      <w:bookmarkEnd w:id="175"/>
      <w:bookmarkEnd w:id="176"/>
      <w:bookmarkEnd w:id="177"/>
      <w:bookmarkEnd w:id="178"/>
    </w:p>
    <w:p w14:paraId="352CFA29" w14:textId="56A6571B" w:rsidR="00F84A3B" w:rsidRPr="00E92324" w:rsidRDefault="00F84A3B" w:rsidP="00E92324">
      <w:pPr>
        <w:spacing w:after="120"/>
        <w:jc w:val="center"/>
        <w:rPr>
          <w:rFonts w:asciiTheme="minorHAnsi" w:hAnsiTheme="minorHAnsi" w:cstheme="minorHAnsi"/>
          <w:bCs/>
          <w:sz w:val="32"/>
          <w:szCs w:val="32"/>
          <w:lang w:val="ru-RU" w:eastAsia="en-US"/>
        </w:rPr>
      </w:pPr>
      <w:r w:rsidRPr="002B0FFF">
        <w:rPr>
          <w:rFonts w:asciiTheme="minorHAnsi" w:hAnsiTheme="minorHAnsi" w:cstheme="minorHAnsi"/>
          <w:bCs/>
          <w:sz w:val="32"/>
          <w:szCs w:val="32"/>
          <w:lang w:val="ru-RU" w:eastAsia="en-US"/>
        </w:rPr>
        <w:t>(на меморандум на банката)</w:t>
      </w:r>
    </w:p>
    <w:p w14:paraId="1985BBC2" w14:textId="77777777" w:rsidR="00F84A3B" w:rsidRPr="002B0FFF" w:rsidRDefault="00F84A3B" w:rsidP="00F84A3B">
      <w:pPr>
        <w:spacing w:after="120"/>
        <w:jc w:val="center"/>
        <w:rPr>
          <w:rFonts w:asciiTheme="minorHAnsi" w:hAnsiTheme="minorHAnsi" w:cstheme="minorHAnsi"/>
          <w:sz w:val="20"/>
          <w:szCs w:val="20"/>
          <w:lang w:val="ru-RU" w:eastAsia="en-US"/>
        </w:rPr>
      </w:pPr>
    </w:p>
    <w:p w14:paraId="3A80B22E" w14:textId="77777777" w:rsidR="00F84A3B" w:rsidRPr="002B0FFF" w:rsidRDefault="00F84A3B" w:rsidP="00F84A3B">
      <w:pPr>
        <w:spacing w:after="120"/>
        <w:jc w:val="both"/>
        <w:rPr>
          <w:rFonts w:asciiTheme="minorHAnsi" w:hAnsiTheme="minorHAnsi" w:cstheme="minorHAnsi"/>
          <w:sz w:val="20"/>
          <w:szCs w:val="20"/>
          <w:lang w:val="ru-RU" w:eastAsia="en-US"/>
        </w:rPr>
      </w:pPr>
    </w:p>
    <w:p w14:paraId="76406B18" w14:textId="407CA9F1" w:rsidR="00F84A3B" w:rsidRPr="002B0FFF" w:rsidRDefault="00F84A3B" w:rsidP="00F84A3B">
      <w:pPr>
        <w:spacing w:after="120"/>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t>Покана за тендер бр</w:t>
      </w:r>
      <w:r w:rsidR="00156661" w:rsidRPr="002B0FFF">
        <w:rPr>
          <w:rFonts w:asciiTheme="minorHAnsi" w:hAnsiTheme="minorHAnsi" w:cstheme="minorHAnsi"/>
          <w:sz w:val="22"/>
          <w:szCs w:val="22"/>
          <w:lang w:val="en-US" w:eastAsia="en-US"/>
        </w:rPr>
        <w:t>.</w:t>
      </w:r>
      <w:r w:rsidRPr="002B0FFF">
        <w:rPr>
          <w:rFonts w:asciiTheme="minorHAnsi" w:hAnsiTheme="minorHAnsi" w:cstheme="minorHAnsi"/>
          <w:sz w:val="22"/>
          <w:szCs w:val="22"/>
          <w:lang w:val="ru-RU" w:eastAsia="en-US"/>
        </w:rPr>
        <w:t xml:space="preserve"> [</w:t>
      </w:r>
      <w:r w:rsidR="00156661" w:rsidRPr="002B0FFF">
        <w:rPr>
          <w:rFonts w:asciiTheme="minorHAnsi" w:hAnsiTheme="minorHAnsi" w:cstheme="minorHAnsi"/>
          <w:b/>
          <w:bCs/>
          <w:color w:val="0000FF"/>
          <w:sz w:val="22"/>
          <w:szCs w:val="22"/>
          <w:lang w:val="en-US" w:eastAsia="en-US"/>
        </w:rPr>
        <w:t>EUD/FOKI/</w:t>
      </w:r>
      <w:r w:rsidR="001A230F">
        <w:rPr>
          <w:rFonts w:asciiTheme="minorHAnsi" w:hAnsiTheme="minorHAnsi" w:cstheme="minorHAnsi"/>
          <w:b/>
          <w:bCs/>
          <w:color w:val="0000FF"/>
          <w:sz w:val="22"/>
          <w:szCs w:val="22"/>
          <w:lang w:val="en-US" w:eastAsia="en-US"/>
        </w:rPr>
        <w:t>W</w:t>
      </w:r>
      <w:r w:rsidR="00156661" w:rsidRPr="002B0FFF">
        <w:rPr>
          <w:rFonts w:asciiTheme="minorHAnsi" w:hAnsiTheme="minorHAnsi" w:cstheme="minorHAnsi"/>
          <w:b/>
          <w:bCs/>
          <w:color w:val="0000FF"/>
          <w:sz w:val="22"/>
          <w:szCs w:val="22"/>
          <w:lang w:val="en-US" w:eastAsia="en-US"/>
        </w:rPr>
        <w:t>/209</w:t>
      </w:r>
      <w:r w:rsidR="001A230F">
        <w:rPr>
          <w:rFonts w:asciiTheme="minorHAnsi" w:hAnsiTheme="minorHAnsi" w:cstheme="minorHAnsi"/>
          <w:b/>
          <w:bCs/>
          <w:color w:val="0000FF"/>
          <w:sz w:val="22"/>
          <w:szCs w:val="22"/>
          <w:lang w:val="en-US" w:eastAsia="en-US"/>
        </w:rPr>
        <w:t>2</w:t>
      </w:r>
      <w:r w:rsidRPr="002B0FFF">
        <w:rPr>
          <w:rFonts w:asciiTheme="minorHAnsi" w:hAnsiTheme="minorHAnsi" w:cstheme="minorHAnsi"/>
          <w:sz w:val="22"/>
          <w:szCs w:val="22"/>
          <w:lang w:val="ru-RU" w:eastAsia="en-US"/>
        </w:rPr>
        <w:t>]</w:t>
      </w:r>
    </w:p>
    <w:p w14:paraId="20597680" w14:textId="77777777" w:rsidR="00F84A3B" w:rsidRPr="002B0FFF" w:rsidRDefault="00F84A3B" w:rsidP="00F84A3B">
      <w:pPr>
        <w:spacing w:after="120"/>
        <w:jc w:val="both"/>
        <w:rPr>
          <w:rFonts w:asciiTheme="minorHAnsi" w:hAnsiTheme="minorHAnsi" w:cstheme="minorHAnsi"/>
          <w:sz w:val="22"/>
          <w:szCs w:val="22"/>
          <w:lang w:val="ru-RU" w:eastAsia="en-US"/>
        </w:rPr>
      </w:pPr>
    </w:p>
    <w:p w14:paraId="2323CCDE" w14:textId="6426E472" w:rsidR="00F84A3B" w:rsidRPr="002B0FFF" w:rsidRDefault="00F84A3B" w:rsidP="007E7891">
      <w:pPr>
        <w:spacing w:after="120"/>
        <w:jc w:val="both"/>
        <w:rPr>
          <w:rFonts w:asciiTheme="minorHAnsi" w:hAnsiTheme="minorHAnsi" w:cstheme="minorHAnsi"/>
          <w:b/>
          <w:bCs/>
          <w:sz w:val="22"/>
          <w:szCs w:val="22"/>
          <w:lang w:val="mk-MK" w:eastAsia="en-US"/>
        </w:rPr>
      </w:pPr>
      <w:r w:rsidRPr="002B0FFF">
        <w:rPr>
          <w:rFonts w:asciiTheme="minorHAnsi" w:hAnsiTheme="minorHAnsi" w:cstheme="minorHAnsi"/>
          <w:sz w:val="22"/>
          <w:szCs w:val="22"/>
          <w:lang w:val="ru-RU" w:eastAsia="en-US"/>
        </w:rPr>
        <w:t>Ние, долупотпишаните, (</w:t>
      </w:r>
      <w:r w:rsidRPr="002B0FFF">
        <w:rPr>
          <w:rFonts w:asciiTheme="minorHAnsi" w:hAnsiTheme="minorHAnsi" w:cstheme="minorHAnsi"/>
          <w:i/>
          <w:iCs/>
          <w:sz w:val="22"/>
          <w:szCs w:val="22"/>
          <w:lang w:val="ru-RU" w:eastAsia="en-US"/>
        </w:rPr>
        <w:t xml:space="preserve">име, назив на </w:t>
      </w:r>
      <w:r w:rsidRPr="002B0FFF">
        <w:rPr>
          <w:rFonts w:asciiTheme="minorHAnsi" w:hAnsiTheme="minorHAnsi" w:cstheme="minorHAnsi"/>
          <w:i/>
          <w:iCs/>
          <w:sz w:val="22"/>
          <w:szCs w:val="22"/>
          <w:lang w:val="mk-MK" w:eastAsia="en-US"/>
        </w:rPr>
        <w:t>БАНКАТА</w:t>
      </w:r>
      <w:r w:rsidRPr="002B0FFF">
        <w:rPr>
          <w:rFonts w:asciiTheme="minorHAnsi" w:hAnsiTheme="minorHAnsi" w:cstheme="minorHAnsi"/>
          <w:i/>
          <w:iCs/>
          <w:sz w:val="22"/>
          <w:szCs w:val="22"/>
          <w:lang w:val="ru-RU" w:eastAsia="en-US"/>
        </w:rPr>
        <w:t>, адреса</w:t>
      </w:r>
      <w:r w:rsidRPr="002B0FFF">
        <w:rPr>
          <w:rFonts w:asciiTheme="minorHAnsi" w:hAnsiTheme="minorHAnsi" w:cstheme="minorHAnsi"/>
          <w:sz w:val="22"/>
          <w:szCs w:val="22"/>
          <w:lang w:val="ru-RU" w:eastAsia="en-US"/>
        </w:rPr>
        <w:t xml:space="preserve">), со ова изјавуваме дека </w:t>
      </w:r>
      <w:r w:rsidRPr="002B0FFF">
        <w:rPr>
          <w:rFonts w:asciiTheme="minorHAnsi" w:hAnsiTheme="minorHAnsi" w:cstheme="minorHAnsi"/>
          <w:sz w:val="22"/>
          <w:szCs w:val="22"/>
          <w:lang w:val="mk-MK" w:eastAsia="en-US"/>
        </w:rPr>
        <w:t>на</w:t>
      </w:r>
      <w:r w:rsidRPr="002B0FFF">
        <w:rPr>
          <w:rFonts w:asciiTheme="minorHAnsi" w:hAnsiTheme="minorHAnsi" w:cstheme="minorHAnsi"/>
          <w:sz w:val="22"/>
          <w:szCs w:val="22"/>
          <w:lang w:val="ru-RU" w:eastAsia="en-US"/>
        </w:rPr>
        <w:t xml:space="preserve"> </w:t>
      </w:r>
      <w:r w:rsidR="007E7891" w:rsidRPr="002B0FFF">
        <w:rPr>
          <w:rFonts w:asciiTheme="minorHAnsi" w:hAnsiTheme="minorHAnsi" w:cstheme="minorHAnsi"/>
          <w:b/>
          <w:bCs/>
          <w:sz w:val="22"/>
          <w:szCs w:val="22"/>
          <w:lang w:val="en-US" w:eastAsia="en-US"/>
        </w:rPr>
        <w:t xml:space="preserve">Фондација за образовни и културни иницијативи </w:t>
      </w:r>
      <w:r w:rsidR="007E7891" w:rsidRPr="002B0FFF">
        <w:rPr>
          <w:rFonts w:asciiTheme="minorHAnsi" w:hAnsiTheme="minorHAnsi" w:cstheme="minorHAnsi"/>
          <w:b/>
          <w:bCs/>
          <w:sz w:val="22"/>
          <w:szCs w:val="22"/>
          <w:lang w:val="mk-MK" w:eastAsia="en-US"/>
        </w:rPr>
        <w:t>„</w:t>
      </w:r>
      <w:r w:rsidR="007E7891" w:rsidRPr="002B0FFF">
        <w:rPr>
          <w:rFonts w:asciiTheme="minorHAnsi" w:hAnsiTheme="minorHAnsi" w:cstheme="minorHAnsi"/>
          <w:b/>
          <w:bCs/>
          <w:sz w:val="22"/>
          <w:szCs w:val="22"/>
          <w:lang w:val="en-US" w:eastAsia="en-US"/>
        </w:rPr>
        <w:t>Чекор по Чекор</w:t>
      </w:r>
      <w:r w:rsidR="007E7891" w:rsidRPr="002B0FFF">
        <w:rPr>
          <w:rFonts w:asciiTheme="minorHAnsi" w:hAnsiTheme="minorHAnsi" w:cstheme="minorHAnsi"/>
          <w:b/>
          <w:bCs/>
          <w:sz w:val="22"/>
          <w:szCs w:val="22"/>
          <w:lang w:val="mk-MK" w:eastAsia="en-US"/>
        </w:rPr>
        <w:t>“ Македонија, бул. „</w:t>
      </w:r>
      <w:r w:rsidR="007E7891" w:rsidRPr="002B0FFF">
        <w:rPr>
          <w:rFonts w:asciiTheme="minorHAnsi" w:hAnsiTheme="minorHAnsi" w:cstheme="minorHAnsi"/>
          <w:b/>
          <w:bCs/>
          <w:sz w:val="22"/>
          <w:szCs w:val="22"/>
          <w:lang w:eastAsia="en-US"/>
        </w:rPr>
        <w:t>Партизански одреди</w:t>
      </w:r>
      <w:r w:rsidR="007E7891" w:rsidRPr="002B0FFF">
        <w:rPr>
          <w:rFonts w:asciiTheme="minorHAnsi" w:hAnsiTheme="minorHAnsi" w:cstheme="minorHAnsi"/>
          <w:b/>
          <w:bCs/>
          <w:sz w:val="22"/>
          <w:szCs w:val="22"/>
          <w:lang w:val="mk-MK" w:eastAsia="en-US"/>
        </w:rPr>
        <w:t>“</w:t>
      </w:r>
      <w:r w:rsidR="007E7891" w:rsidRPr="002B0FFF">
        <w:rPr>
          <w:rFonts w:asciiTheme="minorHAnsi" w:hAnsiTheme="minorHAnsi" w:cstheme="minorHAnsi"/>
          <w:b/>
          <w:bCs/>
          <w:sz w:val="22"/>
          <w:szCs w:val="22"/>
          <w:lang w:eastAsia="en-US"/>
        </w:rPr>
        <w:t xml:space="preserve"> 72а (мезанин),</w:t>
      </w:r>
      <w:r w:rsidR="007E7891" w:rsidRPr="002B0FFF">
        <w:rPr>
          <w:rFonts w:asciiTheme="minorHAnsi" w:hAnsiTheme="minorHAnsi" w:cstheme="minorHAnsi"/>
          <w:b/>
          <w:bCs/>
          <w:sz w:val="22"/>
          <w:szCs w:val="22"/>
          <w:lang w:val="mk-MK" w:eastAsia="en-US"/>
        </w:rPr>
        <w:t xml:space="preserve"> 1000 Скопје</w:t>
      </w:r>
      <w:r w:rsidRPr="002B0FFF">
        <w:rPr>
          <w:rFonts w:asciiTheme="minorHAnsi" w:hAnsiTheme="minorHAnsi" w:cstheme="minorHAnsi"/>
          <w:sz w:val="22"/>
          <w:szCs w:val="22"/>
          <w:lang w:val="mk-MK" w:eastAsia="en-US"/>
        </w:rPr>
        <w:t xml:space="preserve">, </w:t>
      </w:r>
      <w:r w:rsidRPr="002B0FFF">
        <w:rPr>
          <w:rFonts w:asciiTheme="minorHAnsi" w:hAnsiTheme="minorHAnsi" w:cstheme="minorHAnsi"/>
          <w:sz w:val="22"/>
          <w:szCs w:val="22"/>
          <w:lang w:val="ru-RU" w:eastAsia="en-US"/>
        </w:rPr>
        <w:t xml:space="preserve">ќе </w:t>
      </w:r>
      <w:r w:rsidRPr="002B0FFF">
        <w:rPr>
          <w:rFonts w:asciiTheme="minorHAnsi" w:hAnsiTheme="minorHAnsi" w:cstheme="minorHAnsi"/>
          <w:sz w:val="22"/>
          <w:szCs w:val="22"/>
          <w:lang w:val="mk-MK" w:eastAsia="en-US"/>
        </w:rPr>
        <w:t>и</w:t>
      </w:r>
      <w:r w:rsidRPr="002B0FFF">
        <w:rPr>
          <w:rFonts w:asciiTheme="minorHAnsi" w:hAnsiTheme="minorHAnsi" w:cstheme="minorHAnsi"/>
          <w:sz w:val="22"/>
          <w:szCs w:val="22"/>
          <w:lang w:val="ru-RU" w:eastAsia="en-US"/>
        </w:rPr>
        <w:t xml:space="preserve"> ги гарантираме, како главен должник, исплатите од (</w:t>
      </w:r>
      <w:r w:rsidRPr="002B0FFF">
        <w:rPr>
          <w:rFonts w:asciiTheme="minorHAnsi" w:hAnsiTheme="minorHAnsi" w:cstheme="minorHAnsi"/>
          <w:i/>
          <w:iCs/>
          <w:sz w:val="22"/>
          <w:szCs w:val="22"/>
          <w:lang w:val="ru-RU" w:eastAsia="en-US"/>
        </w:rPr>
        <w:t>износ на гаранциј</w:t>
      </w:r>
      <w:r w:rsidRPr="002B0FFF">
        <w:rPr>
          <w:rFonts w:asciiTheme="minorHAnsi" w:hAnsiTheme="minorHAnsi" w:cstheme="minorHAnsi"/>
          <w:i/>
          <w:iCs/>
          <w:sz w:val="22"/>
          <w:szCs w:val="22"/>
          <w:lang w:val="mk-MK" w:eastAsia="en-US"/>
        </w:rPr>
        <w:t>ата за добра изведба на работите</w:t>
      </w:r>
      <w:r w:rsidRPr="002B0FFF">
        <w:rPr>
          <w:rFonts w:asciiTheme="minorHAnsi" w:hAnsiTheme="minorHAnsi" w:cstheme="minorHAnsi"/>
          <w:sz w:val="22"/>
          <w:szCs w:val="22"/>
          <w:lang w:val="ru-RU" w:eastAsia="en-US"/>
        </w:rPr>
        <w:t xml:space="preserve">), </w:t>
      </w:r>
      <w:r w:rsidRPr="002B0FFF">
        <w:rPr>
          <w:rFonts w:asciiTheme="minorHAnsi" w:hAnsiTheme="minorHAnsi" w:cstheme="minorHAnsi"/>
          <w:sz w:val="22"/>
          <w:szCs w:val="22"/>
          <w:lang w:val="mk-MK" w:eastAsia="en-US"/>
        </w:rPr>
        <w:t xml:space="preserve">спомнати во Точка 10 од Објавата за набавки, </w:t>
      </w:r>
      <w:r w:rsidRPr="002B0FFF">
        <w:rPr>
          <w:rFonts w:asciiTheme="minorHAnsi" w:hAnsiTheme="minorHAnsi" w:cstheme="minorHAnsi"/>
          <w:sz w:val="22"/>
          <w:szCs w:val="22"/>
          <w:lang w:val="ru-RU" w:eastAsia="en-US"/>
        </w:rPr>
        <w:t>во име на (</w:t>
      </w:r>
      <w:r w:rsidRPr="002B0FFF">
        <w:rPr>
          <w:rFonts w:asciiTheme="minorHAnsi" w:hAnsiTheme="minorHAnsi" w:cstheme="minorHAnsi"/>
          <w:i/>
          <w:iCs/>
          <w:sz w:val="22"/>
          <w:szCs w:val="22"/>
          <w:lang w:val="ru-RU" w:eastAsia="en-US"/>
        </w:rPr>
        <w:t xml:space="preserve">име и адреса на </w:t>
      </w:r>
      <w:r w:rsidRPr="002B0FFF">
        <w:rPr>
          <w:rFonts w:asciiTheme="minorHAnsi" w:hAnsiTheme="minorHAnsi" w:cstheme="minorHAnsi"/>
          <w:i/>
          <w:iCs/>
          <w:sz w:val="22"/>
          <w:szCs w:val="22"/>
          <w:lang w:val="mk-MK" w:eastAsia="en-US"/>
        </w:rPr>
        <w:t>Прода</w:t>
      </w:r>
      <w:r w:rsidRPr="002B0FFF">
        <w:rPr>
          <w:rFonts w:asciiTheme="minorHAnsi" w:hAnsiTheme="minorHAnsi" w:cstheme="minorHAnsi"/>
          <w:i/>
          <w:iCs/>
          <w:sz w:val="22"/>
          <w:szCs w:val="22"/>
          <w:lang w:val="ru-RU" w:eastAsia="en-US"/>
        </w:rPr>
        <w:t>вачот</w:t>
      </w:r>
      <w:r w:rsidRPr="002B0FFF">
        <w:rPr>
          <w:rFonts w:asciiTheme="minorHAnsi" w:hAnsiTheme="minorHAnsi" w:cstheme="minorHAnsi"/>
          <w:sz w:val="22"/>
          <w:szCs w:val="22"/>
          <w:lang w:val="ru-RU" w:eastAsia="en-US"/>
        </w:rPr>
        <w:t xml:space="preserve">), без расправа, </w:t>
      </w:r>
      <w:r w:rsidRPr="002B0FFF">
        <w:rPr>
          <w:rFonts w:asciiTheme="minorHAnsi" w:hAnsiTheme="minorHAnsi" w:cstheme="minorHAnsi"/>
          <w:sz w:val="22"/>
          <w:szCs w:val="22"/>
          <w:lang w:val="mk-MK" w:eastAsia="en-US"/>
        </w:rPr>
        <w:t xml:space="preserve">веднаш </w:t>
      </w:r>
      <w:r w:rsidRPr="002B0FFF">
        <w:rPr>
          <w:rFonts w:asciiTheme="minorHAnsi" w:hAnsiTheme="minorHAnsi" w:cstheme="minorHAnsi"/>
          <w:sz w:val="22"/>
          <w:szCs w:val="22"/>
          <w:lang w:val="ru-RU" w:eastAsia="en-US"/>
        </w:rPr>
        <w:t xml:space="preserve">по приемот на првото пишано барање од </w:t>
      </w:r>
      <w:r w:rsidRPr="002B0FFF">
        <w:rPr>
          <w:rFonts w:asciiTheme="minorHAnsi" w:hAnsiTheme="minorHAnsi" w:cstheme="minorHAnsi"/>
          <w:sz w:val="22"/>
          <w:szCs w:val="22"/>
          <w:lang w:val="mk-MK" w:eastAsia="en-US"/>
        </w:rPr>
        <w:t>Фондацијата.</w:t>
      </w:r>
    </w:p>
    <w:p w14:paraId="0676FF5C" w14:textId="10945BBE" w:rsidR="00F84A3B" w:rsidRPr="002B0FFF" w:rsidRDefault="00F84A3B" w:rsidP="00F84A3B">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lang w:val="mk-MK" w:eastAsia="en-US"/>
        </w:rPr>
        <w:t>Понатаму се согласуваме дека ниту една проме</w:t>
      </w:r>
      <w:r w:rsidR="007E7891" w:rsidRPr="002B0FFF">
        <w:rPr>
          <w:rFonts w:asciiTheme="minorHAnsi" w:hAnsiTheme="minorHAnsi" w:cstheme="minorHAnsi"/>
          <w:sz w:val="22"/>
          <w:szCs w:val="22"/>
          <w:lang w:val="mk-MK" w:eastAsia="en-US"/>
        </w:rPr>
        <w:t>на или додаток на Договорот кој</w:t>
      </w:r>
      <w:r w:rsidRPr="002B0FFF">
        <w:rPr>
          <w:rFonts w:asciiTheme="minorHAnsi" w:hAnsiTheme="minorHAnsi" w:cstheme="minorHAnsi"/>
          <w:sz w:val="22"/>
          <w:szCs w:val="22"/>
          <w:lang w:val="mk-MK" w:eastAsia="en-US"/>
        </w:rPr>
        <w:t xml:space="preserve"> </w:t>
      </w:r>
      <w:r w:rsidR="007E7891" w:rsidRPr="002B0FFF">
        <w:rPr>
          <w:rFonts w:asciiTheme="minorHAnsi" w:hAnsiTheme="minorHAnsi" w:cstheme="minorHAnsi"/>
          <w:sz w:val="22"/>
          <w:szCs w:val="22"/>
          <w:lang w:val="mk-MK" w:eastAsia="en-US"/>
        </w:rPr>
        <w:t xml:space="preserve">дополнително ќе биде направен </w:t>
      </w:r>
      <w:r w:rsidRPr="002B0FFF">
        <w:rPr>
          <w:rFonts w:asciiTheme="minorHAnsi" w:hAnsiTheme="minorHAnsi" w:cstheme="minorHAnsi"/>
          <w:sz w:val="22"/>
          <w:szCs w:val="22"/>
          <w:lang w:val="mk-MK" w:eastAsia="en-US"/>
        </w:rPr>
        <w:t xml:space="preserve">од страна на </w:t>
      </w:r>
      <w:r w:rsidR="007E7891" w:rsidRPr="002B0FFF">
        <w:rPr>
          <w:rFonts w:asciiTheme="minorHAnsi" w:hAnsiTheme="minorHAnsi" w:cstheme="minorHAnsi"/>
          <w:b/>
          <w:bCs/>
          <w:sz w:val="22"/>
          <w:szCs w:val="22"/>
          <w:lang w:val="en-US" w:eastAsia="en-US"/>
        </w:rPr>
        <w:t xml:space="preserve">Фондација </w:t>
      </w:r>
      <w:r w:rsidR="007E7891" w:rsidRPr="002B0FFF">
        <w:rPr>
          <w:rFonts w:asciiTheme="minorHAnsi" w:hAnsiTheme="minorHAnsi" w:cstheme="minorHAnsi"/>
          <w:b/>
          <w:bCs/>
          <w:sz w:val="22"/>
          <w:szCs w:val="22"/>
          <w:lang w:val="mk-MK" w:eastAsia="en-US"/>
        </w:rPr>
        <w:t>„</w:t>
      </w:r>
      <w:r w:rsidR="00C079A6">
        <w:rPr>
          <w:rFonts w:asciiTheme="minorHAnsi" w:hAnsiTheme="minorHAnsi" w:cstheme="minorHAnsi"/>
          <w:b/>
          <w:bCs/>
          <w:sz w:val="22"/>
          <w:szCs w:val="22"/>
          <w:lang w:val="en-US" w:eastAsia="en-US"/>
        </w:rPr>
        <w:t>Чекор по ч</w:t>
      </w:r>
      <w:r w:rsidR="007E7891" w:rsidRPr="002B0FFF">
        <w:rPr>
          <w:rFonts w:asciiTheme="minorHAnsi" w:hAnsiTheme="minorHAnsi" w:cstheme="minorHAnsi"/>
          <w:b/>
          <w:bCs/>
          <w:sz w:val="22"/>
          <w:szCs w:val="22"/>
          <w:lang w:val="en-US" w:eastAsia="en-US"/>
        </w:rPr>
        <w:t>екор</w:t>
      </w:r>
      <w:r w:rsidR="007E7891" w:rsidRPr="002B0FFF">
        <w:rPr>
          <w:rFonts w:asciiTheme="minorHAnsi" w:hAnsiTheme="minorHAnsi" w:cstheme="minorHAnsi"/>
          <w:b/>
          <w:bCs/>
          <w:sz w:val="22"/>
          <w:szCs w:val="22"/>
          <w:lang w:val="mk-MK" w:eastAsia="en-US"/>
        </w:rPr>
        <w:t>“</w:t>
      </w:r>
      <w:r w:rsidRPr="002B0FFF">
        <w:rPr>
          <w:rFonts w:asciiTheme="minorHAnsi" w:hAnsiTheme="minorHAnsi" w:cstheme="minorHAnsi"/>
          <w:sz w:val="22"/>
          <w:szCs w:val="22"/>
          <w:lang w:val="mk-MK" w:eastAsia="en-US"/>
        </w:rPr>
        <w:t xml:space="preserve"> и (</w:t>
      </w:r>
      <w:r w:rsidRPr="002B0FFF">
        <w:rPr>
          <w:rFonts w:asciiTheme="minorHAnsi" w:hAnsiTheme="minorHAnsi" w:cstheme="minorHAnsi"/>
          <w:i/>
          <w:iCs/>
          <w:sz w:val="22"/>
          <w:szCs w:val="22"/>
          <w:lang w:val="mk-MK" w:eastAsia="en-US"/>
        </w:rPr>
        <w:t xml:space="preserve">име на Продавачот), на било каков начин нема да не ослободи од обврската која е предмет на оваа гаранција. Воедно очекуваме писмена информација за сите такви измени или додатоци. </w:t>
      </w:r>
    </w:p>
    <w:p w14:paraId="13125345" w14:textId="6820AE9A" w:rsidR="00F84A3B" w:rsidRPr="002B0FFF" w:rsidRDefault="00F84A3B" w:rsidP="00F84A3B">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lang w:val="mk-MK" w:eastAsia="en-US"/>
        </w:rPr>
        <w:t xml:space="preserve">Гаранцијата ќе стапи на сила од (внесете го денот на стапување на сила на Договорот) и ќе важи </w:t>
      </w:r>
      <w:r w:rsidRPr="002B0FFF">
        <w:rPr>
          <w:rFonts w:asciiTheme="minorHAnsi" w:hAnsiTheme="minorHAnsi" w:cstheme="minorHAnsi"/>
          <w:color w:val="0000FF"/>
          <w:sz w:val="22"/>
          <w:szCs w:val="22"/>
          <w:lang w:val="mk-MK" w:eastAsia="en-US"/>
        </w:rPr>
        <w:t>10 дена по завршување на испораката и технички прием</w:t>
      </w:r>
      <w:r w:rsidRPr="002B0FFF">
        <w:rPr>
          <w:rFonts w:asciiTheme="minorHAnsi" w:hAnsiTheme="minorHAnsi" w:cstheme="minorHAnsi"/>
          <w:sz w:val="22"/>
          <w:szCs w:val="22"/>
          <w:lang w:val="mk-MK" w:eastAsia="en-US"/>
        </w:rPr>
        <w:t xml:space="preserve">. </w:t>
      </w:r>
    </w:p>
    <w:p w14:paraId="4D1F023A" w14:textId="48D73D1C" w:rsidR="00F84A3B" w:rsidRPr="002B0FFF" w:rsidRDefault="00F84A3B" w:rsidP="00F84A3B">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lang w:val="mk-MK" w:eastAsia="en-US"/>
        </w:rPr>
        <w:t>Очекуваме гаранцијата да биде ослободена по писмен пат, не подоцна од 30 дена по комплетирање на обврските на Продавачот.</w:t>
      </w:r>
    </w:p>
    <w:p w14:paraId="45878C94" w14:textId="494FD51D" w:rsidR="00714250" w:rsidRPr="002B0FFF" w:rsidRDefault="00F84A3B" w:rsidP="00714250">
      <w:pPr>
        <w:pStyle w:val="CommentText"/>
        <w:rPr>
          <w:rFonts w:asciiTheme="minorHAnsi" w:hAnsiTheme="minorHAnsi" w:cstheme="minorHAnsi"/>
          <w:lang w:val="mk-MK"/>
        </w:rPr>
      </w:pPr>
      <w:r w:rsidRPr="002B0FFF">
        <w:rPr>
          <w:rFonts w:asciiTheme="minorHAnsi" w:hAnsiTheme="minorHAnsi" w:cstheme="minorHAnsi"/>
          <w:sz w:val="22"/>
          <w:szCs w:val="22"/>
          <w:lang w:val="mk-MK" w:eastAsia="en-US"/>
        </w:rPr>
        <w:t>Било каков спор во врска со Гаранцијата ќе се води според легислативата на Р.</w:t>
      </w:r>
      <w:r w:rsidR="004A5D2C" w:rsidRPr="002B0FFF">
        <w:rPr>
          <w:rFonts w:asciiTheme="minorHAnsi" w:hAnsiTheme="minorHAnsi" w:cstheme="minorHAnsi"/>
          <w:sz w:val="22"/>
          <w:szCs w:val="22"/>
          <w:lang w:val="mk-MK" w:eastAsia="en-US"/>
        </w:rPr>
        <w:t xml:space="preserve">С. </w:t>
      </w:r>
      <w:r w:rsidRPr="002B0FFF">
        <w:rPr>
          <w:rFonts w:asciiTheme="minorHAnsi" w:hAnsiTheme="minorHAnsi" w:cstheme="minorHAnsi"/>
          <w:sz w:val="22"/>
          <w:szCs w:val="22"/>
          <w:lang w:val="mk-MK" w:eastAsia="en-US"/>
        </w:rPr>
        <w:t xml:space="preserve">Македонија, и ќе биде во надлежност на </w:t>
      </w:r>
      <w:r w:rsidR="00714250" w:rsidRPr="002B0FFF">
        <w:rPr>
          <w:rFonts w:asciiTheme="minorHAnsi" w:hAnsiTheme="minorHAnsi" w:cstheme="minorHAnsi"/>
          <w:sz w:val="22"/>
          <w:szCs w:val="22"/>
          <w:lang w:val="mk-MK" w:eastAsia="en-US"/>
        </w:rPr>
        <w:t>Основен граѓански суд Скопје.</w:t>
      </w:r>
    </w:p>
    <w:p w14:paraId="39A541B0" w14:textId="4D0C3AE7" w:rsidR="00F84A3B" w:rsidRPr="002B0FFF" w:rsidRDefault="00F84A3B" w:rsidP="00F84A3B">
      <w:pPr>
        <w:spacing w:after="120"/>
        <w:jc w:val="both"/>
        <w:rPr>
          <w:rFonts w:asciiTheme="minorHAnsi" w:hAnsiTheme="minorHAnsi" w:cstheme="minorHAnsi"/>
          <w:sz w:val="22"/>
          <w:szCs w:val="22"/>
          <w:lang w:val="mk-MK" w:eastAsia="en-US"/>
        </w:rPr>
      </w:pPr>
    </w:p>
    <w:p w14:paraId="13D5D5E1" w14:textId="77777777" w:rsidR="00F84A3B" w:rsidRPr="002B0FFF" w:rsidRDefault="00F84A3B" w:rsidP="00F84A3B">
      <w:pPr>
        <w:spacing w:after="120"/>
        <w:jc w:val="both"/>
        <w:rPr>
          <w:rFonts w:asciiTheme="minorHAnsi" w:hAnsiTheme="minorHAnsi" w:cstheme="minorHAnsi"/>
          <w:sz w:val="22"/>
          <w:szCs w:val="22"/>
          <w:lang w:val="ru-RU" w:eastAsia="en-US"/>
        </w:rPr>
      </w:pPr>
    </w:p>
    <w:p w14:paraId="0D7AE385" w14:textId="77777777" w:rsidR="00F84A3B" w:rsidRPr="002B0FFF" w:rsidRDefault="00F84A3B" w:rsidP="00F84A3B">
      <w:pPr>
        <w:spacing w:after="120"/>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mk-MK" w:eastAsia="en-US"/>
        </w:rPr>
        <w:t>Дата</w:t>
      </w:r>
      <w:r w:rsidRPr="002B0FFF">
        <w:rPr>
          <w:rFonts w:asciiTheme="minorHAnsi" w:hAnsiTheme="minorHAnsi" w:cstheme="minorHAnsi"/>
          <w:sz w:val="22"/>
          <w:szCs w:val="22"/>
          <w:lang w:val="ru-RU" w:eastAsia="en-US"/>
        </w:rPr>
        <w:t xml:space="preserve"> ………….., ../../..</w:t>
      </w:r>
    </w:p>
    <w:p w14:paraId="3E77236F" w14:textId="77777777" w:rsidR="00F84A3B" w:rsidRPr="002B0FFF" w:rsidRDefault="00F84A3B" w:rsidP="00F84A3B">
      <w:pPr>
        <w:spacing w:after="120"/>
        <w:jc w:val="both"/>
        <w:rPr>
          <w:rFonts w:asciiTheme="minorHAnsi" w:hAnsiTheme="minorHAnsi" w:cstheme="minorHAnsi"/>
          <w:sz w:val="22"/>
          <w:szCs w:val="22"/>
          <w:lang w:val="ru-RU" w:eastAsia="en-US"/>
        </w:rPr>
      </w:pPr>
    </w:p>
    <w:p w14:paraId="7B97230D" w14:textId="77777777" w:rsidR="00F84A3B" w:rsidRPr="002B0FFF" w:rsidRDefault="00F84A3B" w:rsidP="00F84A3B">
      <w:pPr>
        <w:spacing w:after="120"/>
        <w:jc w:val="both"/>
        <w:rPr>
          <w:rFonts w:asciiTheme="minorHAnsi" w:hAnsiTheme="minorHAnsi" w:cstheme="minorHAnsi"/>
          <w:sz w:val="22"/>
          <w:szCs w:val="22"/>
          <w:lang w:val="ru-RU" w:eastAsia="en-US"/>
        </w:rPr>
      </w:pPr>
    </w:p>
    <w:p w14:paraId="70289FBB" w14:textId="0F46D75E" w:rsidR="00F84A3B" w:rsidRPr="002B0FFF" w:rsidRDefault="00F84A3B" w:rsidP="00F84A3B">
      <w:pPr>
        <w:spacing w:after="120"/>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mk-MK" w:eastAsia="en-US"/>
        </w:rPr>
        <w:t>Име и презиме</w:t>
      </w:r>
      <w:r w:rsidRPr="002B0FFF">
        <w:rPr>
          <w:rFonts w:asciiTheme="minorHAnsi" w:hAnsiTheme="minorHAnsi" w:cstheme="minorHAnsi"/>
          <w:sz w:val="22"/>
          <w:szCs w:val="22"/>
          <w:lang w:val="ru-RU" w:eastAsia="en-US"/>
        </w:rPr>
        <w:t>: ………………………</w:t>
      </w:r>
      <w:r w:rsidR="00473A8E" w:rsidRPr="002B0FFF">
        <w:rPr>
          <w:rFonts w:asciiTheme="minorHAnsi" w:hAnsiTheme="minorHAnsi" w:cstheme="minorHAnsi"/>
          <w:sz w:val="22"/>
          <w:szCs w:val="22"/>
          <w:lang w:val="ru-RU" w:eastAsia="en-US"/>
        </w:rPr>
        <w:t xml:space="preserve"> </w:t>
      </w:r>
      <w:r w:rsidR="00473A8E" w:rsidRPr="002B0FFF">
        <w:rPr>
          <w:rFonts w:asciiTheme="minorHAnsi" w:hAnsiTheme="minorHAnsi" w:cstheme="minorHAnsi"/>
          <w:sz w:val="22"/>
          <w:szCs w:val="22"/>
          <w:lang w:val="mk-MK" w:eastAsia="en-US"/>
        </w:rPr>
        <w:t>з</w:t>
      </w:r>
      <w:r w:rsidRPr="002B0FFF">
        <w:rPr>
          <w:rFonts w:asciiTheme="minorHAnsi" w:hAnsiTheme="minorHAnsi" w:cstheme="minorHAnsi"/>
          <w:sz w:val="22"/>
          <w:szCs w:val="22"/>
          <w:lang w:val="mk-MK" w:eastAsia="en-US"/>
        </w:rPr>
        <w:t>а</w:t>
      </w:r>
      <w:r w:rsidRPr="002B0FFF">
        <w:rPr>
          <w:rFonts w:asciiTheme="minorHAnsi" w:hAnsiTheme="minorHAnsi" w:cstheme="minorHAnsi"/>
          <w:sz w:val="22"/>
          <w:szCs w:val="22"/>
          <w:lang w:val="ru-RU" w:eastAsia="en-US"/>
        </w:rPr>
        <w:t>:</w:t>
      </w:r>
      <w:r w:rsidR="00473A8E" w:rsidRPr="002B0FFF">
        <w:rPr>
          <w:rFonts w:asciiTheme="minorHAnsi" w:hAnsiTheme="minorHAnsi" w:cstheme="minorHAnsi"/>
          <w:sz w:val="22"/>
          <w:szCs w:val="22"/>
          <w:lang w:val="ru-RU" w:eastAsia="en-US"/>
        </w:rPr>
        <w:t xml:space="preserve"> </w:t>
      </w:r>
      <w:r w:rsidRPr="002B0FFF">
        <w:rPr>
          <w:rFonts w:asciiTheme="minorHAnsi" w:hAnsiTheme="minorHAnsi" w:cstheme="minorHAnsi"/>
          <w:sz w:val="22"/>
          <w:szCs w:val="22"/>
          <w:lang w:val="ru-RU" w:eastAsia="en-US"/>
        </w:rPr>
        <w:t>……</w:t>
      </w:r>
      <w:r w:rsidR="00473A8E" w:rsidRPr="002B0FFF">
        <w:rPr>
          <w:rFonts w:asciiTheme="minorHAnsi" w:hAnsiTheme="minorHAnsi" w:cstheme="minorHAnsi"/>
          <w:sz w:val="22"/>
          <w:szCs w:val="22"/>
          <w:lang w:val="ru-RU" w:eastAsia="en-US"/>
        </w:rPr>
        <w:t>………………</w:t>
      </w:r>
    </w:p>
    <w:p w14:paraId="6184CC6E" w14:textId="77777777" w:rsidR="00F84A3B" w:rsidRPr="002B0FFF" w:rsidRDefault="00F84A3B" w:rsidP="00F84A3B">
      <w:pPr>
        <w:spacing w:after="120"/>
        <w:jc w:val="both"/>
        <w:rPr>
          <w:rFonts w:asciiTheme="minorHAnsi" w:hAnsiTheme="minorHAnsi" w:cstheme="minorHAnsi"/>
          <w:sz w:val="22"/>
          <w:szCs w:val="22"/>
          <w:lang w:val="ru-RU" w:eastAsia="en-US"/>
        </w:rPr>
      </w:pPr>
    </w:p>
    <w:p w14:paraId="3EA38FC6" w14:textId="77777777" w:rsidR="00F84A3B" w:rsidRPr="002B0FFF" w:rsidRDefault="00F84A3B" w:rsidP="00F84A3B">
      <w:pPr>
        <w:spacing w:after="120"/>
        <w:jc w:val="both"/>
        <w:rPr>
          <w:rFonts w:asciiTheme="minorHAnsi" w:hAnsiTheme="minorHAnsi" w:cstheme="minorHAnsi"/>
          <w:sz w:val="22"/>
          <w:szCs w:val="22"/>
          <w:lang w:val="mk-MK" w:eastAsia="en-US"/>
        </w:rPr>
      </w:pPr>
      <w:r w:rsidRPr="002B0FFF">
        <w:rPr>
          <w:rFonts w:asciiTheme="minorHAnsi" w:hAnsiTheme="minorHAnsi" w:cstheme="minorHAnsi"/>
          <w:sz w:val="22"/>
          <w:szCs w:val="22"/>
          <w:lang w:val="mk-MK" w:eastAsia="en-US"/>
        </w:rPr>
        <w:t>Потпис</w:t>
      </w:r>
      <w:r w:rsidRPr="002B0FFF">
        <w:rPr>
          <w:rFonts w:asciiTheme="minorHAnsi" w:hAnsiTheme="minorHAnsi" w:cstheme="minorHAnsi"/>
          <w:sz w:val="22"/>
          <w:szCs w:val="22"/>
          <w:lang w:val="ru-RU" w:eastAsia="en-US"/>
        </w:rPr>
        <w:t>: ……………..</w:t>
      </w:r>
    </w:p>
    <w:p w14:paraId="39C64CFE" w14:textId="59ECFB04" w:rsidR="00224F9C" w:rsidRPr="002B0FFF" w:rsidRDefault="00F84A3B" w:rsidP="007E7891">
      <w:pPr>
        <w:spacing w:after="120"/>
        <w:jc w:val="both"/>
        <w:rPr>
          <w:rFonts w:asciiTheme="minorHAnsi" w:hAnsiTheme="minorHAnsi" w:cstheme="minorHAnsi"/>
          <w:sz w:val="22"/>
          <w:szCs w:val="22"/>
          <w:lang w:val="ru-RU" w:eastAsia="en-US"/>
        </w:rPr>
      </w:pPr>
      <w:r w:rsidRPr="002B0FFF">
        <w:rPr>
          <w:rFonts w:asciiTheme="minorHAnsi" w:hAnsiTheme="minorHAnsi" w:cstheme="minorHAnsi"/>
          <w:sz w:val="22"/>
          <w:szCs w:val="22"/>
          <w:lang w:val="ru-RU" w:eastAsia="en-US"/>
        </w:rPr>
        <w:t>[</w:t>
      </w:r>
      <w:r w:rsidRPr="002B0FFF">
        <w:rPr>
          <w:rFonts w:asciiTheme="minorHAnsi" w:hAnsiTheme="minorHAnsi" w:cstheme="minorHAnsi"/>
          <w:i/>
          <w:iCs/>
          <w:sz w:val="22"/>
          <w:szCs w:val="22"/>
          <w:lang w:val="mk-MK" w:eastAsia="en-US"/>
        </w:rPr>
        <w:t>печат на банката</w:t>
      </w:r>
      <w:r w:rsidRPr="002B0FFF">
        <w:rPr>
          <w:rFonts w:asciiTheme="minorHAnsi" w:hAnsiTheme="minorHAnsi" w:cstheme="minorHAnsi"/>
          <w:sz w:val="22"/>
          <w:szCs w:val="22"/>
          <w:lang w:val="ru-RU" w:eastAsia="en-US"/>
        </w:rPr>
        <w:t>]</w:t>
      </w:r>
      <w:r w:rsidR="00E826F8" w:rsidRPr="002B0FFF">
        <w:rPr>
          <w:rFonts w:asciiTheme="minorHAnsi" w:hAnsiTheme="minorHAnsi" w:cstheme="minorHAnsi"/>
          <w:b/>
          <w:sz w:val="20"/>
          <w:szCs w:val="20"/>
          <w:lang w:val="mk-MK" w:eastAsia="en-US"/>
        </w:rPr>
        <w:tab/>
      </w:r>
    </w:p>
    <w:sectPr w:rsidR="00224F9C" w:rsidRPr="002B0FFF" w:rsidSect="00E56C1D">
      <w:footerReference w:type="even" r:id="rId22"/>
      <w:pgSz w:w="12240" w:h="15840" w:code="1"/>
      <w:pgMar w:top="1699" w:right="1440" w:bottom="1411" w:left="1440" w:header="96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65213" w14:textId="77777777" w:rsidR="00AE5E31" w:rsidRDefault="00AE5E31" w:rsidP="005E31C3">
      <w:r>
        <w:separator/>
      </w:r>
    </w:p>
  </w:endnote>
  <w:endnote w:type="continuationSeparator" w:id="0">
    <w:p w14:paraId="218DD110" w14:textId="77777777" w:rsidR="00AE5E31" w:rsidRDefault="00AE5E31" w:rsidP="005E3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acedonian Tms">
    <w:panose1 w:val="02020603050405020304"/>
    <w:charset w:val="00"/>
    <w:family w:val="roman"/>
    <w:pitch w:val="variable"/>
    <w:sig w:usb0="00000003" w:usb1="00000000" w:usb2="00000000" w:usb3="00000000" w:csb0="00000001" w:csb1="00000000"/>
  </w:font>
  <w:font w:name="emperor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19769545"/>
      <w:docPartObj>
        <w:docPartGallery w:val="Page Numbers (Bottom of Page)"/>
        <w:docPartUnique/>
      </w:docPartObj>
    </w:sdtPr>
    <w:sdtEndPr>
      <w:rPr>
        <w:rStyle w:val="PageNumber"/>
      </w:rPr>
    </w:sdtEndPr>
    <w:sdtContent>
      <w:p w14:paraId="6DA1DC85" w14:textId="11518D9D" w:rsidR="007E6D15" w:rsidRDefault="007E6D15" w:rsidP="00BD5A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107797619"/>
      <w:docPartObj>
        <w:docPartGallery w:val="Page Numbers (Bottom of Page)"/>
        <w:docPartUnique/>
      </w:docPartObj>
    </w:sdtPr>
    <w:sdtEndPr>
      <w:rPr>
        <w:rStyle w:val="PageNumber"/>
      </w:rPr>
    </w:sdtEndPr>
    <w:sdtContent>
      <w:p w14:paraId="3AEAA56A" w14:textId="51ACFEEF" w:rsidR="007E6D15" w:rsidRDefault="007E6D15" w:rsidP="00BF01A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58939569"/>
      <w:docPartObj>
        <w:docPartGallery w:val="Page Numbers (Bottom of Page)"/>
        <w:docPartUnique/>
      </w:docPartObj>
    </w:sdtPr>
    <w:sdtEndPr>
      <w:rPr>
        <w:rStyle w:val="PageNumber"/>
      </w:rPr>
    </w:sdtEndPr>
    <w:sdtContent>
      <w:p w14:paraId="2178931C" w14:textId="708C9385" w:rsidR="007E6D15" w:rsidRDefault="007E6D15" w:rsidP="00BF01A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37736780"/>
      <w:docPartObj>
        <w:docPartGallery w:val="Page Numbers (Bottom of Page)"/>
        <w:docPartUnique/>
      </w:docPartObj>
    </w:sdtPr>
    <w:sdtEndPr>
      <w:rPr>
        <w:rStyle w:val="PageNumber"/>
      </w:rPr>
    </w:sdtEndPr>
    <w:sdtContent>
      <w:p w14:paraId="1DC523EF" w14:textId="37A202A1" w:rsidR="007E6D15" w:rsidRDefault="007E6D15" w:rsidP="00BF01A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8FB2A4" w14:textId="77777777" w:rsidR="007E6D15" w:rsidRDefault="007E6D15" w:rsidP="00BF01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488738"/>
      <w:docPartObj>
        <w:docPartGallery w:val="Page Numbers (Bottom of Page)"/>
        <w:docPartUnique/>
      </w:docPartObj>
    </w:sdtPr>
    <w:sdtEndPr>
      <w:rPr>
        <w:noProof/>
      </w:rPr>
    </w:sdtEndPr>
    <w:sdtContent>
      <w:p w14:paraId="4925B790" w14:textId="63636898" w:rsidR="007E6D15" w:rsidRDefault="007E6D15">
        <w:pPr>
          <w:pStyle w:val="Footer"/>
          <w:jc w:val="right"/>
        </w:pPr>
        <w:r>
          <w:fldChar w:fldCharType="begin"/>
        </w:r>
        <w:r>
          <w:instrText xml:space="preserve"> PAGE   \* MERGEFORMAT </w:instrText>
        </w:r>
        <w:r>
          <w:fldChar w:fldCharType="separate"/>
        </w:r>
        <w:r w:rsidR="00C46DDD">
          <w:rPr>
            <w:noProof/>
          </w:rPr>
          <w:t>4</w:t>
        </w:r>
        <w:r>
          <w:rPr>
            <w:noProof/>
          </w:rPr>
          <w:fldChar w:fldCharType="end"/>
        </w:r>
      </w:p>
    </w:sdtContent>
  </w:sdt>
  <w:p w14:paraId="194CA609" w14:textId="77777777" w:rsidR="007E6D15" w:rsidRPr="00E56C1D" w:rsidRDefault="007E6D15" w:rsidP="008D4C5B">
    <w:pPr>
      <w:pStyle w:val="Footer"/>
      <w:tabs>
        <w:tab w:val="clear" w:pos="4680"/>
        <w:tab w:val="clear" w:pos="9360"/>
        <w:tab w:val="center" w:pos="1995"/>
      </w:tabs>
      <w:rPr>
        <w:lang w:val="mk-M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76459161"/>
      <w:docPartObj>
        <w:docPartGallery w:val="Page Numbers (Bottom of Page)"/>
        <w:docPartUnique/>
      </w:docPartObj>
    </w:sdtPr>
    <w:sdtEndPr>
      <w:rPr>
        <w:rStyle w:val="PageNumber"/>
      </w:rPr>
    </w:sdtEndPr>
    <w:sdtContent>
      <w:p w14:paraId="0D51D8C9" w14:textId="001FFB28" w:rsidR="007E6D15" w:rsidRDefault="007E6D15" w:rsidP="00BF01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46DDD">
          <w:rPr>
            <w:rStyle w:val="PageNumber"/>
            <w:noProof/>
          </w:rPr>
          <w:t>1</w:t>
        </w:r>
        <w:r>
          <w:rPr>
            <w:rStyle w:val="PageNumber"/>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93"/>
    </w:tblGrid>
    <w:tr w:rsidR="007E6D15" w14:paraId="2F5FB2D6" w14:textId="77777777" w:rsidTr="007E6D15">
      <w:tc>
        <w:tcPr>
          <w:tcW w:w="4788" w:type="dxa"/>
          <w:vAlign w:val="center"/>
        </w:tcPr>
        <w:p w14:paraId="35232B5D" w14:textId="77777777" w:rsidR="007E6D15" w:rsidRDefault="007E6D15" w:rsidP="00E05007">
          <w:pPr>
            <w:pStyle w:val="Footer"/>
            <w:jc w:val="center"/>
          </w:pPr>
          <w:r>
            <w:rPr>
              <w:noProof/>
              <w:lang w:val="en-US" w:eastAsia="en-US"/>
            </w:rPr>
            <w:drawing>
              <wp:inline distT="0" distB="0" distL="0" distR="0" wp14:anchorId="055C8CBE" wp14:editId="4A901610">
                <wp:extent cx="1552131" cy="5980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ЗЦОП Дендо вас, македонски.png"/>
                        <pic:cNvPicPr/>
                      </pic:nvPicPr>
                      <pic:blipFill>
                        <a:blip r:embed="rId1">
                          <a:extLst>
                            <a:ext uri="{28A0092B-C50C-407E-A947-70E740481C1C}">
                              <a14:useLocalDpi xmlns:a14="http://schemas.microsoft.com/office/drawing/2010/main" val="0"/>
                            </a:ext>
                          </a:extLst>
                        </a:blip>
                        <a:stretch>
                          <a:fillRect/>
                        </a:stretch>
                      </pic:blipFill>
                      <pic:spPr>
                        <a:xfrm>
                          <a:off x="0" y="0"/>
                          <a:ext cx="1570843" cy="605278"/>
                        </a:xfrm>
                        <a:prstGeom prst="rect">
                          <a:avLst/>
                        </a:prstGeom>
                      </pic:spPr>
                    </pic:pic>
                  </a:graphicData>
                </a:graphic>
              </wp:inline>
            </w:drawing>
          </w:r>
        </w:p>
      </w:tc>
      <w:tc>
        <w:tcPr>
          <w:tcW w:w="4788" w:type="dxa"/>
          <w:vAlign w:val="center"/>
        </w:tcPr>
        <w:p w14:paraId="214356A5" w14:textId="77777777" w:rsidR="007E6D15" w:rsidRDefault="007E6D15" w:rsidP="00E05007">
          <w:pPr>
            <w:pStyle w:val="Footer"/>
            <w:jc w:val="center"/>
          </w:pPr>
          <w:r>
            <w:rPr>
              <w:noProof/>
              <w:lang w:val="en-US" w:eastAsia="en-US"/>
            </w:rPr>
            <w:drawing>
              <wp:inline distT="0" distB="0" distL="0" distR="0" wp14:anchorId="14AB30C4" wp14:editId="067A9796">
                <wp:extent cx="1848823" cy="480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ep by Step.jpg"/>
                        <pic:cNvPicPr/>
                      </pic:nvPicPr>
                      <pic:blipFill>
                        <a:blip r:embed="rId2">
                          <a:extLst>
                            <a:ext uri="{28A0092B-C50C-407E-A947-70E740481C1C}">
                              <a14:useLocalDpi xmlns:a14="http://schemas.microsoft.com/office/drawing/2010/main" val="0"/>
                            </a:ext>
                          </a:extLst>
                        </a:blip>
                        <a:stretch>
                          <a:fillRect/>
                        </a:stretch>
                      </pic:blipFill>
                      <pic:spPr>
                        <a:xfrm>
                          <a:off x="0" y="0"/>
                          <a:ext cx="1853818" cy="481512"/>
                        </a:xfrm>
                        <a:prstGeom prst="rect">
                          <a:avLst/>
                        </a:prstGeom>
                      </pic:spPr>
                    </pic:pic>
                  </a:graphicData>
                </a:graphic>
              </wp:inline>
            </w:drawing>
          </w:r>
        </w:p>
      </w:tc>
    </w:tr>
  </w:tbl>
  <w:p w14:paraId="1792E946" w14:textId="43C1B179" w:rsidR="007E6D15" w:rsidRDefault="007E6D15" w:rsidP="00BF01AF">
    <w:pPr>
      <w:pStyle w:val="Footer"/>
      <w:ind w:right="360"/>
      <w:jc w:val="right"/>
    </w:pPr>
  </w:p>
  <w:p w14:paraId="42B3F149" w14:textId="77777777" w:rsidR="007E6D15" w:rsidRDefault="007E6D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0A81E" w14:textId="77777777" w:rsidR="007E6D15" w:rsidRDefault="007E6D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7E34AE" w14:textId="77777777" w:rsidR="007E6D15" w:rsidRDefault="007E6D15">
    <w:pPr>
      <w:pStyle w:val="Footer"/>
      <w:ind w:right="360"/>
    </w:pPr>
  </w:p>
  <w:p w14:paraId="66B7D060" w14:textId="77777777" w:rsidR="007E6D15" w:rsidRDefault="007E6D15"/>
  <w:p w14:paraId="34C1D28F" w14:textId="77777777" w:rsidR="007E6D15" w:rsidRDefault="007E6D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51ADB" w14:textId="77777777" w:rsidR="00AE5E31" w:rsidRDefault="00AE5E31" w:rsidP="005E31C3">
      <w:r>
        <w:separator/>
      </w:r>
    </w:p>
  </w:footnote>
  <w:footnote w:type="continuationSeparator" w:id="0">
    <w:p w14:paraId="516FAD18" w14:textId="77777777" w:rsidR="00AE5E31" w:rsidRDefault="00AE5E31" w:rsidP="005E3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83"/>
    </w:tblGrid>
    <w:tr w:rsidR="007E6D15" w14:paraId="2C69F1A1" w14:textId="77777777" w:rsidTr="007E6D15">
      <w:trPr>
        <w:trHeight w:val="959"/>
        <w:jc w:val="center"/>
      </w:trPr>
      <w:tc>
        <w:tcPr>
          <w:tcW w:w="10283" w:type="dxa"/>
          <w:vAlign w:val="center"/>
        </w:tcPr>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4"/>
            <w:gridCol w:w="465"/>
            <w:gridCol w:w="3233"/>
            <w:gridCol w:w="451"/>
            <w:gridCol w:w="2766"/>
          </w:tblGrid>
          <w:tr w:rsidR="007E6D15" w14:paraId="6A413E4B" w14:textId="77777777" w:rsidTr="007E6D15">
            <w:trPr>
              <w:trHeight w:val="959"/>
            </w:trPr>
            <w:tc>
              <w:tcPr>
                <w:tcW w:w="2724" w:type="dxa"/>
              </w:tcPr>
              <w:p w14:paraId="5A5BAD80" w14:textId="77777777" w:rsidR="007E6D15" w:rsidRDefault="007E6D15" w:rsidP="00E05007">
                <w:pPr>
                  <w:pStyle w:val="Header"/>
                  <w:rPr>
                    <w:lang w:val="mk-MK"/>
                  </w:rPr>
                </w:pPr>
                <w:r>
                  <w:rPr>
                    <w:noProof/>
                    <w:lang w:val="en-US" w:eastAsia="en-US"/>
                  </w:rPr>
                  <w:drawing>
                    <wp:inline distT="0" distB="0" distL="0" distR="0" wp14:anchorId="63FFB3F0" wp14:editId="63A6DF38">
                      <wp:extent cx="797052" cy="527282"/>
                      <wp:effectExtent l="0" t="0" r="317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logo.jpg"/>
                              <pic:cNvPicPr/>
                            </pic:nvPicPr>
                            <pic:blipFill>
                              <a:blip r:embed="rId1">
                                <a:extLst>
                                  <a:ext uri="{28A0092B-C50C-407E-A947-70E740481C1C}">
                                    <a14:useLocalDpi xmlns:a14="http://schemas.microsoft.com/office/drawing/2010/main" val="0"/>
                                  </a:ext>
                                </a:extLst>
                              </a:blip>
                              <a:stretch>
                                <a:fillRect/>
                              </a:stretch>
                            </pic:blipFill>
                            <pic:spPr>
                              <a:xfrm>
                                <a:off x="0" y="0"/>
                                <a:ext cx="810821" cy="536391"/>
                              </a:xfrm>
                              <a:prstGeom prst="rect">
                                <a:avLst/>
                              </a:prstGeom>
                            </pic:spPr>
                          </pic:pic>
                        </a:graphicData>
                      </a:graphic>
                    </wp:inline>
                  </w:drawing>
                </w:r>
                <w:r>
                  <w:rPr>
                    <w:lang w:val="mk-MK"/>
                  </w:rPr>
                  <w:t xml:space="preserve"> </w:t>
                </w:r>
                <w:r>
                  <w:rPr>
                    <w:noProof/>
                    <w:lang w:val="en-US" w:eastAsia="en-US"/>
                  </w:rPr>
                  <w:drawing>
                    <wp:inline distT="0" distB="0" distL="0" distR="0" wp14:anchorId="13CE49CD" wp14:editId="6BF20ADF">
                      <wp:extent cx="740865" cy="55533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U so TEBE_MK.jpg"/>
                              <pic:cNvPicPr/>
                            </pic:nvPicPr>
                            <pic:blipFill>
                              <a:blip r:embed="rId2">
                                <a:extLst>
                                  <a:ext uri="{28A0092B-C50C-407E-A947-70E740481C1C}">
                                    <a14:useLocalDpi xmlns:a14="http://schemas.microsoft.com/office/drawing/2010/main" val="0"/>
                                  </a:ext>
                                </a:extLst>
                              </a:blip>
                              <a:stretch>
                                <a:fillRect/>
                              </a:stretch>
                            </pic:blipFill>
                            <pic:spPr>
                              <a:xfrm>
                                <a:off x="0" y="0"/>
                                <a:ext cx="740864" cy="555332"/>
                              </a:xfrm>
                              <a:prstGeom prst="rect">
                                <a:avLst/>
                              </a:prstGeom>
                            </pic:spPr>
                          </pic:pic>
                        </a:graphicData>
                      </a:graphic>
                    </wp:inline>
                  </w:drawing>
                </w:r>
              </w:p>
              <w:p w14:paraId="0A1BE8E9" w14:textId="77777777" w:rsidR="007E6D15" w:rsidRPr="00916C78" w:rsidRDefault="007E6D15" w:rsidP="00E05007">
                <w:pPr>
                  <w:pStyle w:val="Header"/>
                  <w:rPr>
                    <w:rFonts w:asciiTheme="minorHAnsi" w:hAnsiTheme="minorHAnsi" w:cstheme="minorHAnsi"/>
                    <w:sz w:val="16"/>
                    <w:lang w:val="mk-MK"/>
                  </w:rPr>
                </w:pPr>
                <w:r w:rsidRPr="00916C78">
                  <w:rPr>
                    <w:rFonts w:asciiTheme="minorHAnsi" w:hAnsiTheme="minorHAnsi" w:cstheme="minorHAnsi"/>
                    <w:sz w:val="16"/>
                    <w:lang w:val="mk-MK"/>
                  </w:rPr>
                  <w:t>Проектот е финансиран</w:t>
                </w:r>
              </w:p>
              <w:p w14:paraId="6BC2EB37" w14:textId="77777777" w:rsidR="007E6D15" w:rsidRDefault="007E6D15" w:rsidP="00E05007">
                <w:pPr>
                  <w:pStyle w:val="Header"/>
                  <w:rPr>
                    <w:sz w:val="16"/>
                    <w:lang w:val="mk-MK"/>
                  </w:rPr>
                </w:pPr>
                <w:r w:rsidRPr="00916C78">
                  <w:rPr>
                    <w:rFonts w:asciiTheme="minorHAnsi" w:hAnsiTheme="minorHAnsi" w:cstheme="minorHAnsi"/>
                    <w:sz w:val="16"/>
                    <w:lang w:val="mk-MK"/>
                  </w:rPr>
                  <w:t>Од Европската Унија</w:t>
                </w:r>
              </w:p>
              <w:p w14:paraId="2FC67C24" w14:textId="77777777" w:rsidR="007E6D15" w:rsidRPr="000114FF" w:rsidRDefault="007E6D15" w:rsidP="00E05007">
                <w:pPr>
                  <w:jc w:val="right"/>
                  <w:rPr>
                    <w:lang w:val="mk-MK"/>
                  </w:rPr>
                </w:pPr>
              </w:p>
            </w:tc>
            <w:tc>
              <w:tcPr>
                <w:tcW w:w="465" w:type="dxa"/>
              </w:tcPr>
              <w:p w14:paraId="6C953EED" w14:textId="77777777" w:rsidR="007E6D15" w:rsidRDefault="007E6D15" w:rsidP="00E05007">
                <w:pPr>
                  <w:pStyle w:val="Header"/>
                </w:pPr>
              </w:p>
            </w:tc>
            <w:tc>
              <w:tcPr>
                <w:tcW w:w="3233" w:type="dxa"/>
              </w:tcPr>
              <w:p w14:paraId="349BFFBC" w14:textId="77777777" w:rsidR="007E6D15" w:rsidRDefault="007E6D15" w:rsidP="00E05007">
                <w:pPr>
                  <w:pStyle w:val="Header"/>
                </w:pPr>
                <w:r>
                  <w:rPr>
                    <w:noProof/>
                    <w:lang w:val="en-US" w:eastAsia="en-US"/>
                  </w:rPr>
                  <w:drawing>
                    <wp:anchor distT="0" distB="0" distL="114300" distR="114300" simplePos="0" relativeHeight="251678720" behindDoc="0" locked="0" layoutInCell="1" allowOverlap="1" wp14:anchorId="3F97FF34" wp14:editId="452640D6">
                      <wp:simplePos x="0" y="0"/>
                      <wp:positionH relativeFrom="margin">
                        <wp:align>center</wp:align>
                      </wp:positionH>
                      <wp:positionV relativeFrom="margin">
                        <wp:align>center</wp:align>
                      </wp:positionV>
                      <wp:extent cx="1820545" cy="840105"/>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k_celo ime-01.jpg"/>
                              <pic:cNvPicPr/>
                            </pic:nvPicPr>
                            <pic:blipFill rotWithShape="1">
                              <a:blip r:embed="rId3" cstate="print">
                                <a:extLst>
                                  <a:ext uri="{28A0092B-C50C-407E-A947-70E740481C1C}">
                                    <a14:useLocalDpi xmlns:a14="http://schemas.microsoft.com/office/drawing/2010/main" val="0"/>
                                  </a:ext>
                                </a:extLst>
                              </a:blip>
                              <a:srcRect l="4241" t="15989" r="4241" b="22238"/>
                              <a:stretch/>
                            </pic:blipFill>
                            <pic:spPr bwMode="auto">
                              <a:xfrm>
                                <a:off x="0" y="0"/>
                                <a:ext cx="1820545" cy="840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1" w:type="dxa"/>
              </w:tcPr>
              <w:p w14:paraId="5FAEB007" w14:textId="77777777" w:rsidR="007E6D15" w:rsidRDefault="007E6D15" w:rsidP="00E05007">
                <w:pPr>
                  <w:pStyle w:val="Header"/>
                </w:pPr>
              </w:p>
            </w:tc>
            <w:tc>
              <w:tcPr>
                <w:tcW w:w="2766" w:type="dxa"/>
              </w:tcPr>
              <w:p w14:paraId="4BA3E97D" w14:textId="77777777" w:rsidR="007E6D15" w:rsidRDefault="007E6D15" w:rsidP="00E05007">
                <w:pPr>
                  <w:pStyle w:val="Header"/>
                </w:pPr>
                <w:r>
                  <w:rPr>
                    <w:noProof/>
                    <w:lang w:val="en-US" w:eastAsia="en-US"/>
                  </w:rPr>
                  <w:drawing>
                    <wp:anchor distT="0" distB="0" distL="114300" distR="114300" simplePos="0" relativeHeight="251677696" behindDoc="0" locked="0" layoutInCell="1" allowOverlap="1" wp14:anchorId="67922E80" wp14:editId="6E0EDFC1">
                      <wp:simplePos x="5266055" y="620395"/>
                      <wp:positionH relativeFrom="margin">
                        <wp:align>center</wp:align>
                      </wp:positionH>
                      <wp:positionV relativeFrom="margin">
                        <wp:align>center</wp:align>
                      </wp:positionV>
                      <wp:extent cx="1511300" cy="56705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M logo-smal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11300" cy="567055"/>
                              </a:xfrm>
                              <a:prstGeom prst="rect">
                                <a:avLst/>
                              </a:prstGeom>
                            </pic:spPr>
                          </pic:pic>
                        </a:graphicData>
                      </a:graphic>
                      <wp14:sizeRelH relativeFrom="margin">
                        <wp14:pctWidth>0</wp14:pctWidth>
                      </wp14:sizeRelH>
                      <wp14:sizeRelV relativeFrom="margin">
                        <wp14:pctHeight>0</wp14:pctHeight>
                      </wp14:sizeRelV>
                    </wp:anchor>
                  </w:drawing>
                </w:r>
              </w:p>
            </w:tc>
          </w:tr>
        </w:tbl>
        <w:p w14:paraId="1FE84348" w14:textId="77777777" w:rsidR="007E6D15" w:rsidRPr="00916C78" w:rsidRDefault="007E6D15" w:rsidP="00E05007">
          <w:pPr>
            <w:pStyle w:val="Header"/>
            <w:ind w:firstLine="599"/>
            <w:rPr>
              <w:sz w:val="16"/>
              <w:lang w:val="mk-MK"/>
            </w:rPr>
          </w:pPr>
        </w:p>
      </w:tc>
    </w:tr>
  </w:tbl>
  <w:p w14:paraId="0191E6B5" w14:textId="77777777" w:rsidR="007E6D15" w:rsidRDefault="007E6D1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7"/>
      <w:gridCol w:w="284"/>
      <w:gridCol w:w="3118"/>
      <w:gridCol w:w="284"/>
      <w:gridCol w:w="2903"/>
    </w:tblGrid>
    <w:tr w:rsidR="007E6D15" w14:paraId="71D6289A" w14:textId="77777777" w:rsidTr="00B13AE3">
      <w:tc>
        <w:tcPr>
          <w:tcW w:w="2830" w:type="dxa"/>
        </w:tcPr>
        <w:p w14:paraId="233A19B0" w14:textId="77777777" w:rsidR="007E6D15" w:rsidRDefault="007E6D15" w:rsidP="00D36EB8">
          <w:pPr>
            <w:pStyle w:val="Header"/>
          </w:pPr>
          <w:r>
            <w:rPr>
              <w:noProof/>
              <w:lang w:val="en-US" w:eastAsia="en-US"/>
            </w:rPr>
            <w:drawing>
              <wp:inline distT="0" distB="0" distL="0" distR="0" wp14:anchorId="3FE09B19" wp14:editId="26AAF15D">
                <wp:extent cx="2032635" cy="596265"/>
                <wp:effectExtent l="0" t="0" r="0" b="0"/>
                <wp:docPr id="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635" cy="596265"/>
                        </a:xfrm>
                        <a:prstGeom prst="rect">
                          <a:avLst/>
                        </a:prstGeom>
                        <a:noFill/>
                        <a:ln>
                          <a:noFill/>
                        </a:ln>
                      </pic:spPr>
                    </pic:pic>
                  </a:graphicData>
                </a:graphic>
              </wp:inline>
            </w:drawing>
          </w:r>
        </w:p>
      </w:tc>
      <w:tc>
        <w:tcPr>
          <w:tcW w:w="284" w:type="dxa"/>
        </w:tcPr>
        <w:p w14:paraId="06F82B90" w14:textId="77777777" w:rsidR="007E6D15" w:rsidRDefault="007E6D15" w:rsidP="00D36EB8">
          <w:pPr>
            <w:pStyle w:val="Header"/>
          </w:pPr>
        </w:p>
      </w:tc>
      <w:tc>
        <w:tcPr>
          <w:tcW w:w="3118" w:type="dxa"/>
        </w:tcPr>
        <w:p w14:paraId="79ABF6BF" w14:textId="77777777" w:rsidR="007E6D15" w:rsidRDefault="007E6D15" w:rsidP="00D36EB8">
          <w:pPr>
            <w:pStyle w:val="Header"/>
          </w:pPr>
        </w:p>
      </w:tc>
      <w:tc>
        <w:tcPr>
          <w:tcW w:w="284" w:type="dxa"/>
        </w:tcPr>
        <w:p w14:paraId="5525E982" w14:textId="77777777" w:rsidR="007E6D15" w:rsidRDefault="007E6D15" w:rsidP="00D36EB8">
          <w:pPr>
            <w:pStyle w:val="Header"/>
          </w:pPr>
        </w:p>
      </w:tc>
      <w:tc>
        <w:tcPr>
          <w:tcW w:w="2834" w:type="dxa"/>
        </w:tcPr>
        <w:p w14:paraId="2A7BFE43" w14:textId="77777777" w:rsidR="007E6D15" w:rsidRDefault="007E6D15" w:rsidP="00D36EB8">
          <w:pPr>
            <w:pStyle w:val="Header"/>
          </w:pPr>
          <w:r>
            <w:rPr>
              <w:noProof/>
              <w:lang w:val="en-US" w:eastAsia="en-US"/>
            </w:rPr>
            <w:drawing>
              <wp:inline distT="0" distB="0" distL="0" distR="0" wp14:anchorId="06FA4A1D" wp14:editId="4AF9FF65">
                <wp:extent cx="1706245" cy="734695"/>
                <wp:effectExtent l="0" t="0" r="0" b="0"/>
                <wp:docPr id="4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6245" cy="734695"/>
                        </a:xfrm>
                        <a:prstGeom prst="rect">
                          <a:avLst/>
                        </a:prstGeom>
                        <a:noFill/>
                        <a:ln>
                          <a:noFill/>
                        </a:ln>
                      </pic:spPr>
                    </pic:pic>
                  </a:graphicData>
                </a:graphic>
              </wp:inline>
            </w:drawing>
          </w:r>
        </w:p>
      </w:tc>
    </w:tr>
  </w:tbl>
  <w:p w14:paraId="4185339A" w14:textId="77777777" w:rsidR="007E6D15" w:rsidRDefault="007E6D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681D9" w14:textId="78AF6E0F" w:rsidR="007E6D15" w:rsidRDefault="007E6D15">
    <w:pPr>
      <w:pStyle w:val="Header"/>
      <w:rPr>
        <w:b/>
        <w:bCs/>
        <w:caps/>
        <w:sz w:val="28"/>
        <w:szCs w:val="28"/>
      </w:rPr>
    </w:pPr>
  </w:p>
  <w:p w14:paraId="7B405F09" w14:textId="77777777" w:rsidR="007E6D15" w:rsidRDefault="007E6D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DD7EE" w14:textId="77777777" w:rsidR="007E6D15" w:rsidRDefault="007E6D15">
    <w:pPr>
      <w:pStyle w:val="Header"/>
      <w:rPr>
        <w:b/>
        <w:bCs/>
        <w:caps/>
        <w:sz w:val="28"/>
        <w:szCs w:val="28"/>
      </w:rPr>
    </w:pPr>
  </w:p>
  <w:p w14:paraId="35B183BA" w14:textId="77777777" w:rsidR="007E6D15" w:rsidRDefault="007E6D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601CE" w14:textId="77777777" w:rsidR="007E6D15" w:rsidRDefault="007E6D15">
    <w:pPr>
      <w:pStyle w:val="Header"/>
      <w:rPr>
        <w:b/>
        <w:bCs/>
        <w:caps/>
        <w:sz w:val="28"/>
        <w:szCs w:val="28"/>
      </w:rPr>
    </w:pPr>
  </w:p>
  <w:p w14:paraId="5FA0099C" w14:textId="77777777" w:rsidR="007E6D15" w:rsidRDefault="007E6D1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1FA47" w14:textId="77777777" w:rsidR="007E6D15" w:rsidRDefault="007E6D15">
    <w:pPr>
      <w:pStyle w:val="Header"/>
      <w:rPr>
        <w:b/>
        <w:bCs/>
        <w:caps/>
        <w:sz w:val="28"/>
        <w:szCs w:val="28"/>
      </w:rPr>
    </w:pPr>
  </w:p>
  <w:p w14:paraId="056B3D5A" w14:textId="77777777" w:rsidR="007E6D15" w:rsidRDefault="007E6D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C3FD2" w14:textId="77777777" w:rsidR="007E6D15" w:rsidRDefault="007E6D15">
    <w:pPr>
      <w:pStyle w:val="Header"/>
      <w:rPr>
        <w:b/>
        <w:bCs/>
        <w:caps/>
        <w:sz w:val="28"/>
        <w:szCs w:val="28"/>
      </w:rPr>
    </w:pPr>
  </w:p>
  <w:p w14:paraId="1B5941A5" w14:textId="77777777" w:rsidR="007E6D15" w:rsidRDefault="007E6D1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EE827" w14:textId="77777777" w:rsidR="007E6D15" w:rsidRDefault="007E6D15">
    <w:pPr>
      <w:pStyle w:val="Header"/>
      <w:rPr>
        <w:b/>
        <w:bCs/>
        <w:caps/>
        <w:sz w:val="28"/>
        <w:szCs w:val="28"/>
      </w:rPr>
    </w:pPr>
  </w:p>
  <w:p w14:paraId="668CE686" w14:textId="77777777" w:rsidR="007E6D15" w:rsidRDefault="007E6D1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099E2" w14:textId="77777777" w:rsidR="007E6D15" w:rsidRDefault="007E6D15">
    <w:pPr>
      <w:pStyle w:val="Header"/>
      <w:rPr>
        <w:b/>
        <w:bCs/>
        <w:caps/>
        <w:sz w:val="28"/>
        <w:szCs w:val="28"/>
      </w:rPr>
    </w:pPr>
  </w:p>
  <w:p w14:paraId="7C7C1D82" w14:textId="77777777" w:rsidR="007E6D15" w:rsidRDefault="007E6D1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9"/>
    </w:tblGrid>
    <w:tr w:rsidR="007E6D15" w14:paraId="51FBE41F" w14:textId="77777777" w:rsidTr="00C079A6">
      <w:trPr>
        <w:trHeight w:val="959"/>
        <w:jc w:val="center"/>
      </w:trPr>
      <w:tc>
        <w:tcPr>
          <w:tcW w:w="10499" w:type="dxa"/>
        </w:tcPr>
        <w:p w14:paraId="548244AF" w14:textId="69BA289E" w:rsidR="007E6D15" w:rsidRPr="00916C78" w:rsidRDefault="007E6D15" w:rsidP="00DA5D77">
          <w:pPr>
            <w:pStyle w:val="Header"/>
            <w:rPr>
              <w:sz w:val="16"/>
              <w:lang w:val="mk-MK"/>
            </w:rPr>
          </w:pPr>
        </w:p>
      </w:tc>
    </w:tr>
  </w:tbl>
  <w:p w14:paraId="476B6934" w14:textId="77777777" w:rsidR="007E6D15" w:rsidRPr="00DA5D77" w:rsidRDefault="007E6D15">
    <w:pPr>
      <w:pStyle w:val="Header"/>
      <w:rPr>
        <w:lang w:val="mk-M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DD4461"/>
    <w:multiLevelType w:val="hybridMultilevel"/>
    <w:tmpl w:val="7B0600D6"/>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19E3451"/>
    <w:multiLevelType w:val="multilevel"/>
    <w:tmpl w:val="8B64FF34"/>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2CB45CA"/>
    <w:multiLevelType w:val="multilevel"/>
    <w:tmpl w:val="8B64FF34"/>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33548B5"/>
    <w:multiLevelType w:val="multilevel"/>
    <w:tmpl w:val="321A76CE"/>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3724D53"/>
    <w:multiLevelType w:val="hybridMultilevel"/>
    <w:tmpl w:val="6FC66864"/>
    <w:lvl w:ilvl="0" w:tplc="D892FA7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7357B6"/>
    <w:multiLevelType w:val="hybridMultilevel"/>
    <w:tmpl w:val="29EA4272"/>
    <w:lvl w:ilvl="0" w:tplc="DF76313A">
      <w:start w:val="1"/>
      <w:numFmt w:val="decimal"/>
      <w:lvlText w:val="%1."/>
      <w:lvlJc w:val="left"/>
      <w:pPr>
        <w:tabs>
          <w:tab w:val="num" w:pos="720"/>
        </w:tabs>
        <w:ind w:left="720" w:hanging="432"/>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5E43303"/>
    <w:multiLevelType w:val="hybridMultilevel"/>
    <w:tmpl w:val="D24C6D58"/>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05EF4E36"/>
    <w:multiLevelType w:val="hybridMultilevel"/>
    <w:tmpl w:val="256033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77C427F"/>
    <w:multiLevelType w:val="hybridMultilevel"/>
    <w:tmpl w:val="D24C6D58"/>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09912C2E"/>
    <w:multiLevelType w:val="hybridMultilevel"/>
    <w:tmpl w:val="29EA4272"/>
    <w:lvl w:ilvl="0" w:tplc="DF76313A">
      <w:start w:val="1"/>
      <w:numFmt w:val="decimal"/>
      <w:lvlText w:val="%1."/>
      <w:lvlJc w:val="left"/>
      <w:pPr>
        <w:tabs>
          <w:tab w:val="num" w:pos="720"/>
        </w:tabs>
        <w:ind w:left="720" w:hanging="432"/>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9E553C6"/>
    <w:multiLevelType w:val="hybridMultilevel"/>
    <w:tmpl w:val="D24C6D58"/>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0F8344E7"/>
    <w:multiLevelType w:val="multilevel"/>
    <w:tmpl w:val="8B64FF34"/>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1103618E"/>
    <w:multiLevelType w:val="multilevel"/>
    <w:tmpl w:val="61A0AC0E"/>
    <w:lvl w:ilvl="0">
      <w:start w:val="1"/>
      <w:numFmt w:val="decimal"/>
      <w:lvlText w:val="%1."/>
      <w:lvlJc w:val="left"/>
      <w:pPr>
        <w:tabs>
          <w:tab w:val="num" w:pos="540"/>
        </w:tabs>
        <w:ind w:left="252" w:hanging="72"/>
      </w:pPr>
      <w:rPr>
        <w:rFonts w:ascii="Arial" w:hAnsi="Arial" w:hint="default"/>
        <w:b/>
        <w:i w:val="0"/>
        <w:sz w:val="24"/>
        <w:szCs w:val="24"/>
      </w:rPr>
    </w:lvl>
    <w:lvl w:ilvl="1">
      <w:start w:val="1"/>
      <w:numFmt w:val="decimal"/>
      <w:lvlText w:val="%1.%2."/>
      <w:lvlJc w:val="left"/>
      <w:pPr>
        <w:tabs>
          <w:tab w:val="num" w:pos="792"/>
        </w:tabs>
        <w:ind w:left="360" w:firstLine="0"/>
      </w:pPr>
      <w:rPr>
        <w:rFonts w:hint="default"/>
      </w:rPr>
    </w:lvl>
    <w:lvl w:ilvl="2">
      <w:start w:val="1"/>
      <w:numFmt w:val="decimal"/>
      <w:lvlText w:val="%1.%2.%3."/>
      <w:lvlJc w:val="left"/>
      <w:pPr>
        <w:tabs>
          <w:tab w:val="num" w:pos="680"/>
        </w:tabs>
        <w:ind w:left="284" w:firstLine="73"/>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126977F6"/>
    <w:multiLevelType w:val="multilevel"/>
    <w:tmpl w:val="8B64FF34"/>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13D63FA7"/>
    <w:multiLevelType w:val="hybridMultilevel"/>
    <w:tmpl w:val="7B10A4F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5104021"/>
    <w:multiLevelType w:val="hybridMultilevel"/>
    <w:tmpl w:val="FC6203B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59E0960"/>
    <w:multiLevelType w:val="multilevel"/>
    <w:tmpl w:val="61A0AC0E"/>
    <w:lvl w:ilvl="0">
      <w:start w:val="1"/>
      <w:numFmt w:val="decimal"/>
      <w:lvlText w:val="%1."/>
      <w:lvlJc w:val="left"/>
      <w:pPr>
        <w:tabs>
          <w:tab w:val="num" w:pos="540"/>
        </w:tabs>
        <w:ind w:left="252" w:hanging="72"/>
      </w:pPr>
      <w:rPr>
        <w:rFonts w:ascii="Arial" w:hAnsi="Arial" w:hint="default"/>
        <w:b/>
        <w:i w:val="0"/>
        <w:sz w:val="24"/>
        <w:szCs w:val="24"/>
      </w:rPr>
    </w:lvl>
    <w:lvl w:ilvl="1">
      <w:start w:val="1"/>
      <w:numFmt w:val="decimal"/>
      <w:lvlText w:val="%1.%2."/>
      <w:lvlJc w:val="left"/>
      <w:pPr>
        <w:tabs>
          <w:tab w:val="num" w:pos="792"/>
        </w:tabs>
        <w:ind w:left="360" w:firstLine="0"/>
      </w:pPr>
      <w:rPr>
        <w:rFonts w:hint="default"/>
      </w:rPr>
    </w:lvl>
    <w:lvl w:ilvl="2">
      <w:start w:val="1"/>
      <w:numFmt w:val="decimal"/>
      <w:lvlText w:val="%1.%2.%3."/>
      <w:lvlJc w:val="left"/>
      <w:pPr>
        <w:tabs>
          <w:tab w:val="num" w:pos="680"/>
        </w:tabs>
        <w:ind w:left="284" w:firstLine="73"/>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17CA47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88E4577"/>
    <w:multiLevelType w:val="multilevel"/>
    <w:tmpl w:val="61A0AC0E"/>
    <w:lvl w:ilvl="0">
      <w:start w:val="1"/>
      <w:numFmt w:val="decimal"/>
      <w:lvlText w:val="%1."/>
      <w:lvlJc w:val="left"/>
      <w:pPr>
        <w:tabs>
          <w:tab w:val="num" w:pos="540"/>
        </w:tabs>
        <w:ind w:left="252" w:hanging="72"/>
      </w:pPr>
      <w:rPr>
        <w:rFonts w:ascii="Arial" w:hAnsi="Arial" w:hint="default"/>
        <w:b/>
        <w:i w:val="0"/>
        <w:sz w:val="24"/>
        <w:szCs w:val="24"/>
      </w:rPr>
    </w:lvl>
    <w:lvl w:ilvl="1">
      <w:start w:val="1"/>
      <w:numFmt w:val="decimal"/>
      <w:lvlText w:val="%1.%2."/>
      <w:lvlJc w:val="left"/>
      <w:pPr>
        <w:tabs>
          <w:tab w:val="num" w:pos="792"/>
        </w:tabs>
        <w:ind w:left="360" w:firstLine="0"/>
      </w:pPr>
      <w:rPr>
        <w:rFonts w:hint="default"/>
      </w:rPr>
    </w:lvl>
    <w:lvl w:ilvl="2">
      <w:start w:val="1"/>
      <w:numFmt w:val="decimal"/>
      <w:lvlText w:val="%1.%2.%3."/>
      <w:lvlJc w:val="left"/>
      <w:pPr>
        <w:tabs>
          <w:tab w:val="num" w:pos="680"/>
        </w:tabs>
        <w:ind w:left="284" w:firstLine="73"/>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1A765D84"/>
    <w:multiLevelType w:val="hybridMultilevel"/>
    <w:tmpl w:val="7B0600D6"/>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1BAD6202"/>
    <w:multiLevelType w:val="multilevel"/>
    <w:tmpl w:val="8B64FF34"/>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1C1466A5"/>
    <w:multiLevelType w:val="multilevel"/>
    <w:tmpl w:val="61A0AC0E"/>
    <w:lvl w:ilvl="0">
      <w:start w:val="1"/>
      <w:numFmt w:val="decimal"/>
      <w:lvlText w:val="%1."/>
      <w:lvlJc w:val="left"/>
      <w:pPr>
        <w:tabs>
          <w:tab w:val="num" w:pos="540"/>
        </w:tabs>
        <w:ind w:left="252" w:hanging="72"/>
      </w:pPr>
      <w:rPr>
        <w:rFonts w:ascii="Arial" w:hAnsi="Arial" w:hint="default"/>
        <w:b/>
        <w:i w:val="0"/>
        <w:sz w:val="24"/>
        <w:szCs w:val="24"/>
      </w:rPr>
    </w:lvl>
    <w:lvl w:ilvl="1">
      <w:start w:val="1"/>
      <w:numFmt w:val="decimal"/>
      <w:lvlText w:val="%1.%2."/>
      <w:lvlJc w:val="left"/>
      <w:pPr>
        <w:tabs>
          <w:tab w:val="num" w:pos="792"/>
        </w:tabs>
        <w:ind w:left="360" w:firstLine="0"/>
      </w:pPr>
      <w:rPr>
        <w:rFonts w:hint="default"/>
      </w:rPr>
    </w:lvl>
    <w:lvl w:ilvl="2">
      <w:start w:val="1"/>
      <w:numFmt w:val="decimal"/>
      <w:lvlText w:val="%1.%2.%3."/>
      <w:lvlJc w:val="left"/>
      <w:pPr>
        <w:tabs>
          <w:tab w:val="num" w:pos="680"/>
        </w:tabs>
        <w:ind w:left="284" w:firstLine="73"/>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 w15:restartNumberingAfterBreak="0">
    <w:nsid w:val="1E18265C"/>
    <w:multiLevelType w:val="hybridMultilevel"/>
    <w:tmpl w:val="9FA4C2B6"/>
    <w:lvl w:ilvl="0" w:tplc="DF76313A">
      <w:start w:val="1"/>
      <w:numFmt w:val="decimal"/>
      <w:lvlText w:val="%1."/>
      <w:lvlJc w:val="left"/>
      <w:pPr>
        <w:tabs>
          <w:tab w:val="num" w:pos="720"/>
        </w:tabs>
        <w:ind w:left="720" w:hanging="432"/>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FD158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1FDC6A7B"/>
    <w:multiLevelType w:val="hybridMultilevel"/>
    <w:tmpl w:val="91E81158"/>
    <w:lvl w:ilvl="0" w:tplc="08090001">
      <w:start w:val="1"/>
      <w:numFmt w:val="bullet"/>
      <w:lvlText w:val=""/>
      <w:lvlJc w:val="left"/>
      <w:pPr>
        <w:tabs>
          <w:tab w:val="num" w:pos="2430"/>
        </w:tabs>
        <w:ind w:left="2430" w:hanging="360"/>
      </w:pPr>
      <w:rPr>
        <w:rFonts w:ascii="Symbol" w:hAnsi="Symbol" w:hint="default"/>
      </w:rPr>
    </w:lvl>
    <w:lvl w:ilvl="1" w:tplc="08090003" w:tentative="1">
      <w:start w:val="1"/>
      <w:numFmt w:val="bullet"/>
      <w:lvlText w:val="o"/>
      <w:lvlJc w:val="left"/>
      <w:pPr>
        <w:tabs>
          <w:tab w:val="num" w:pos="3150"/>
        </w:tabs>
        <w:ind w:left="3150" w:hanging="360"/>
      </w:pPr>
      <w:rPr>
        <w:rFonts w:ascii="Courier New" w:hAnsi="Courier New" w:cs="Courier New" w:hint="default"/>
      </w:rPr>
    </w:lvl>
    <w:lvl w:ilvl="2" w:tplc="08090005" w:tentative="1">
      <w:start w:val="1"/>
      <w:numFmt w:val="bullet"/>
      <w:lvlText w:val=""/>
      <w:lvlJc w:val="left"/>
      <w:pPr>
        <w:tabs>
          <w:tab w:val="num" w:pos="3870"/>
        </w:tabs>
        <w:ind w:left="3870" w:hanging="360"/>
      </w:pPr>
      <w:rPr>
        <w:rFonts w:ascii="Wingdings" w:hAnsi="Wingdings" w:hint="default"/>
      </w:rPr>
    </w:lvl>
    <w:lvl w:ilvl="3" w:tplc="08090001" w:tentative="1">
      <w:start w:val="1"/>
      <w:numFmt w:val="bullet"/>
      <w:lvlText w:val=""/>
      <w:lvlJc w:val="left"/>
      <w:pPr>
        <w:tabs>
          <w:tab w:val="num" w:pos="4590"/>
        </w:tabs>
        <w:ind w:left="4590" w:hanging="360"/>
      </w:pPr>
      <w:rPr>
        <w:rFonts w:ascii="Symbol" w:hAnsi="Symbol" w:hint="default"/>
      </w:rPr>
    </w:lvl>
    <w:lvl w:ilvl="4" w:tplc="08090003" w:tentative="1">
      <w:start w:val="1"/>
      <w:numFmt w:val="bullet"/>
      <w:lvlText w:val="o"/>
      <w:lvlJc w:val="left"/>
      <w:pPr>
        <w:tabs>
          <w:tab w:val="num" w:pos="5310"/>
        </w:tabs>
        <w:ind w:left="5310" w:hanging="360"/>
      </w:pPr>
      <w:rPr>
        <w:rFonts w:ascii="Courier New" w:hAnsi="Courier New" w:cs="Courier New" w:hint="default"/>
      </w:rPr>
    </w:lvl>
    <w:lvl w:ilvl="5" w:tplc="08090005" w:tentative="1">
      <w:start w:val="1"/>
      <w:numFmt w:val="bullet"/>
      <w:lvlText w:val=""/>
      <w:lvlJc w:val="left"/>
      <w:pPr>
        <w:tabs>
          <w:tab w:val="num" w:pos="6030"/>
        </w:tabs>
        <w:ind w:left="6030" w:hanging="360"/>
      </w:pPr>
      <w:rPr>
        <w:rFonts w:ascii="Wingdings" w:hAnsi="Wingdings" w:hint="default"/>
      </w:rPr>
    </w:lvl>
    <w:lvl w:ilvl="6" w:tplc="08090001" w:tentative="1">
      <w:start w:val="1"/>
      <w:numFmt w:val="bullet"/>
      <w:lvlText w:val=""/>
      <w:lvlJc w:val="left"/>
      <w:pPr>
        <w:tabs>
          <w:tab w:val="num" w:pos="6750"/>
        </w:tabs>
        <w:ind w:left="6750" w:hanging="360"/>
      </w:pPr>
      <w:rPr>
        <w:rFonts w:ascii="Symbol" w:hAnsi="Symbol" w:hint="default"/>
      </w:rPr>
    </w:lvl>
    <w:lvl w:ilvl="7" w:tplc="08090003" w:tentative="1">
      <w:start w:val="1"/>
      <w:numFmt w:val="bullet"/>
      <w:lvlText w:val="o"/>
      <w:lvlJc w:val="left"/>
      <w:pPr>
        <w:tabs>
          <w:tab w:val="num" w:pos="7470"/>
        </w:tabs>
        <w:ind w:left="7470" w:hanging="360"/>
      </w:pPr>
      <w:rPr>
        <w:rFonts w:ascii="Courier New" w:hAnsi="Courier New" w:cs="Courier New" w:hint="default"/>
      </w:rPr>
    </w:lvl>
    <w:lvl w:ilvl="8" w:tplc="08090005" w:tentative="1">
      <w:start w:val="1"/>
      <w:numFmt w:val="bullet"/>
      <w:lvlText w:val=""/>
      <w:lvlJc w:val="left"/>
      <w:pPr>
        <w:tabs>
          <w:tab w:val="num" w:pos="8190"/>
        </w:tabs>
        <w:ind w:left="8190" w:hanging="360"/>
      </w:pPr>
      <w:rPr>
        <w:rFonts w:ascii="Wingdings" w:hAnsi="Wingdings" w:hint="default"/>
      </w:rPr>
    </w:lvl>
  </w:abstractNum>
  <w:abstractNum w:abstractNumId="26" w15:restartNumberingAfterBreak="0">
    <w:nsid w:val="20A9207D"/>
    <w:multiLevelType w:val="hybridMultilevel"/>
    <w:tmpl w:val="2000F9E0"/>
    <w:lvl w:ilvl="0" w:tplc="08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28A509C4"/>
    <w:multiLevelType w:val="hybridMultilevel"/>
    <w:tmpl w:val="7B0600D6"/>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2AB47D79"/>
    <w:multiLevelType w:val="multilevel"/>
    <w:tmpl w:val="DF5EBADE"/>
    <w:lvl w:ilvl="0">
      <w:start w:val="50"/>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2BDE22FD"/>
    <w:multiLevelType w:val="hybridMultilevel"/>
    <w:tmpl w:val="F5E8637A"/>
    <w:lvl w:ilvl="0" w:tplc="D892FA7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C2D6D99"/>
    <w:multiLevelType w:val="hybridMultilevel"/>
    <w:tmpl w:val="48A8DC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FDB1DB9"/>
    <w:multiLevelType w:val="hybridMultilevel"/>
    <w:tmpl w:val="7B0600D6"/>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336904C2"/>
    <w:multiLevelType w:val="hybridMultilevel"/>
    <w:tmpl w:val="7B0600D6"/>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33D835D9"/>
    <w:multiLevelType w:val="hybridMultilevel"/>
    <w:tmpl w:val="D24C6D58"/>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342A7788"/>
    <w:multiLevelType w:val="hybridMultilevel"/>
    <w:tmpl w:val="D24C6D58"/>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349A2FF3"/>
    <w:multiLevelType w:val="hybridMultilevel"/>
    <w:tmpl w:val="414C4CD0"/>
    <w:lvl w:ilvl="0" w:tplc="FAFAE768">
      <w:start w:val="4"/>
      <w:numFmt w:val="upp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Heading4"/>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AE13DE"/>
    <w:multiLevelType w:val="hybridMultilevel"/>
    <w:tmpl w:val="4B3CA6F8"/>
    <w:lvl w:ilvl="0" w:tplc="04090001">
      <w:start w:val="1"/>
      <w:numFmt w:val="bullet"/>
      <w:pStyle w:val="Heading8"/>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2B2D43"/>
    <w:multiLevelType w:val="hybridMultilevel"/>
    <w:tmpl w:val="29EA4272"/>
    <w:lvl w:ilvl="0" w:tplc="DF76313A">
      <w:start w:val="1"/>
      <w:numFmt w:val="decimal"/>
      <w:lvlText w:val="%1."/>
      <w:lvlJc w:val="left"/>
      <w:pPr>
        <w:tabs>
          <w:tab w:val="num" w:pos="720"/>
        </w:tabs>
        <w:ind w:left="720" w:hanging="432"/>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7707B92"/>
    <w:multiLevelType w:val="hybridMultilevel"/>
    <w:tmpl w:val="D24C6D58"/>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39180AEB"/>
    <w:multiLevelType w:val="multilevel"/>
    <w:tmpl w:val="61A0AC0E"/>
    <w:lvl w:ilvl="0">
      <w:start w:val="1"/>
      <w:numFmt w:val="decimal"/>
      <w:lvlText w:val="%1."/>
      <w:lvlJc w:val="left"/>
      <w:pPr>
        <w:tabs>
          <w:tab w:val="num" w:pos="540"/>
        </w:tabs>
        <w:ind w:left="252" w:hanging="72"/>
      </w:pPr>
      <w:rPr>
        <w:rFonts w:ascii="Arial" w:hAnsi="Arial" w:hint="default"/>
        <w:b/>
        <w:i w:val="0"/>
        <w:sz w:val="24"/>
        <w:szCs w:val="24"/>
      </w:rPr>
    </w:lvl>
    <w:lvl w:ilvl="1">
      <w:start w:val="1"/>
      <w:numFmt w:val="decimal"/>
      <w:lvlText w:val="%1.%2."/>
      <w:lvlJc w:val="left"/>
      <w:pPr>
        <w:tabs>
          <w:tab w:val="num" w:pos="792"/>
        </w:tabs>
        <w:ind w:left="360" w:firstLine="0"/>
      </w:pPr>
      <w:rPr>
        <w:rFonts w:hint="default"/>
      </w:rPr>
    </w:lvl>
    <w:lvl w:ilvl="2">
      <w:start w:val="1"/>
      <w:numFmt w:val="decimal"/>
      <w:lvlText w:val="%1.%2.%3."/>
      <w:lvlJc w:val="left"/>
      <w:pPr>
        <w:tabs>
          <w:tab w:val="num" w:pos="680"/>
        </w:tabs>
        <w:ind w:left="284" w:firstLine="73"/>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3B590013"/>
    <w:multiLevelType w:val="hybridMultilevel"/>
    <w:tmpl w:val="29EA4272"/>
    <w:lvl w:ilvl="0" w:tplc="DF76313A">
      <w:start w:val="1"/>
      <w:numFmt w:val="decimal"/>
      <w:lvlText w:val="%1."/>
      <w:lvlJc w:val="left"/>
      <w:pPr>
        <w:tabs>
          <w:tab w:val="num" w:pos="720"/>
        </w:tabs>
        <w:ind w:left="720" w:hanging="432"/>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3C064D3"/>
    <w:multiLevelType w:val="multilevel"/>
    <w:tmpl w:val="38601120"/>
    <w:lvl w:ilvl="0">
      <w:start w:val="1"/>
      <w:numFmt w:val="decimal"/>
      <w:lvlText w:val="%1"/>
      <w:lvlJc w:val="left"/>
      <w:pPr>
        <w:tabs>
          <w:tab w:val="num" w:pos="454"/>
        </w:tabs>
        <w:ind w:left="454" w:hanging="454"/>
      </w:pPr>
      <w:rPr>
        <w:rFonts w:ascii="Arial" w:hAnsi="Arial" w:hint="default"/>
        <w:b/>
        <w:i w:val="0"/>
        <w:color w:val="auto"/>
        <w:sz w:val="22"/>
        <w:szCs w:val="22"/>
      </w:rPr>
    </w:lvl>
    <w:lvl w:ilvl="1">
      <w:start w:val="1"/>
      <w:numFmt w:val="decimal"/>
      <w:lvlText w:val="%1.%2"/>
      <w:lvlJc w:val="left"/>
      <w:pPr>
        <w:tabs>
          <w:tab w:val="num" w:pos="720"/>
        </w:tabs>
        <w:ind w:left="624" w:hanging="567"/>
      </w:pPr>
      <w:rPr>
        <w:rFonts w:ascii="Arial" w:hAnsi="Arial" w:hint="default"/>
        <w:b/>
        <w:i w:val="0"/>
        <w:sz w:val="20"/>
        <w:szCs w:val="20"/>
      </w:rPr>
    </w:lvl>
    <w:lvl w:ilvl="2">
      <w:start w:val="1"/>
      <w:numFmt w:val="decimal"/>
      <w:lvlText w:val="%1.%2.%3"/>
      <w:lvlJc w:val="left"/>
      <w:pPr>
        <w:tabs>
          <w:tab w:val="num" w:pos="720"/>
        </w:tabs>
        <w:ind w:left="720" w:firstLine="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2" w15:restartNumberingAfterBreak="0">
    <w:nsid w:val="43D33AE2"/>
    <w:multiLevelType w:val="hybridMultilevel"/>
    <w:tmpl w:val="8DDE0B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A9A441E"/>
    <w:multiLevelType w:val="multilevel"/>
    <w:tmpl w:val="8B64FF34"/>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15:restartNumberingAfterBreak="0">
    <w:nsid w:val="4EA30EBC"/>
    <w:multiLevelType w:val="multilevel"/>
    <w:tmpl w:val="77A0DBBC"/>
    <w:lvl w:ilvl="0">
      <w:start w:val="2"/>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8640" w:hanging="1440"/>
      </w:pPr>
      <w:rPr>
        <w:rFonts w:hint="default"/>
      </w:rPr>
    </w:lvl>
  </w:abstractNum>
  <w:abstractNum w:abstractNumId="45" w15:restartNumberingAfterBreak="0">
    <w:nsid w:val="4F3F7816"/>
    <w:multiLevelType w:val="multilevel"/>
    <w:tmpl w:val="F73411F4"/>
    <w:lvl w:ilvl="0">
      <w:start w:val="1"/>
      <w:numFmt w:val="decimal"/>
      <w:lvlText w:val="%1."/>
      <w:lvlJc w:val="left"/>
      <w:pPr>
        <w:ind w:left="360" w:hanging="360"/>
      </w:pPr>
      <w:rPr>
        <w:rFonts w:hint="default"/>
        <w:b/>
        <w:color w:val="auto"/>
      </w:rPr>
    </w:lvl>
    <w:lvl w:ilvl="1">
      <w:start w:val="1"/>
      <w:numFmt w:val="decimal"/>
      <w:lvlText w:val="%1.%2"/>
      <w:lvlJc w:val="left"/>
      <w:pPr>
        <w:tabs>
          <w:tab w:val="num" w:pos="360"/>
        </w:tabs>
        <w:ind w:left="1296" w:hanging="1296"/>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6" w15:restartNumberingAfterBreak="0">
    <w:nsid w:val="4F9706DD"/>
    <w:multiLevelType w:val="hybridMultilevel"/>
    <w:tmpl w:val="C7EA00A6"/>
    <w:lvl w:ilvl="0" w:tplc="F28804F6">
      <w:start w:val="1"/>
      <w:numFmt w:val="decimal"/>
      <w:pStyle w:val="titre4"/>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0290E1F"/>
    <w:multiLevelType w:val="hybridMultilevel"/>
    <w:tmpl w:val="D24C6D58"/>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52CA53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5388521E"/>
    <w:multiLevelType w:val="hybridMultilevel"/>
    <w:tmpl w:val="D24C6D58"/>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5436737C"/>
    <w:multiLevelType w:val="hybridMultilevel"/>
    <w:tmpl w:val="29EA4272"/>
    <w:lvl w:ilvl="0" w:tplc="DF76313A">
      <w:start w:val="1"/>
      <w:numFmt w:val="decimal"/>
      <w:lvlText w:val="%1."/>
      <w:lvlJc w:val="left"/>
      <w:pPr>
        <w:tabs>
          <w:tab w:val="num" w:pos="720"/>
        </w:tabs>
        <w:ind w:left="720" w:hanging="432"/>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4FB70C1"/>
    <w:multiLevelType w:val="multilevel"/>
    <w:tmpl w:val="F2CAE238"/>
    <w:lvl w:ilvl="0">
      <w:start w:val="16"/>
      <w:numFmt w:val="decimal"/>
      <w:lvlText w:val="%1"/>
      <w:lvlJc w:val="left"/>
      <w:pPr>
        <w:tabs>
          <w:tab w:val="num" w:pos="705"/>
        </w:tabs>
        <w:ind w:left="705" w:hanging="705"/>
      </w:pPr>
      <w:rPr>
        <w:rFonts w:ascii="Arial" w:hAnsi="Arial" w:hint="default"/>
        <w:b/>
      </w:rPr>
    </w:lvl>
    <w:lvl w:ilvl="1">
      <w:start w:val="4"/>
      <w:numFmt w:val="decimal"/>
      <w:lvlText w:val="%1.%2"/>
      <w:lvlJc w:val="left"/>
      <w:pPr>
        <w:tabs>
          <w:tab w:val="num" w:pos="705"/>
        </w:tabs>
        <w:ind w:left="705" w:hanging="705"/>
      </w:pPr>
      <w:rPr>
        <w:rFonts w:ascii="Arial" w:hAnsi="Arial" w:hint="default"/>
        <w:b/>
      </w:rPr>
    </w:lvl>
    <w:lvl w:ilvl="2">
      <w:start w:val="1"/>
      <w:numFmt w:val="decimal"/>
      <w:lvlText w:val="%1.%2.%3"/>
      <w:lvlJc w:val="left"/>
      <w:pPr>
        <w:tabs>
          <w:tab w:val="num" w:pos="720"/>
        </w:tabs>
        <w:ind w:left="720" w:hanging="720"/>
      </w:pPr>
      <w:rPr>
        <w:rFonts w:ascii="Arial" w:hAnsi="Arial" w:hint="default"/>
        <w:b/>
      </w:rPr>
    </w:lvl>
    <w:lvl w:ilvl="3">
      <w:start w:val="1"/>
      <w:numFmt w:val="decimal"/>
      <w:lvlText w:val="%1.%2.%3.%4"/>
      <w:lvlJc w:val="left"/>
      <w:pPr>
        <w:tabs>
          <w:tab w:val="num" w:pos="1080"/>
        </w:tabs>
        <w:ind w:left="1080" w:hanging="1080"/>
      </w:pPr>
      <w:rPr>
        <w:rFonts w:ascii="Arial" w:hAnsi="Arial" w:hint="default"/>
        <w:b/>
      </w:rPr>
    </w:lvl>
    <w:lvl w:ilvl="4">
      <w:start w:val="1"/>
      <w:numFmt w:val="decimal"/>
      <w:lvlText w:val="%1.%2.%3.%4.%5"/>
      <w:lvlJc w:val="left"/>
      <w:pPr>
        <w:tabs>
          <w:tab w:val="num" w:pos="1080"/>
        </w:tabs>
        <w:ind w:left="1080" w:hanging="1080"/>
      </w:pPr>
      <w:rPr>
        <w:rFonts w:ascii="Arial" w:hAnsi="Arial" w:hint="default"/>
        <w:b/>
      </w:rPr>
    </w:lvl>
    <w:lvl w:ilvl="5">
      <w:start w:val="1"/>
      <w:numFmt w:val="decimal"/>
      <w:lvlText w:val="%1.%2.%3.%4.%5.%6"/>
      <w:lvlJc w:val="left"/>
      <w:pPr>
        <w:tabs>
          <w:tab w:val="num" w:pos="1440"/>
        </w:tabs>
        <w:ind w:left="1440" w:hanging="1440"/>
      </w:pPr>
      <w:rPr>
        <w:rFonts w:ascii="Arial" w:hAnsi="Arial" w:hint="default"/>
        <w:b/>
      </w:rPr>
    </w:lvl>
    <w:lvl w:ilvl="6">
      <w:start w:val="1"/>
      <w:numFmt w:val="decimal"/>
      <w:lvlText w:val="%1.%2.%3.%4.%5.%6.%7"/>
      <w:lvlJc w:val="left"/>
      <w:pPr>
        <w:tabs>
          <w:tab w:val="num" w:pos="1440"/>
        </w:tabs>
        <w:ind w:left="1440" w:hanging="1440"/>
      </w:pPr>
      <w:rPr>
        <w:rFonts w:ascii="Arial" w:hAnsi="Arial" w:hint="default"/>
        <w:b/>
      </w:rPr>
    </w:lvl>
    <w:lvl w:ilvl="7">
      <w:start w:val="1"/>
      <w:numFmt w:val="decimal"/>
      <w:lvlText w:val="%1.%2.%3.%4.%5.%6.%7.%8"/>
      <w:lvlJc w:val="left"/>
      <w:pPr>
        <w:tabs>
          <w:tab w:val="num" w:pos="1800"/>
        </w:tabs>
        <w:ind w:left="1800" w:hanging="1800"/>
      </w:pPr>
      <w:rPr>
        <w:rFonts w:ascii="Arial" w:hAnsi="Arial" w:hint="default"/>
        <w:b/>
      </w:rPr>
    </w:lvl>
    <w:lvl w:ilvl="8">
      <w:start w:val="1"/>
      <w:numFmt w:val="decimal"/>
      <w:lvlText w:val="%1.%2.%3.%4.%5.%6.%7.%8.%9"/>
      <w:lvlJc w:val="left"/>
      <w:pPr>
        <w:tabs>
          <w:tab w:val="num" w:pos="1800"/>
        </w:tabs>
        <w:ind w:left="1800" w:hanging="1800"/>
      </w:pPr>
      <w:rPr>
        <w:rFonts w:ascii="Arial" w:hAnsi="Arial" w:hint="default"/>
        <w:b/>
      </w:rPr>
    </w:lvl>
  </w:abstractNum>
  <w:abstractNum w:abstractNumId="52" w15:restartNumberingAfterBreak="0">
    <w:nsid w:val="574F3D9A"/>
    <w:multiLevelType w:val="hybridMultilevel"/>
    <w:tmpl w:val="01986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76D3E55"/>
    <w:multiLevelType w:val="hybridMultilevel"/>
    <w:tmpl w:val="7B0600D6"/>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15:restartNumberingAfterBreak="0">
    <w:nsid w:val="59205E64"/>
    <w:multiLevelType w:val="singleLevel"/>
    <w:tmpl w:val="09EA94AE"/>
    <w:lvl w:ilvl="0">
      <w:start w:val="1"/>
      <w:numFmt w:val="bullet"/>
      <w:lvlText w:val=""/>
      <w:lvlJc w:val="left"/>
      <w:pPr>
        <w:tabs>
          <w:tab w:val="num" w:pos="360"/>
        </w:tabs>
        <w:ind w:left="360" w:hanging="360"/>
      </w:pPr>
      <w:rPr>
        <w:rFonts w:ascii="Symbol" w:hAnsi="Symbol" w:hint="default"/>
        <w:color w:val="auto"/>
      </w:rPr>
    </w:lvl>
  </w:abstractNum>
  <w:abstractNum w:abstractNumId="55" w15:restartNumberingAfterBreak="0">
    <w:nsid w:val="5E984052"/>
    <w:multiLevelType w:val="multilevel"/>
    <w:tmpl w:val="54C2FC44"/>
    <w:lvl w:ilvl="0">
      <w:start w:val="1"/>
      <w:numFmt w:val="decimal"/>
      <w:pStyle w:val="Subtitle"/>
      <w:lvlText w:val="%1."/>
      <w:lvlJc w:val="left"/>
      <w:pPr>
        <w:tabs>
          <w:tab w:val="num" w:pos="720"/>
        </w:tabs>
        <w:ind w:left="720" w:hanging="360"/>
      </w:pPr>
      <w:rPr>
        <w:rFonts w:hint="default"/>
        <w:color w:val="auto"/>
      </w:rPr>
    </w:lvl>
    <w:lvl w:ilvl="1">
      <w:start w:val="1"/>
      <w:numFmt w:val="decimal"/>
      <w:lvlText w:val="%1.%2."/>
      <w:lvlJc w:val="left"/>
      <w:pPr>
        <w:tabs>
          <w:tab w:val="num" w:pos="1575"/>
        </w:tabs>
        <w:ind w:left="1245" w:hanging="39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565"/>
        </w:tabs>
        <w:ind w:left="2565" w:hanging="720"/>
      </w:pPr>
      <w:rPr>
        <w:rFonts w:hint="default"/>
      </w:rPr>
    </w:lvl>
    <w:lvl w:ilvl="4">
      <w:start w:val="1"/>
      <w:numFmt w:val="decimal"/>
      <w:lvlText w:val="%1.%2.%3.%4.%5."/>
      <w:lvlJc w:val="left"/>
      <w:pPr>
        <w:tabs>
          <w:tab w:val="num" w:pos="3420"/>
        </w:tabs>
        <w:ind w:left="3420"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770"/>
        </w:tabs>
        <w:ind w:left="4770" w:hanging="1440"/>
      </w:pPr>
      <w:rPr>
        <w:rFonts w:hint="default"/>
      </w:rPr>
    </w:lvl>
    <w:lvl w:ilvl="7">
      <w:start w:val="1"/>
      <w:numFmt w:val="decimal"/>
      <w:lvlText w:val="%1.%2.%3.%4.%5.%6.%7.%8."/>
      <w:lvlJc w:val="left"/>
      <w:pPr>
        <w:tabs>
          <w:tab w:val="num" w:pos="5265"/>
        </w:tabs>
        <w:ind w:left="5265"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56" w15:restartNumberingAfterBreak="0">
    <w:nsid w:val="61DE3B98"/>
    <w:multiLevelType w:val="hybridMultilevel"/>
    <w:tmpl w:val="E4288E18"/>
    <w:lvl w:ilvl="0" w:tplc="08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6E96482F"/>
    <w:multiLevelType w:val="multilevel"/>
    <w:tmpl w:val="AD24AD1E"/>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700E2BD8"/>
    <w:multiLevelType w:val="hybridMultilevel"/>
    <w:tmpl w:val="29EA4272"/>
    <w:lvl w:ilvl="0" w:tplc="DF76313A">
      <w:start w:val="1"/>
      <w:numFmt w:val="decimal"/>
      <w:lvlText w:val="%1."/>
      <w:lvlJc w:val="left"/>
      <w:pPr>
        <w:tabs>
          <w:tab w:val="num" w:pos="720"/>
        </w:tabs>
        <w:ind w:left="720" w:hanging="432"/>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0640B17"/>
    <w:multiLevelType w:val="hybridMultilevel"/>
    <w:tmpl w:val="D24C6D58"/>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74484559"/>
    <w:multiLevelType w:val="hybridMultilevel"/>
    <w:tmpl w:val="D24C6D58"/>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 w15:restartNumberingAfterBreak="0">
    <w:nsid w:val="74552557"/>
    <w:multiLevelType w:val="hybridMultilevel"/>
    <w:tmpl w:val="D24C6D58"/>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15:restartNumberingAfterBreak="0">
    <w:nsid w:val="757F5E72"/>
    <w:multiLevelType w:val="multilevel"/>
    <w:tmpl w:val="1A220672"/>
    <w:lvl w:ilvl="0">
      <w:start w:val="39"/>
      <w:numFmt w:val="decimal"/>
      <w:lvlText w:val="%1"/>
      <w:lvlJc w:val="left"/>
      <w:pPr>
        <w:tabs>
          <w:tab w:val="num" w:pos="570"/>
        </w:tabs>
        <w:ind w:left="570" w:hanging="570"/>
      </w:pPr>
      <w:rPr>
        <w:rFonts w:hint="default"/>
        <w:b/>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3" w15:restartNumberingAfterBreak="0">
    <w:nsid w:val="77706047"/>
    <w:multiLevelType w:val="hybridMultilevel"/>
    <w:tmpl w:val="29EA4272"/>
    <w:lvl w:ilvl="0" w:tplc="DF76313A">
      <w:start w:val="1"/>
      <w:numFmt w:val="decimal"/>
      <w:lvlText w:val="%1."/>
      <w:lvlJc w:val="left"/>
      <w:pPr>
        <w:tabs>
          <w:tab w:val="num" w:pos="720"/>
        </w:tabs>
        <w:ind w:left="720" w:hanging="432"/>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AE3306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5" w15:restartNumberingAfterBreak="0">
    <w:nsid w:val="7C5934D1"/>
    <w:multiLevelType w:val="hybridMultilevel"/>
    <w:tmpl w:val="7B0600D6"/>
    <w:lvl w:ilvl="0" w:tplc="A5041878">
      <w:start w:val="1"/>
      <w:numFmt w:val="decimal"/>
      <w:lvlText w:val="%1."/>
      <w:lvlJc w:val="left"/>
      <w:pPr>
        <w:tabs>
          <w:tab w:val="num" w:pos="720"/>
        </w:tabs>
        <w:ind w:left="720" w:hanging="432"/>
      </w:pPr>
      <w:rPr>
        <w:rFonts w:ascii="Arial" w:hAnsi="Arial" w:hint="default"/>
        <w:b w:val="0"/>
        <w:i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6" w15:restartNumberingAfterBreak="0">
    <w:nsid w:val="7C7B5821"/>
    <w:multiLevelType w:val="multilevel"/>
    <w:tmpl w:val="851AC12E"/>
    <w:lvl w:ilvl="0">
      <w:start w:val="47"/>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7" w15:restartNumberingAfterBreak="0">
    <w:nsid w:val="7D1D1AE0"/>
    <w:multiLevelType w:val="multilevel"/>
    <w:tmpl w:val="61A0AC0E"/>
    <w:lvl w:ilvl="0">
      <w:start w:val="1"/>
      <w:numFmt w:val="decimal"/>
      <w:lvlText w:val="%1."/>
      <w:lvlJc w:val="left"/>
      <w:pPr>
        <w:tabs>
          <w:tab w:val="num" w:pos="540"/>
        </w:tabs>
        <w:ind w:left="252" w:hanging="72"/>
      </w:pPr>
      <w:rPr>
        <w:rFonts w:ascii="Arial" w:hAnsi="Arial" w:hint="default"/>
        <w:b/>
        <w:i w:val="0"/>
        <w:sz w:val="24"/>
        <w:szCs w:val="24"/>
      </w:rPr>
    </w:lvl>
    <w:lvl w:ilvl="1">
      <w:start w:val="1"/>
      <w:numFmt w:val="decimal"/>
      <w:lvlText w:val="%1.%2."/>
      <w:lvlJc w:val="left"/>
      <w:pPr>
        <w:tabs>
          <w:tab w:val="num" w:pos="792"/>
        </w:tabs>
        <w:ind w:left="360" w:firstLine="0"/>
      </w:pPr>
      <w:rPr>
        <w:rFonts w:hint="default"/>
      </w:rPr>
    </w:lvl>
    <w:lvl w:ilvl="2">
      <w:start w:val="1"/>
      <w:numFmt w:val="decimal"/>
      <w:lvlText w:val="%1.%2.%3."/>
      <w:lvlJc w:val="left"/>
      <w:pPr>
        <w:tabs>
          <w:tab w:val="num" w:pos="680"/>
        </w:tabs>
        <w:ind w:left="284" w:firstLine="73"/>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8" w15:restartNumberingAfterBreak="0">
    <w:nsid w:val="7E5C5C8E"/>
    <w:multiLevelType w:val="hybridMultilevel"/>
    <w:tmpl w:val="9FA4C2B6"/>
    <w:lvl w:ilvl="0" w:tplc="DF76313A">
      <w:start w:val="1"/>
      <w:numFmt w:val="decimal"/>
      <w:lvlText w:val="%1."/>
      <w:lvlJc w:val="left"/>
      <w:pPr>
        <w:tabs>
          <w:tab w:val="num" w:pos="720"/>
        </w:tabs>
        <w:ind w:left="720" w:hanging="432"/>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7F330A7A"/>
    <w:multiLevelType w:val="multilevel"/>
    <w:tmpl w:val="E854910A"/>
    <w:lvl w:ilvl="0">
      <w:start w:val="1"/>
      <w:numFmt w:val="decimal"/>
      <w:lvlText w:val="%1."/>
      <w:lvlJc w:val="left"/>
      <w:pPr>
        <w:tabs>
          <w:tab w:val="num" w:pos="360"/>
        </w:tabs>
        <w:ind w:left="360" w:hanging="360"/>
      </w:pPr>
      <w:rPr>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6"/>
  </w:num>
  <w:num w:numId="2">
    <w:abstractNumId w:val="35"/>
  </w:num>
  <w:num w:numId="3">
    <w:abstractNumId w:val="46"/>
  </w:num>
  <w:num w:numId="4">
    <w:abstractNumId w:val="41"/>
  </w:num>
  <w:num w:numId="5">
    <w:abstractNumId w:val="42"/>
  </w:num>
  <w:num w:numId="6">
    <w:abstractNumId w:val="30"/>
  </w:num>
  <w:num w:numId="7">
    <w:abstractNumId w:val="54"/>
  </w:num>
  <w:num w:numId="8">
    <w:abstractNumId w:val="64"/>
  </w:num>
  <w:num w:numId="9">
    <w:abstractNumId w:val="48"/>
  </w:num>
  <w:num w:numId="10">
    <w:abstractNumId w:val="18"/>
  </w:num>
  <w:num w:numId="11">
    <w:abstractNumId w:val="24"/>
  </w:num>
  <w:num w:numId="12">
    <w:abstractNumId w:val="57"/>
  </w:num>
  <w:num w:numId="13">
    <w:abstractNumId w:val="4"/>
  </w:num>
  <w:num w:numId="14">
    <w:abstractNumId w:val="45"/>
  </w:num>
  <w:num w:numId="15">
    <w:abstractNumId w:val="19"/>
  </w:num>
  <w:num w:numId="16">
    <w:abstractNumId w:val="69"/>
  </w:num>
  <w:num w:numId="17">
    <w:abstractNumId w:val="55"/>
  </w:num>
  <w:num w:numId="18">
    <w:abstractNumId w:val="15"/>
  </w:num>
  <w:num w:numId="19">
    <w:abstractNumId w:val="0"/>
    <w:lvlOverride w:ilvl="0">
      <w:lvl w:ilvl="0">
        <w:start w:val="1"/>
        <w:numFmt w:val="bullet"/>
        <w:lvlText w:val=""/>
        <w:lvlJc w:val="left"/>
        <w:pPr>
          <w:ind w:left="2212" w:hanging="284"/>
        </w:pPr>
        <w:rPr>
          <w:rFonts w:ascii="Symbol" w:hAnsi="Symbol" w:cs="Symbol" w:hint="default"/>
          <w:color w:val="000000"/>
          <w:sz w:val="28"/>
          <w:szCs w:val="28"/>
        </w:rPr>
      </w:lvl>
    </w:lvlOverride>
  </w:num>
  <w:num w:numId="20">
    <w:abstractNumId w:val="25"/>
  </w:num>
  <w:num w:numId="21">
    <w:abstractNumId w:val="8"/>
  </w:num>
  <w:num w:numId="22">
    <w:abstractNumId w:val="16"/>
  </w:num>
  <w:num w:numId="23">
    <w:abstractNumId w:val="51"/>
  </w:num>
  <w:num w:numId="24">
    <w:abstractNumId w:val="52"/>
  </w:num>
  <w:num w:numId="25">
    <w:abstractNumId w:val="62"/>
  </w:num>
  <w:num w:numId="26">
    <w:abstractNumId w:val="28"/>
  </w:num>
  <w:num w:numId="27">
    <w:abstractNumId w:val="2"/>
  </w:num>
  <w:num w:numId="28">
    <w:abstractNumId w:val="6"/>
  </w:num>
  <w:num w:numId="29">
    <w:abstractNumId w:val="26"/>
  </w:num>
  <w:num w:numId="30">
    <w:abstractNumId w:val="56"/>
  </w:num>
  <w:num w:numId="31">
    <w:abstractNumId w:val="1"/>
  </w:num>
  <w:num w:numId="32">
    <w:abstractNumId w:val="38"/>
  </w:num>
  <w:num w:numId="33">
    <w:abstractNumId w:val="29"/>
  </w:num>
  <w:num w:numId="34">
    <w:abstractNumId w:val="5"/>
  </w:num>
  <w:num w:numId="35">
    <w:abstractNumId w:val="66"/>
  </w:num>
  <w:num w:numId="36">
    <w:abstractNumId w:val="44"/>
  </w:num>
  <w:num w:numId="37">
    <w:abstractNumId w:val="47"/>
  </w:num>
  <w:num w:numId="38">
    <w:abstractNumId w:val="3"/>
  </w:num>
  <w:num w:numId="39">
    <w:abstractNumId w:val="10"/>
  </w:num>
  <w:num w:numId="40">
    <w:abstractNumId w:val="53"/>
  </w:num>
  <w:num w:numId="41">
    <w:abstractNumId w:val="60"/>
  </w:num>
  <w:num w:numId="42">
    <w:abstractNumId w:val="27"/>
  </w:num>
  <w:num w:numId="43">
    <w:abstractNumId w:val="17"/>
  </w:num>
  <w:num w:numId="44">
    <w:abstractNumId w:val="21"/>
  </w:num>
  <w:num w:numId="45">
    <w:abstractNumId w:val="37"/>
  </w:num>
  <w:num w:numId="46">
    <w:abstractNumId w:val="32"/>
  </w:num>
  <w:num w:numId="47">
    <w:abstractNumId w:val="9"/>
  </w:num>
  <w:num w:numId="48">
    <w:abstractNumId w:val="67"/>
  </w:num>
  <w:num w:numId="49">
    <w:abstractNumId w:val="13"/>
  </w:num>
  <w:num w:numId="50">
    <w:abstractNumId w:val="43"/>
  </w:num>
  <w:num w:numId="51">
    <w:abstractNumId w:val="50"/>
  </w:num>
  <w:num w:numId="52">
    <w:abstractNumId w:val="31"/>
  </w:num>
  <w:num w:numId="53">
    <w:abstractNumId w:val="49"/>
  </w:num>
  <w:num w:numId="54">
    <w:abstractNumId w:val="59"/>
  </w:num>
  <w:num w:numId="55">
    <w:abstractNumId w:val="7"/>
  </w:num>
  <w:num w:numId="56">
    <w:abstractNumId w:val="61"/>
  </w:num>
  <w:num w:numId="57">
    <w:abstractNumId w:val="34"/>
  </w:num>
  <w:num w:numId="58">
    <w:abstractNumId w:val="11"/>
  </w:num>
  <w:num w:numId="59">
    <w:abstractNumId w:val="22"/>
  </w:num>
  <w:num w:numId="60">
    <w:abstractNumId w:val="14"/>
  </w:num>
  <w:num w:numId="61">
    <w:abstractNumId w:val="58"/>
  </w:num>
  <w:num w:numId="62">
    <w:abstractNumId w:val="39"/>
  </w:num>
  <w:num w:numId="63">
    <w:abstractNumId w:val="12"/>
  </w:num>
  <w:num w:numId="64">
    <w:abstractNumId w:val="63"/>
  </w:num>
  <w:num w:numId="65">
    <w:abstractNumId w:val="40"/>
  </w:num>
  <w:num w:numId="66">
    <w:abstractNumId w:val="23"/>
  </w:num>
  <w:num w:numId="67">
    <w:abstractNumId w:val="68"/>
  </w:num>
  <w:num w:numId="68">
    <w:abstractNumId w:val="20"/>
  </w:num>
  <w:num w:numId="69">
    <w:abstractNumId w:val="33"/>
  </w:num>
  <w:num w:numId="70">
    <w:abstractNumId w:val="6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DA3"/>
    <w:rsid w:val="00003709"/>
    <w:rsid w:val="00006253"/>
    <w:rsid w:val="00017333"/>
    <w:rsid w:val="00017822"/>
    <w:rsid w:val="00021572"/>
    <w:rsid w:val="00022D55"/>
    <w:rsid w:val="00026BF9"/>
    <w:rsid w:val="00030D8F"/>
    <w:rsid w:val="00035C28"/>
    <w:rsid w:val="000461B0"/>
    <w:rsid w:val="00050ECD"/>
    <w:rsid w:val="00053C98"/>
    <w:rsid w:val="00056D89"/>
    <w:rsid w:val="00061D95"/>
    <w:rsid w:val="000664AD"/>
    <w:rsid w:val="0007073A"/>
    <w:rsid w:val="000732BA"/>
    <w:rsid w:val="00083A83"/>
    <w:rsid w:val="00090C2A"/>
    <w:rsid w:val="000938DB"/>
    <w:rsid w:val="00095F3F"/>
    <w:rsid w:val="000A352D"/>
    <w:rsid w:val="000A3C05"/>
    <w:rsid w:val="000B25CD"/>
    <w:rsid w:val="000B4C9D"/>
    <w:rsid w:val="000B63F4"/>
    <w:rsid w:val="000C421A"/>
    <w:rsid w:val="000C45B0"/>
    <w:rsid w:val="000D3F41"/>
    <w:rsid w:val="000E3748"/>
    <w:rsid w:val="000E4568"/>
    <w:rsid w:val="000E4C74"/>
    <w:rsid w:val="000E6166"/>
    <w:rsid w:val="000F2157"/>
    <w:rsid w:val="000F5BB2"/>
    <w:rsid w:val="001016B0"/>
    <w:rsid w:val="0010176B"/>
    <w:rsid w:val="00102F0C"/>
    <w:rsid w:val="00105EC1"/>
    <w:rsid w:val="0011055B"/>
    <w:rsid w:val="00111FED"/>
    <w:rsid w:val="00114BF7"/>
    <w:rsid w:val="00115900"/>
    <w:rsid w:val="00123434"/>
    <w:rsid w:val="00140BDF"/>
    <w:rsid w:val="0014287A"/>
    <w:rsid w:val="00150452"/>
    <w:rsid w:val="00151919"/>
    <w:rsid w:val="00154A02"/>
    <w:rsid w:val="00156661"/>
    <w:rsid w:val="001646BC"/>
    <w:rsid w:val="00165CED"/>
    <w:rsid w:val="0016707F"/>
    <w:rsid w:val="00185646"/>
    <w:rsid w:val="001932A6"/>
    <w:rsid w:val="001978EA"/>
    <w:rsid w:val="001A0E19"/>
    <w:rsid w:val="001A230F"/>
    <w:rsid w:val="001A259C"/>
    <w:rsid w:val="001A56BC"/>
    <w:rsid w:val="001A63C3"/>
    <w:rsid w:val="001B26FD"/>
    <w:rsid w:val="001B29E3"/>
    <w:rsid w:val="001B508A"/>
    <w:rsid w:val="001B52AC"/>
    <w:rsid w:val="001B56E6"/>
    <w:rsid w:val="001C5D14"/>
    <w:rsid w:val="001D08AA"/>
    <w:rsid w:val="001D0CB4"/>
    <w:rsid w:val="001D2163"/>
    <w:rsid w:val="001D66CF"/>
    <w:rsid w:val="001D6DA1"/>
    <w:rsid w:val="001E1288"/>
    <w:rsid w:val="001E4D0B"/>
    <w:rsid w:val="001E5BB9"/>
    <w:rsid w:val="001F2362"/>
    <w:rsid w:val="001F3074"/>
    <w:rsid w:val="001F71B7"/>
    <w:rsid w:val="002007F4"/>
    <w:rsid w:val="00200957"/>
    <w:rsid w:val="00202BB4"/>
    <w:rsid w:val="00203ED2"/>
    <w:rsid w:val="00204B65"/>
    <w:rsid w:val="00207886"/>
    <w:rsid w:val="002121C6"/>
    <w:rsid w:val="00214C55"/>
    <w:rsid w:val="00217BE1"/>
    <w:rsid w:val="00220AAE"/>
    <w:rsid w:val="00224F9C"/>
    <w:rsid w:val="002337CE"/>
    <w:rsid w:val="002366C1"/>
    <w:rsid w:val="00237479"/>
    <w:rsid w:val="00241EA1"/>
    <w:rsid w:val="002422FC"/>
    <w:rsid w:val="0024266C"/>
    <w:rsid w:val="0024465A"/>
    <w:rsid w:val="00245AC3"/>
    <w:rsid w:val="00250D03"/>
    <w:rsid w:val="002530CB"/>
    <w:rsid w:val="002558E9"/>
    <w:rsid w:val="00260A0A"/>
    <w:rsid w:val="00261514"/>
    <w:rsid w:val="00261C7E"/>
    <w:rsid w:val="002622FC"/>
    <w:rsid w:val="00262852"/>
    <w:rsid w:val="00264063"/>
    <w:rsid w:val="002649A2"/>
    <w:rsid w:val="00270C51"/>
    <w:rsid w:val="002737A2"/>
    <w:rsid w:val="00275ED3"/>
    <w:rsid w:val="002765F7"/>
    <w:rsid w:val="00280450"/>
    <w:rsid w:val="0028130C"/>
    <w:rsid w:val="00282A0A"/>
    <w:rsid w:val="00297B54"/>
    <w:rsid w:val="002A0BCC"/>
    <w:rsid w:val="002A2549"/>
    <w:rsid w:val="002A4E1B"/>
    <w:rsid w:val="002A60D6"/>
    <w:rsid w:val="002A695F"/>
    <w:rsid w:val="002B0FFF"/>
    <w:rsid w:val="002B1F71"/>
    <w:rsid w:val="002B24F0"/>
    <w:rsid w:val="002C1E01"/>
    <w:rsid w:val="002C4B83"/>
    <w:rsid w:val="002C5DC9"/>
    <w:rsid w:val="002C7629"/>
    <w:rsid w:val="002D0A41"/>
    <w:rsid w:val="002E3BBE"/>
    <w:rsid w:val="002E414E"/>
    <w:rsid w:val="002F3490"/>
    <w:rsid w:val="002F639A"/>
    <w:rsid w:val="00300C7A"/>
    <w:rsid w:val="00301DB6"/>
    <w:rsid w:val="00344C24"/>
    <w:rsid w:val="003577DF"/>
    <w:rsid w:val="00366056"/>
    <w:rsid w:val="00370F45"/>
    <w:rsid w:val="003724B3"/>
    <w:rsid w:val="0038026E"/>
    <w:rsid w:val="00382A60"/>
    <w:rsid w:val="00387081"/>
    <w:rsid w:val="003974EC"/>
    <w:rsid w:val="003A2D1A"/>
    <w:rsid w:val="003A57D9"/>
    <w:rsid w:val="003A6E98"/>
    <w:rsid w:val="003B0461"/>
    <w:rsid w:val="003C0BEA"/>
    <w:rsid w:val="003D1D2A"/>
    <w:rsid w:val="003D3B0B"/>
    <w:rsid w:val="003D41FE"/>
    <w:rsid w:val="003D4F45"/>
    <w:rsid w:val="003D6F70"/>
    <w:rsid w:val="003E2577"/>
    <w:rsid w:val="003E4F75"/>
    <w:rsid w:val="003F2806"/>
    <w:rsid w:val="003F4AFF"/>
    <w:rsid w:val="003F50E9"/>
    <w:rsid w:val="003F5A67"/>
    <w:rsid w:val="003F795E"/>
    <w:rsid w:val="00400F11"/>
    <w:rsid w:val="00405E12"/>
    <w:rsid w:val="00405E79"/>
    <w:rsid w:val="00412D37"/>
    <w:rsid w:val="00422B63"/>
    <w:rsid w:val="0043101B"/>
    <w:rsid w:val="004322AC"/>
    <w:rsid w:val="00434323"/>
    <w:rsid w:val="00437ADA"/>
    <w:rsid w:val="00437FA5"/>
    <w:rsid w:val="00445D56"/>
    <w:rsid w:val="00452EA1"/>
    <w:rsid w:val="004562BD"/>
    <w:rsid w:val="00463C10"/>
    <w:rsid w:val="00463D06"/>
    <w:rsid w:val="00471365"/>
    <w:rsid w:val="00472272"/>
    <w:rsid w:val="00472633"/>
    <w:rsid w:val="00472CC2"/>
    <w:rsid w:val="00473A8E"/>
    <w:rsid w:val="00481160"/>
    <w:rsid w:val="00481671"/>
    <w:rsid w:val="00486B42"/>
    <w:rsid w:val="00493F26"/>
    <w:rsid w:val="004A5D2C"/>
    <w:rsid w:val="004B0A99"/>
    <w:rsid w:val="004B3DA3"/>
    <w:rsid w:val="004B40D9"/>
    <w:rsid w:val="004C1D14"/>
    <w:rsid w:val="004C77FD"/>
    <w:rsid w:val="004F0B33"/>
    <w:rsid w:val="004F2A22"/>
    <w:rsid w:val="004F5654"/>
    <w:rsid w:val="00502646"/>
    <w:rsid w:val="00507D8D"/>
    <w:rsid w:val="00511BE4"/>
    <w:rsid w:val="005307B3"/>
    <w:rsid w:val="00534776"/>
    <w:rsid w:val="0053711C"/>
    <w:rsid w:val="005377D2"/>
    <w:rsid w:val="00546ED0"/>
    <w:rsid w:val="00560A86"/>
    <w:rsid w:val="00563139"/>
    <w:rsid w:val="00564D38"/>
    <w:rsid w:val="0056768A"/>
    <w:rsid w:val="005702B5"/>
    <w:rsid w:val="00571FBA"/>
    <w:rsid w:val="00573C1D"/>
    <w:rsid w:val="00574DE9"/>
    <w:rsid w:val="0057522C"/>
    <w:rsid w:val="0057722E"/>
    <w:rsid w:val="00580909"/>
    <w:rsid w:val="00580C50"/>
    <w:rsid w:val="00585BE4"/>
    <w:rsid w:val="00586911"/>
    <w:rsid w:val="00595BED"/>
    <w:rsid w:val="00595D35"/>
    <w:rsid w:val="005973CB"/>
    <w:rsid w:val="005A0D28"/>
    <w:rsid w:val="005A1B01"/>
    <w:rsid w:val="005A3178"/>
    <w:rsid w:val="005A7D65"/>
    <w:rsid w:val="005B0475"/>
    <w:rsid w:val="005B0914"/>
    <w:rsid w:val="005B3085"/>
    <w:rsid w:val="005B5799"/>
    <w:rsid w:val="005B5F6C"/>
    <w:rsid w:val="005B64DB"/>
    <w:rsid w:val="005C6DD6"/>
    <w:rsid w:val="005D14A1"/>
    <w:rsid w:val="005D16C2"/>
    <w:rsid w:val="005E31C3"/>
    <w:rsid w:val="005E7268"/>
    <w:rsid w:val="005F0C9C"/>
    <w:rsid w:val="005F5F0F"/>
    <w:rsid w:val="00603CBE"/>
    <w:rsid w:val="006074B1"/>
    <w:rsid w:val="00612BA9"/>
    <w:rsid w:val="00614226"/>
    <w:rsid w:val="00615499"/>
    <w:rsid w:val="006202C9"/>
    <w:rsid w:val="006246E6"/>
    <w:rsid w:val="00624A4E"/>
    <w:rsid w:val="00625B02"/>
    <w:rsid w:val="00625BD3"/>
    <w:rsid w:val="00630394"/>
    <w:rsid w:val="00632365"/>
    <w:rsid w:val="00633785"/>
    <w:rsid w:val="00641387"/>
    <w:rsid w:val="00642A4E"/>
    <w:rsid w:val="00645F54"/>
    <w:rsid w:val="00646C98"/>
    <w:rsid w:val="00647A48"/>
    <w:rsid w:val="00650262"/>
    <w:rsid w:val="0065123E"/>
    <w:rsid w:val="00651ABB"/>
    <w:rsid w:val="00651BAC"/>
    <w:rsid w:val="00652DF0"/>
    <w:rsid w:val="006534FA"/>
    <w:rsid w:val="00656257"/>
    <w:rsid w:val="00662FF8"/>
    <w:rsid w:val="00667430"/>
    <w:rsid w:val="00671065"/>
    <w:rsid w:val="00673124"/>
    <w:rsid w:val="00680014"/>
    <w:rsid w:val="00694A0E"/>
    <w:rsid w:val="006A0DB0"/>
    <w:rsid w:val="006A6381"/>
    <w:rsid w:val="006B6152"/>
    <w:rsid w:val="006C3765"/>
    <w:rsid w:val="006C7CF2"/>
    <w:rsid w:val="006D3B65"/>
    <w:rsid w:val="006D643D"/>
    <w:rsid w:val="006D7E00"/>
    <w:rsid w:val="006E1D6F"/>
    <w:rsid w:val="006E2A01"/>
    <w:rsid w:val="006E71B5"/>
    <w:rsid w:val="006F6FC3"/>
    <w:rsid w:val="00704F48"/>
    <w:rsid w:val="007068EC"/>
    <w:rsid w:val="00714250"/>
    <w:rsid w:val="00716911"/>
    <w:rsid w:val="00716A23"/>
    <w:rsid w:val="00716DB1"/>
    <w:rsid w:val="00722330"/>
    <w:rsid w:val="00723003"/>
    <w:rsid w:val="00731F3D"/>
    <w:rsid w:val="00735EFA"/>
    <w:rsid w:val="00737CE7"/>
    <w:rsid w:val="00741A81"/>
    <w:rsid w:val="007508A3"/>
    <w:rsid w:val="00751EB3"/>
    <w:rsid w:val="00752886"/>
    <w:rsid w:val="007601A5"/>
    <w:rsid w:val="007620CC"/>
    <w:rsid w:val="00765796"/>
    <w:rsid w:val="00766BE0"/>
    <w:rsid w:val="00771B9C"/>
    <w:rsid w:val="0077220C"/>
    <w:rsid w:val="00791C74"/>
    <w:rsid w:val="007A47AF"/>
    <w:rsid w:val="007A6DBA"/>
    <w:rsid w:val="007C075A"/>
    <w:rsid w:val="007C2737"/>
    <w:rsid w:val="007C39A2"/>
    <w:rsid w:val="007D195C"/>
    <w:rsid w:val="007D7775"/>
    <w:rsid w:val="007E01E6"/>
    <w:rsid w:val="007E135D"/>
    <w:rsid w:val="007E3390"/>
    <w:rsid w:val="007E5E18"/>
    <w:rsid w:val="007E6302"/>
    <w:rsid w:val="007E69D0"/>
    <w:rsid w:val="007E6D15"/>
    <w:rsid w:val="007E7891"/>
    <w:rsid w:val="007F2C53"/>
    <w:rsid w:val="007F3AFF"/>
    <w:rsid w:val="007F62BA"/>
    <w:rsid w:val="007F7DB6"/>
    <w:rsid w:val="00801536"/>
    <w:rsid w:val="008023A6"/>
    <w:rsid w:val="00803CA5"/>
    <w:rsid w:val="008072FD"/>
    <w:rsid w:val="00810873"/>
    <w:rsid w:val="0081379F"/>
    <w:rsid w:val="00820653"/>
    <w:rsid w:val="008216BF"/>
    <w:rsid w:val="00823ECE"/>
    <w:rsid w:val="00831A62"/>
    <w:rsid w:val="00833B93"/>
    <w:rsid w:val="00842739"/>
    <w:rsid w:val="00842B88"/>
    <w:rsid w:val="00843849"/>
    <w:rsid w:val="0084465F"/>
    <w:rsid w:val="008468F1"/>
    <w:rsid w:val="00846B58"/>
    <w:rsid w:val="00847F5A"/>
    <w:rsid w:val="00855338"/>
    <w:rsid w:val="00864E46"/>
    <w:rsid w:val="00866322"/>
    <w:rsid w:val="00870243"/>
    <w:rsid w:val="00875B29"/>
    <w:rsid w:val="00881EB1"/>
    <w:rsid w:val="008932FF"/>
    <w:rsid w:val="00893C2C"/>
    <w:rsid w:val="008A025E"/>
    <w:rsid w:val="008A69D1"/>
    <w:rsid w:val="008B4F19"/>
    <w:rsid w:val="008B617A"/>
    <w:rsid w:val="008C06DE"/>
    <w:rsid w:val="008D29E5"/>
    <w:rsid w:val="008D4C5B"/>
    <w:rsid w:val="008E1C5A"/>
    <w:rsid w:val="008E6E11"/>
    <w:rsid w:val="008F0D6F"/>
    <w:rsid w:val="00905B1C"/>
    <w:rsid w:val="00916804"/>
    <w:rsid w:val="0092224B"/>
    <w:rsid w:val="00923BFD"/>
    <w:rsid w:val="009252E8"/>
    <w:rsid w:val="00927C04"/>
    <w:rsid w:val="009314BF"/>
    <w:rsid w:val="00937F0B"/>
    <w:rsid w:val="009419EF"/>
    <w:rsid w:val="00941D75"/>
    <w:rsid w:val="00941D99"/>
    <w:rsid w:val="00944F58"/>
    <w:rsid w:val="00953754"/>
    <w:rsid w:val="009539B1"/>
    <w:rsid w:val="00956612"/>
    <w:rsid w:val="00962631"/>
    <w:rsid w:val="00964C1D"/>
    <w:rsid w:val="00965B2A"/>
    <w:rsid w:val="0096728E"/>
    <w:rsid w:val="009717CE"/>
    <w:rsid w:val="00972F35"/>
    <w:rsid w:val="00975ED8"/>
    <w:rsid w:val="009772C4"/>
    <w:rsid w:val="00981E5D"/>
    <w:rsid w:val="00983B04"/>
    <w:rsid w:val="009A643B"/>
    <w:rsid w:val="009A69E4"/>
    <w:rsid w:val="009B0387"/>
    <w:rsid w:val="009C07A5"/>
    <w:rsid w:val="009D3574"/>
    <w:rsid w:val="009D6254"/>
    <w:rsid w:val="009D6471"/>
    <w:rsid w:val="009D7AC5"/>
    <w:rsid w:val="009E1C49"/>
    <w:rsid w:val="009E4326"/>
    <w:rsid w:val="009E7E49"/>
    <w:rsid w:val="00A01F3F"/>
    <w:rsid w:val="00A06B8D"/>
    <w:rsid w:val="00A120A3"/>
    <w:rsid w:val="00A120EB"/>
    <w:rsid w:val="00A13482"/>
    <w:rsid w:val="00A25207"/>
    <w:rsid w:val="00A35C40"/>
    <w:rsid w:val="00A3719C"/>
    <w:rsid w:val="00A42935"/>
    <w:rsid w:val="00A4328C"/>
    <w:rsid w:val="00A45A13"/>
    <w:rsid w:val="00A57291"/>
    <w:rsid w:val="00A6077C"/>
    <w:rsid w:val="00A6284D"/>
    <w:rsid w:val="00A673BC"/>
    <w:rsid w:val="00A70BD6"/>
    <w:rsid w:val="00A80852"/>
    <w:rsid w:val="00A86117"/>
    <w:rsid w:val="00A86835"/>
    <w:rsid w:val="00A86BD0"/>
    <w:rsid w:val="00A9222C"/>
    <w:rsid w:val="00A937EB"/>
    <w:rsid w:val="00A941BA"/>
    <w:rsid w:val="00A95FC0"/>
    <w:rsid w:val="00A9668B"/>
    <w:rsid w:val="00A967ED"/>
    <w:rsid w:val="00AA2076"/>
    <w:rsid w:val="00AA2A1E"/>
    <w:rsid w:val="00AA3535"/>
    <w:rsid w:val="00AA59B4"/>
    <w:rsid w:val="00AB19E1"/>
    <w:rsid w:val="00AB73DB"/>
    <w:rsid w:val="00AD2DCE"/>
    <w:rsid w:val="00AD4683"/>
    <w:rsid w:val="00AD50E9"/>
    <w:rsid w:val="00AD61C3"/>
    <w:rsid w:val="00AE5E31"/>
    <w:rsid w:val="00AE6B1C"/>
    <w:rsid w:val="00AF0018"/>
    <w:rsid w:val="00AF003C"/>
    <w:rsid w:val="00AF08EC"/>
    <w:rsid w:val="00AF13C3"/>
    <w:rsid w:val="00B0641D"/>
    <w:rsid w:val="00B13AE3"/>
    <w:rsid w:val="00B1548D"/>
    <w:rsid w:val="00B24EDA"/>
    <w:rsid w:val="00B32F50"/>
    <w:rsid w:val="00B373A3"/>
    <w:rsid w:val="00B42190"/>
    <w:rsid w:val="00B450DC"/>
    <w:rsid w:val="00B50515"/>
    <w:rsid w:val="00B514D9"/>
    <w:rsid w:val="00B53566"/>
    <w:rsid w:val="00B53C33"/>
    <w:rsid w:val="00B545B5"/>
    <w:rsid w:val="00B71EDC"/>
    <w:rsid w:val="00B74CF3"/>
    <w:rsid w:val="00B84688"/>
    <w:rsid w:val="00B84FFE"/>
    <w:rsid w:val="00B91BA3"/>
    <w:rsid w:val="00B94D06"/>
    <w:rsid w:val="00B95826"/>
    <w:rsid w:val="00BA09BB"/>
    <w:rsid w:val="00BB48CF"/>
    <w:rsid w:val="00BB4FEB"/>
    <w:rsid w:val="00BB502D"/>
    <w:rsid w:val="00BD0625"/>
    <w:rsid w:val="00BD069B"/>
    <w:rsid w:val="00BD5A29"/>
    <w:rsid w:val="00BD6C3F"/>
    <w:rsid w:val="00BD760A"/>
    <w:rsid w:val="00BE0D28"/>
    <w:rsid w:val="00BE3303"/>
    <w:rsid w:val="00BE41D6"/>
    <w:rsid w:val="00BE7DD9"/>
    <w:rsid w:val="00BF01AF"/>
    <w:rsid w:val="00BF04AF"/>
    <w:rsid w:val="00BF14E6"/>
    <w:rsid w:val="00BF1E1E"/>
    <w:rsid w:val="00BF317C"/>
    <w:rsid w:val="00BF3D23"/>
    <w:rsid w:val="00BF58DE"/>
    <w:rsid w:val="00C05DE7"/>
    <w:rsid w:val="00C079A6"/>
    <w:rsid w:val="00C10C44"/>
    <w:rsid w:val="00C15D73"/>
    <w:rsid w:val="00C22E23"/>
    <w:rsid w:val="00C23DBD"/>
    <w:rsid w:val="00C23E78"/>
    <w:rsid w:val="00C260E1"/>
    <w:rsid w:val="00C31819"/>
    <w:rsid w:val="00C36E5B"/>
    <w:rsid w:val="00C42542"/>
    <w:rsid w:val="00C45915"/>
    <w:rsid w:val="00C46DDD"/>
    <w:rsid w:val="00C62C31"/>
    <w:rsid w:val="00C720EE"/>
    <w:rsid w:val="00C73896"/>
    <w:rsid w:val="00C756D4"/>
    <w:rsid w:val="00C82894"/>
    <w:rsid w:val="00C8372B"/>
    <w:rsid w:val="00C86C18"/>
    <w:rsid w:val="00C96C02"/>
    <w:rsid w:val="00C97844"/>
    <w:rsid w:val="00CA342A"/>
    <w:rsid w:val="00CA6EAD"/>
    <w:rsid w:val="00CB0704"/>
    <w:rsid w:val="00CB1C51"/>
    <w:rsid w:val="00CC5120"/>
    <w:rsid w:val="00CC77A3"/>
    <w:rsid w:val="00CD4751"/>
    <w:rsid w:val="00CE7DE2"/>
    <w:rsid w:val="00CF1D55"/>
    <w:rsid w:val="00CF21F9"/>
    <w:rsid w:val="00CF3DEB"/>
    <w:rsid w:val="00D079C1"/>
    <w:rsid w:val="00D1362A"/>
    <w:rsid w:val="00D15A17"/>
    <w:rsid w:val="00D20F34"/>
    <w:rsid w:val="00D231BE"/>
    <w:rsid w:val="00D2536F"/>
    <w:rsid w:val="00D306EB"/>
    <w:rsid w:val="00D30707"/>
    <w:rsid w:val="00D313C6"/>
    <w:rsid w:val="00D321E7"/>
    <w:rsid w:val="00D369FD"/>
    <w:rsid w:val="00D36EB8"/>
    <w:rsid w:val="00D4550A"/>
    <w:rsid w:val="00D461E2"/>
    <w:rsid w:val="00D46B63"/>
    <w:rsid w:val="00D46C0A"/>
    <w:rsid w:val="00D55782"/>
    <w:rsid w:val="00D5595F"/>
    <w:rsid w:val="00D560C5"/>
    <w:rsid w:val="00D60090"/>
    <w:rsid w:val="00D74BDB"/>
    <w:rsid w:val="00D809DA"/>
    <w:rsid w:val="00D84C70"/>
    <w:rsid w:val="00D86493"/>
    <w:rsid w:val="00D906EE"/>
    <w:rsid w:val="00D9159A"/>
    <w:rsid w:val="00D97090"/>
    <w:rsid w:val="00DA0238"/>
    <w:rsid w:val="00DA04EB"/>
    <w:rsid w:val="00DA191F"/>
    <w:rsid w:val="00DA2855"/>
    <w:rsid w:val="00DA5D77"/>
    <w:rsid w:val="00DA79E2"/>
    <w:rsid w:val="00DB144E"/>
    <w:rsid w:val="00DB5C63"/>
    <w:rsid w:val="00DC3B9C"/>
    <w:rsid w:val="00DD3A86"/>
    <w:rsid w:val="00DD4C3B"/>
    <w:rsid w:val="00DD5C82"/>
    <w:rsid w:val="00DE07DD"/>
    <w:rsid w:val="00DE53B6"/>
    <w:rsid w:val="00DE797D"/>
    <w:rsid w:val="00DF2C2C"/>
    <w:rsid w:val="00DF7E14"/>
    <w:rsid w:val="00E00943"/>
    <w:rsid w:val="00E012B7"/>
    <w:rsid w:val="00E0485A"/>
    <w:rsid w:val="00E04BC2"/>
    <w:rsid w:val="00E05007"/>
    <w:rsid w:val="00E10FA8"/>
    <w:rsid w:val="00E13793"/>
    <w:rsid w:val="00E214D1"/>
    <w:rsid w:val="00E215C4"/>
    <w:rsid w:val="00E31B0F"/>
    <w:rsid w:val="00E4304D"/>
    <w:rsid w:val="00E431D0"/>
    <w:rsid w:val="00E513A5"/>
    <w:rsid w:val="00E52089"/>
    <w:rsid w:val="00E54D48"/>
    <w:rsid w:val="00E56B6A"/>
    <w:rsid w:val="00E56C1D"/>
    <w:rsid w:val="00E63638"/>
    <w:rsid w:val="00E6481B"/>
    <w:rsid w:val="00E6593E"/>
    <w:rsid w:val="00E6716D"/>
    <w:rsid w:val="00E72ABD"/>
    <w:rsid w:val="00E75019"/>
    <w:rsid w:val="00E823A9"/>
    <w:rsid w:val="00E826F8"/>
    <w:rsid w:val="00E8319F"/>
    <w:rsid w:val="00E86739"/>
    <w:rsid w:val="00E915FE"/>
    <w:rsid w:val="00E919C1"/>
    <w:rsid w:val="00E92324"/>
    <w:rsid w:val="00E95D95"/>
    <w:rsid w:val="00EA342F"/>
    <w:rsid w:val="00EA3727"/>
    <w:rsid w:val="00EA47EB"/>
    <w:rsid w:val="00EB4265"/>
    <w:rsid w:val="00EB7B9B"/>
    <w:rsid w:val="00EC142A"/>
    <w:rsid w:val="00EC1DB9"/>
    <w:rsid w:val="00EC2506"/>
    <w:rsid w:val="00EC557B"/>
    <w:rsid w:val="00ED207F"/>
    <w:rsid w:val="00EE1919"/>
    <w:rsid w:val="00EE1A50"/>
    <w:rsid w:val="00EE4BB8"/>
    <w:rsid w:val="00EE788E"/>
    <w:rsid w:val="00EF0ACF"/>
    <w:rsid w:val="00EF11B6"/>
    <w:rsid w:val="00EF1E8E"/>
    <w:rsid w:val="00F02F57"/>
    <w:rsid w:val="00F06D3F"/>
    <w:rsid w:val="00F10C94"/>
    <w:rsid w:val="00F140EC"/>
    <w:rsid w:val="00F1674F"/>
    <w:rsid w:val="00F22DAE"/>
    <w:rsid w:val="00F24F9E"/>
    <w:rsid w:val="00F2712F"/>
    <w:rsid w:val="00F30199"/>
    <w:rsid w:val="00F31F4E"/>
    <w:rsid w:val="00F371FB"/>
    <w:rsid w:val="00F552BA"/>
    <w:rsid w:val="00F61CE1"/>
    <w:rsid w:val="00F642F8"/>
    <w:rsid w:val="00F7133C"/>
    <w:rsid w:val="00F71AC8"/>
    <w:rsid w:val="00F71C86"/>
    <w:rsid w:val="00F75E44"/>
    <w:rsid w:val="00F80260"/>
    <w:rsid w:val="00F81F91"/>
    <w:rsid w:val="00F84A3B"/>
    <w:rsid w:val="00F84BE8"/>
    <w:rsid w:val="00F9191A"/>
    <w:rsid w:val="00FA08F4"/>
    <w:rsid w:val="00FA3DF7"/>
    <w:rsid w:val="00FA76FF"/>
    <w:rsid w:val="00FC70E4"/>
    <w:rsid w:val="00FD11B4"/>
    <w:rsid w:val="00FD1772"/>
    <w:rsid w:val="00FD5768"/>
    <w:rsid w:val="00FD6F39"/>
    <w:rsid w:val="00FE195D"/>
    <w:rsid w:val="00FE35BE"/>
    <w:rsid w:val="00FE6F48"/>
    <w:rsid w:val="00FF4172"/>
    <w:rsid w:val="00FF7865"/>
    <w:rsid w:val="00FF7D17"/>
    <w:rsid w:val="00FF7F2D"/>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087AC"/>
  <w15:docId w15:val="{1E9246F2-48B9-4114-A7B9-19C420A5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3CBE"/>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220AAE"/>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nhideWhenUsed/>
    <w:qFormat/>
    <w:rsid w:val="00434323"/>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nhideWhenUsed/>
    <w:qFormat/>
    <w:rsid w:val="00026BF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qFormat/>
    <w:rsid w:val="00AD61C3"/>
    <w:pPr>
      <w:keepNext/>
      <w:numPr>
        <w:ilvl w:val="3"/>
        <w:numId w:val="2"/>
      </w:numPr>
      <w:spacing w:before="240" w:after="60"/>
      <w:outlineLvl w:val="3"/>
    </w:pPr>
    <w:rPr>
      <w:rFonts w:ascii="Arial" w:hAnsi="Arial" w:cs="Arial"/>
      <w:b/>
      <w:bCs/>
      <w:lang w:val="sv-SE"/>
    </w:rPr>
  </w:style>
  <w:style w:type="paragraph" w:styleId="Heading5">
    <w:name w:val="heading 5"/>
    <w:basedOn w:val="Normal"/>
    <w:next w:val="Normal"/>
    <w:link w:val="Heading5Char"/>
    <w:qFormat/>
    <w:rsid w:val="00AD61C3"/>
    <w:pPr>
      <w:keepNext/>
      <w:jc w:val="both"/>
      <w:outlineLvl w:val="4"/>
    </w:pPr>
    <w:rPr>
      <w:rFonts w:ascii="Arial" w:hAnsi="Arial" w:cs="Arial"/>
      <w:b/>
      <w:bCs/>
      <w:snapToGrid w:val="0"/>
      <w:sz w:val="20"/>
      <w:szCs w:val="20"/>
      <w:lang w:val="fr-FR"/>
    </w:rPr>
  </w:style>
  <w:style w:type="paragraph" w:styleId="Heading6">
    <w:name w:val="heading 6"/>
    <w:basedOn w:val="Normal"/>
    <w:next w:val="Normal"/>
    <w:link w:val="Heading6Char"/>
    <w:unhideWhenUsed/>
    <w:qFormat/>
    <w:rsid w:val="00E6716D"/>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qFormat/>
    <w:rsid w:val="00AD61C3"/>
    <w:pPr>
      <w:keepNext/>
      <w:outlineLvl w:val="6"/>
    </w:pPr>
    <w:rPr>
      <w:rFonts w:ascii="Arial" w:hAnsi="Arial" w:cs="Arial"/>
      <w:b/>
      <w:bCs/>
      <w:snapToGrid w:val="0"/>
      <w:sz w:val="32"/>
      <w:szCs w:val="32"/>
      <w:lang w:val="fr-FR"/>
    </w:rPr>
  </w:style>
  <w:style w:type="paragraph" w:styleId="Heading8">
    <w:name w:val="heading 8"/>
    <w:basedOn w:val="Normal"/>
    <w:next w:val="Normal"/>
    <w:link w:val="Heading8Char"/>
    <w:qFormat/>
    <w:rsid w:val="00AD61C3"/>
    <w:pPr>
      <w:keepNext/>
      <w:numPr>
        <w:numId w:val="1"/>
      </w:numPr>
      <w:jc w:val="both"/>
      <w:outlineLvl w:val="7"/>
    </w:pPr>
    <w:rPr>
      <w:rFonts w:ascii="Arial" w:hAnsi="Arial" w:cs="Arial"/>
      <w:b/>
      <w:bCs/>
      <w:snapToGrid w:val="0"/>
      <w:lang w:val="fr-FR"/>
    </w:rPr>
  </w:style>
  <w:style w:type="paragraph" w:styleId="Heading9">
    <w:name w:val="heading 9"/>
    <w:basedOn w:val="Normal"/>
    <w:next w:val="Normal"/>
    <w:link w:val="Heading9Char"/>
    <w:unhideWhenUsed/>
    <w:qFormat/>
    <w:rsid w:val="00E6716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AAE"/>
    <w:rPr>
      <w:rFonts w:ascii="Calibri Light" w:eastAsia="Times New Roman" w:hAnsi="Calibri Light" w:cs="Times New Roman"/>
      <w:b/>
      <w:bCs/>
      <w:kern w:val="32"/>
      <w:sz w:val="32"/>
      <w:szCs w:val="32"/>
      <w:lang w:val="en-GB" w:eastAsia="en-GB"/>
    </w:rPr>
  </w:style>
  <w:style w:type="character" w:customStyle="1" w:styleId="Heading2Char">
    <w:name w:val="Heading 2 Char"/>
    <w:basedOn w:val="DefaultParagraphFont"/>
    <w:link w:val="Heading2"/>
    <w:uiPriority w:val="9"/>
    <w:rsid w:val="00434323"/>
    <w:rPr>
      <w:rFonts w:ascii="Calibri Light" w:eastAsia="Times New Roman" w:hAnsi="Calibri Light" w:cs="Times New Roman"/>
      <w:b/>
      <w:bCs/>
      <w:i/>
      <w:iCs/>
      <w:sz w:val="28"/>
      <w:szCs w:val="28"/>
      <w:lang w:val="en-GB" w:eastAsia="en-GB"/>
    </w:rPr>
  </w:style>
  <w:style w:type="character" w:customStyle="1" w:styleId="Heading3Char">
    <w:name w:val="Heading 3 Char"/>
    <w:basedOn w:val="DefaultParagraphFont"/>
    <w:link w:val="Heading3"/>
    <w:uiPriority w:val="9"/>
    <w:semiHidden/>
    <w:rsid w:val="00026BF9"/>
    <w:rPr>
      <w:rFonts w:asciiTheme="majorHAnsi" w:eastAsiaTheme="majorEastAsia" w:hAnsiTheme="majorHAnsi" w:cstheme="majorBidi"/>
      <w:b/>
      <w:bCs/>
      <w:color w:val="5B9BD5" w:themeColor="accent1"/>
      <w:sz w:val="24"/>
      <w:szCs w:val="24"/>
      <w:lang w:val="en-GB" w:eastAsia="en-GB"/>
    </w:rPr>
  </w:style>
  <w:style w:type="character" w:customStyle="1" w:styleId="Heading4Char">
    <w:name w:val="Heading 4 Char"/>
    <w:basedOn w:val="DefaultParagraphFont"/>
    <w:link w:val="Heading4"/>
    <w:rsid w:val="00AD61C3"/>
    <w:rPr>
      <w:rFonts w:ascii="Arial" w:eastAsia="Times New Roman" w:hAnsi="Arial" w:cs="Arial"/>
      <w:b/>
      <w:bCs/>
      <w:sz w:val="24"/>
      <w:szCs w:val="24"/>
      <w:lang w:val="sv-SE" w:eastAsia="en-GB"/>
    </w:rPr>
  </w:style>
  <w:style w:type="character" w:customStyle="1" w:styleId="Heading5Char">
    <w:name w:val="Heading 5 Char"/>
    <w:basedOn w:val="DefaultParagraphFont"/>
    <w:link w:val="Heading5"/>
    <w:rsid w:val="00AD61C3"/>
    <w:rPr>
      <w:rFonts w:ascii="Arial" w:eastAsia="Times New Roman" w:hAnsi="Arial" w:cs="Arial"/>
      <w:b/>
      <w:bCs/>
      <w:snapToGrid w:val="0"/>
      <w:sz w:val="20"/>
      <w:szCs w:val="20"/>
      <w:lang w:val="fr-FR" w:eastAsia="en-GB"/>
    </w:rPr>
  </w:style>
  <w:style w:type="character" w:customStyle="1" w:styleId="Heading6Char">
    <w:name w:val="Heading 6 Char"/>
    <w:basedOn w:val="DefaultParagraphFont"/>
    <w:link w:val="Heading6"/>
    <w:uiPriority w:val="9"/>
    <w:semiHidden/>
    <w:rsid w:val="00E6716D"/>
    <w:rPr>
      <w:rFonts w:asciiTheme="majorHAnsi" w:eastAsiaTheme="majorEastAsia" w:hAnsiTheme="majorHAnsi" w:cstheme="majorBidi"/>
      <w:i/>
      <w:iCs/>
      <w:color w:val="1F4D78" w:themeColor="accent1" w:themeShade="7F"/>
      <w:sz w:val="24"/>
      <w:szCs w:val="24"/>
      <w:lang w:val="en-GB" w:eastAsia="en-GB"/>
    </w:rPr>
  </w:style>
  <w:style w:type="character" w:customStyle="1" w:styleId="Heading7Char">
    <w:name w:val="Heading 7 Char"/>
    <w:basedOn w:val="DefaultParagraphFont"/>
    <w:link w:val="Heading7"/>
    <w:rsid w:val="00AD61C3"/>
    <w:rPr>
      <w:rFonts w:ascii="Arial" w:eastAsia="Times New Roman" w:hAnsi="Arial" w:cs="Arial"/>
      <w:b/>
      <w:bCs/>
      <w:snapToGrid w:val="0"/>
      <w:sz w:val="32"/>
      <w:szCs w:val="32"/>
      <w:lang w:val="fr-FR" w:eastAsia="en-GB"/>
    </w:rPr>
  </w:style>
  <w:style w:type="character" w:customStyle="1" w:styleId="Heading8Char">
    <w:name w:val="Heading 8 Char"/>
    <w:basedOn w:val="DefaultParagraphFont"/>
    <w:link w:val="Heading8"/>
    <w:rsid w:val="00AD61C3"/>
    <w:rPr>
      <w:rFonts w:ascii="Arial" w:eastAsia="Times New Roman" w:hAnsi="Arial" w:cs="Arial"/>
      <w:b/>
      <w:bCs/>
      <w:snapToGrid w:val="0"/>
      <w:sz w:val="24"/>
      <w:szCs w:val="24"/>
      <w:lang w:val="fr-FR" w:eastAsia="en-GB"/>
    </w:rPr>
  </w:style>
  <w:style w:type="character" w:customStyle="1" w:styleId="Heading9Char">
    <w:name w:val="Heading 9 Char"/>
    <w:basedOn w:val="DefaultParagraphFont"/>
    <w:link w:val="Heading9"/>
    <w:uiPriority w:val="9"/>
    <w:semiHidden/>
    <w:rsid w:val="00E6716D"/>
    <w:rPr>
      <w:rFonts w:asciiTheme="majorHAnsi" w:eastAsiaTheme="majorEastAsia" w:hAnsiTheme="majorHAnsi" w:cstheme="majorBidi"/>
      <w:i/>
      <w:iCs/>
      <w:color w:val="404040" w:themeColor="text1" w:themeTint="BF"/>
      <w:sz w:val="20"/>
      <w:szCs w:val="20"/>
      <w:lang w:val="en-GB" w:eastAsia="en-GB"/>
    </w:rPr>
  </w:style>
  <w:style w:type="table" w:styleId="TableGrid">
    <w:name w:val="Table Grid"/>
    <w:basedOn w:val="TableNormal"/>
    <w:uiPriority w:val="39"/>
    <w:rsid w:val="00E82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24F0"/>
    <w:pPr>
      <w:ind w:left="720"/>
      <w:contextualSpacing/>
    </w:pPr>
  </w:style>
  <w:style w:type="paragraph" w:styleId="Header">
    <w:name w:val="header"/>
    <w:basedOn w:val="Normal"/>
    <w:link w:val="HeaderChar"/>
    <w:uiPriority w:val="99"/>
    <w:unhideWhenUsed/>
    <w:rsid w:val="005E31C3"/>
    <w:pPr>
      <w:tabs>
        <w:tab w:val="center" w:pos="4680"/>
        <w:tab w:val="right" w:pos="9360"/>
      </w:tabs>
    </w:pPr>
  </w:style>
  <w:style w:type="character" w:customStyle="1" w:styleId="HeaderChar">
    <w:name w:val="Header Char"/>
    <w:basedOn w:val="DefaultParagraphFont"/>
    <w:link w:val="Header"/>
    <w:uiPriority w:val="99"/>
    <w:rsid w:val="005E31C3"/>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5E31C3"/>
    <w:pPr>
      <w:tabs>
        <w:tab w:val="center" w:pos="4680"/>
        <w:tab w:val="right" w:pos="9360"/>
      </w:tabs>
    </w:pPr>
  </w:style>
  <w:style w:type="character" w:customStyle="1" w:styleId="FooterChar">
    <w:name w:val="Footer Char"/>
    <w:basedOn w:val="DefaultParagraphFont"/>
    <w:link w:val="Footer"/>
    <w:uiPriority w:val="99"/>
    <w:rsid w:val="005E31C3"/>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0B4C9D"/>
    <w:rPr>
      <w:sz w:val="16"/>
      <w:szCs w:val="16"/>
    </w:rPr>
  </w:style>
  <w:style w:type="paragraph" w:styleId="CommentText">
    <w:name w:val="annotation text"/>
    <w:basedOn w:val="Normal"/>
    <w:link w:val="CommentTextChar"/>
    <w:uiPriority w:val="99"/>
    <w:unhideWhenUsed/>
    <w:rsid w:val="000B4C9D"/>
    <w:rPr>
      <w:sz w:val="20"/>
      <w:szCs w:val="20"/>
    </w:rPr>
  </w:style>
  <w:style w:type="character" w:customStyle="1" w:styleId="CommentTextChar">
    <w:name w:val="Comment Text Char"/>
    <w:basedOn w:val="DefaultParagraphFont"/>
    <w:link w:val="CommentText"/>
    <w:uiPriority w:val="99"/>
    <w:rsid w:val="000B4C9D"/>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0B4C9D"/>
    <w:rPr>
      <w:b/>
      <w:bCs/>
    </w:rPr>
  </w:style>
  <w:style w:type="character" w:customStyle="1" w:styleId="CommentSubjectChar">
    <w:name w:val="Comment Subject Char"/>
    <w:basedOn w:val="CommentTextChar"/>
    <w:link w:val="CommentSubject"/>
    <w:uiPriority w:val="99"/>
    <w:semiHidden/>
    <w:rsid w:val="000B4C9D"/>
    <w:rPr>
      <w:rFonts w:ascii="Times New Roman" w:eastAsia="Times New Roman" w:hAnsi="Times New Roman" w:cs="Times New Roman"/>
      <w:b/>
      <w:bCs/>
      <w:sz w:val="20"/>
      <w:szCs w:val="20"/>
      <w:lang w:val="en-GB" w:eastAsia="en-GB"/>
    </w:rPr>
  </w:style>
  <w:style w:type="paragraph" w:styleId="BalloonText">
    <w:name w:val="Balloon Text"/>
    <w:basedOn w:val="Normal"/>
    <w:link w:val="BalloonTextChar"/>
    <w:semiHidden/>
    <w:unhideWhenUsed/>
    <w:rsid w:val="000B4C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C9D"/>
    <w:rPr>
      <w:rFonts w:ascii="Segoe UI" w:eastAsia="Times New Roman" w:hAnsi="Segoe UI" w:cs="Segoe UI"/>
      <w:sz w:val="18"/>
      <w:szCs w:val="18"/>
      <w:lang w:val="en-GB" w:eastAsia="en-GB"/>
    </w:rPr>
  </w:style>
  <w:style w:type="paragraph" w:styleId="NormalWeb">
    <w:name w:val="Normal (Web)"/>
    <w:basedOn w:val="Normal"/>
    <w:rsid w:val="002F639A"/>
    <w:pPr>
      <w:spacing w:before="100" w:beforeAutospacing="1" w:after="100" w:afterAutospacing="1" w:line="264" w:lineRule="auto"/>
    </w:pPr>
    <w:rPr>
      <w:rFonts w:asciiTheme="minorHAnsi" w:eastAsiaTheme="minorEastAsia" w:hAnsiTheme="minorHAnsi" w:cstheme="minorBidi"/>
      <w:sz w:val="20"/>
      <w:szCs w:val="20"/>
      <w:lang w:val="en-US" w:eastAsia="en-US"/>
    </w:rPr>
  </w:style>
  <w:style w:type="character" w:styleId="Hyperlink">
    <w:name w:val="Hyperlink"/>
    <w:basedOn w:val="DefaultParagraphFont"/>
    <w:uiPriority w:val="99"/>
    <w:unhideWhenUsed/>
    <w:rsid w:val="00BA09BB"/>
    <w:rPr>
      <w:color w:val="0563C1" w:themeColor="hyperlink"/>
      <w:u w:val="single"/>
    </w:rPr>
  </w:style>
  <w:style w:type="paragraph" w:styleId="FootnoteText">
    <w:name w:val="footnote text"/>
    <w:basedOn w:val="Normal"/>
    <w:link w:val="FootnoteTextChar"/>
    <w:semiHidden/>
    <w:unhideWhenUsed/>
    <w:rsid w:val="004C1D14"/>
    <w:rPr>
      <w:sz w:val="20"/>
      <w:szCs w:val="20"/>
    </w:rPr>
  </w:style>
  <w:style w:type="character" w:customStyle="1" w:styleId="FootnoteTextChar">
    <w:name w:val="Footnote Text Char"/>
    <w:basedOn w:val="DefaultParagraphFont"/>
    <w:link w:val="FootnoteText"/>
    <w:uiPriority w:val="99"/>
    <w:semiHidden/>
    <w:rsid w:val="004C1D14"/>
    <w:rPr>
      <w:rFonts w:ascii="Times New Roman" w:eastAsia="Times New Roman" w:hAnsi="Times New Roman" w:cs="Times New Roman"/>
      <w:sz w:val="20"/>
      <w:szCs w:val="20"/>
      <w:lang w:val="en-GB" w:eastAsia="en-GB"/>
    </w:rPr>
  </w:style>
  <w:style w:type="character" w:styleId="FootnoteReference">
    <w:name w:val="footnote reference"/>
    <w:semiHidden/>
    <w:rsid w:val="004C1D14"/>
    <w:rPr>
      <w:vertAlign w:val="superscript"/>
    </w:rPr>
  </w:style>
  <w:style w:type="character" w:styleId="PageNumber">
    <w:name w:val="page number"/>
    <w:basedOn w:val="DefaultParagraphFont"/>
    <w:rsid w:val="00810873"/>
  </w:style>
  <w:style w:type="paragraph" w:styleId="TOC3">
    <w:name w:val="toc 3"/>
    <w:basedOn w:val="Normal"/>
    <w:next w:val="Normal"/>
    <w:autoRedefine/>
    <w:uiPriority w:val="39"/>
    <w:unhideWhenUsed/>
    <w:rsid w:val="00DD4C3B"/>
    <w:pPr>
      <w:tabs>
        <w:tab w:val="right" w:pos="9350"/>
      </w:tabs>
      <w:spacing w:after="100"/>
      <w:ind w:left="480"/>
    </w:pPr>
    <w:rPr>
      <w:rFonts w:asciiTheme="minorHAnsi" w:hAnsiTheme="minorHAnsi" w:cstheme="minorHAnsi"/>
      <w:bCs/>
      <w:noProof/>
      <w:lang w:val="mk-MK" w:eastAsia="en-US"/>
    </w:rPr>
  </w:style>
  <w:style w:type="paragraph" w:styleId="TOC1">
    <w:name w:val="toc 1"/>
    <w:basedOn w:val="Normal"/>
    <w:next w:val="Normal"/>
    <w:autoRedefine/>
    <w:uiPriority w:val="39"/>
    <w:unhideWhenUsed/>
    <w:rsid w:val="00DD4C3B"/>
    <w:pPr>
      <w:tabs>
        <w:tab w:val="right" w:pos="9350"/>
      </w:tabs>
      <w:spacing w:after="100"/>
    </w:pPr>
    <w:rPr>
      <w:rFonts w:asciiTheme="minorHAnsi" w:hAnsiTheme="minorHAnsi" w:cstheme="minorHAnsi"/>
      <w:i/>
      <w:iCs/>
      <w:noProof/>
      <w:lang w:val="ru-RU" w:eastAsia="en-US"/>
    </w:rPr>
  </w:style>
  <w:style w:type="paragraph" w:styleId="TOC2">
    <w:name w:val="toc 2"/>
    <w:basedOn w:val="Normal"/>
    <w:next w:val="Normal"/>
    <w:autoRedefine/>
    <w:uiPriority w:val="39"/>
    <w:unhideWhenUsed/>
    <w:rsid w:val="00C46DDD"/>
    <w:pPr>
      <w:tabs>
        <w:tab w:val="right" w:pos="9350"/>
      </w:tabs>
      <w:spacing w:after="100"/>
      <w:ind w:left="240"/>
    </w:pPr>
    <w:rPr>
      <w:rFonts w:asciiTheme="minorHAnsi" w:hAnsiTheme="minorHAnsi" w:cstheme="minorHAnsi"/>
      <w:noProof/>
    </w:rPr>
  </w:style>
  <w:style w:type="paragraph" w:customStyle="1" w:styleId="Section">
    <w:name w:val="Section"/>
    <w:basedOn w:val="Normal"/>
    <w:rsid w:val="00A120A3"/>
    <w:pPr>
      <w:widowControl w:val="0"/>
      <w:spacing w:after="120" w:line="360" w:lineRule="exact"/>
      <w:jc w:val="center"/>
    </w:pPr>
    <w:rPr>
      <w:rFonts w:ascii="Arial" w:eastAsiaTheme="minorEastAsia" w:hAnsi="Arial" w:cs="Arial"/>
      <w:b/>
      <w:bCs/>
      <w:snapToGrid w:val="0"/>
      <w:sz w:val="32"/>
      <w:szCs w:val="32"/>
      <w:lang w:val="cs-CZ"/>
    </w:rPr>
  </w:style>
  <w:style w:type="paragraph" w:customStyle="1" w:styleId="Nadpis-STRANA">
    <w:name w:val="Nadpis - STRANA"/>
    <w:basedOn w:val="Normal"/>
    <w:next w:val="Normal"/>
    <w:rsid w:val="00A120A3"/>
    <w:pPr>
      <w:pageBreakBefore/>
      <w:widowControl w:val="0"/>
      <w:spacing w:before="5040" w:after="120" w:line="520" w:lineRule="exact"/>
      <w:jc w:val="center"/>
    </w:pPr>
    <w:rPr>
      <w:rFonts w:ascii="Arial" w:eastAsiaTheme="minorEastAsia" w:hAnsi="Arial" w:cs="Arial"/>
      <w:b/>
      <w:bCs/>
      <w:snapToGrid w:val="0"/>
      <w:sz w:val="36"/>
      <w:szCs w:val="36"/>
      <w:lang w:val="cs-CZ"/>
    </w:rPr>
  </w:style>
  <w:style w:type="paragraph" w:customStyle="1" w:styleId="Text1">
    <w:name w:val="Text 1"/>
    <w:basedOn w:val="Normal"/>
    <w:rsid w:val="00A120A3"/>
    <w:pPr>
      <w:spacing w:before="120" w:after="120" w:line="264" w:lineRule="auto"/>
      <w:ind w:left="851"/>
      <w:jc w:val="both"/>
    </w:pPr>
    <w:rPr>
      <w:rFonts w:asciiTheme="minorHAnsi" w:eastAsiaTheme="minorEastAsia" w:hAnsiTheme="minorHAnsi" w:cstheme="minorBidi"/>
      <w:snapToGrid w:val="0"/>
      <w:lang w:val="fr-FR"/>
    </w:rPr>
  </w:style>
  <w:style w:type="paragraph" w:customStyle="1" w:styleId="Point1">
    <w:name w:val="Point 1"/>
    <w:basedOn w:val="Normal"/>
    <w:rsid w:val="00A120A3"/>
    <w:pPr>
      <w:spacing w:before="120" w:after="120" w:line="264" w:lineRule="auto"/>
      <w:ind w:left="1418" w:hanging="567"/>
      <w:jc w:val="both"/>
    </w:pPr>
    <w:rPr>
      <w:rFonts w:asciiTheme="minorHAnsi" w:eastAsiaTheme="minorEastAsia" w:hAnsiTheme="minorHAnsi" w:cstheme="minorBidi"/>
      <w:snapToGrid w:val="0"/>
      <w:lang w:val="fr-FR"/>
    </w:rPr>
  </w:style>
  <w:style w:type="paragraph" w:customStyle="1" w:styleId="oddl-nadpis">
    <w:name w:val="oddíl-nadpis"/>
    <w:basedOn w:val="Normal"/>
    <w:rsid w:val="00AD61C3"/>
    <w:pPr>
      <w:keepNext/>
      <w:widowControl w:val="0"/>
      <w:tabs>
        <w:tab w:val="left" w:pos="567"/>
      </w:tabs>
      <w:spacing w:before="240" w:line="240" w:lineRule="exact"/>
    </w:pPr>
    <w:rPr>
      <w:rFonts w:ascii="Arial" w:hAnsi="Arial" w:cs="Arial"/>
      <w:b/>
      <w:bCs/>
      <w:snapToGrid w:val="0"/>
      <w:lang w:val="cs-CZ"/>
    </w:rPr>
  </w:style>
  <w:style w:type="paragraph" w:customStyle="1" w:styleId="text-3mezera">
    <w:name w:val="text - 3 mezera"/>
    <w:basedOn w:val="Normal"/>
    <w:rsid w:val="00AD61C3"/>
    <w:pPr>
      <w:widowControl w:val="0"/>
      <w:spacing w:before="60" w:line="240" w:lineRule="exact"/>
    </w:pPr>
    <w:rPr>
      <w:snapToGrid w:val="0"/>
    </w:rPr>
  </w:style>
  <w:style w:type="paragraph" w:customStyle="1" w:styleId="1zanoren">
    <w:name w:val="1.zanorení"/>
    <w:basedOn w:val="text-3mezera"/>
    <w:rsid w:val="00AD61C3"/>
    <w:pPr>
      <w:ind w:left="2127" w:hanging="1418"/>
    </w:pPr>
  </w:style>
  <w:style w:type="paragraph" w:customStyle="1" w:styleId="2zanoren">
    <w:name w:val="2.zanorení"/>
    <w:basedOn w:val="text-3mezera"/>
    <w:rsid w:val="00AD61C3"/>
    <w:pPr>
      <w:ind w:left="3402" w:hanging="1278"/>
    </w:pPr>
  </w:style>
  <w:style w:type="paragraph" w:customStyle="1" w:styleId="bulletsub">
    <w:name w:val="bullet_sub"/>
    <w:basedOn w:val="Normal"/>
    <w:rsid w:val="00AD61C3"/>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hAnsi="Arial" w:cs="Arial"/>
      <w:snapToGrid w:val="0"/>
      <w:sz w:val="22"/>
      <w:szCs w:val="22"/>
      <w:lang w:val="fr-FR"/>
    </w:rPr>
  </w:style>
  <w:style w:type="paragraph" w:customStyle="1" w:styleId="bullet-3">
    <w:name w:val="bullet-3"/>
    <w:basedOn w:val="Normal"/>
    <w:rsid w:val="00AD61C3"/>
    <w:pPr>
      <w:widowControl w:val="0"/>
      <w:spacing w:before="240" w:line="240" w:lineRule="exact"/>
      <w:ind w:left="2212" w:hanging="284"/>
      <w:jc w:val="both"/>
    </w:pPr>
    <w:rPr>
      <w:rFonts w:ascii="Arial" w:hAnsi="Arial" w:cs="Arial"/>
      <w:snapToGrid w:val="0"/>
      <w:lang w:val="cs-CZ"/>
    </w:rPr>
  </w:style>
  <w:style w:type="paragraph" w:styleId="BodyTextIndent">
    <w:name w:val="Body Text Indent"/>
    <w:basedOn w:val="Normal"/>
    <w:link w:val="BodyTextIndentChar"/>
    <w:rsid w:val="00AD61C3"/>
    <w:pPr>
      <w:jc w:val="both"/>
    </w:pPr>
    <w:rPr>
      <w:snapToGrid w:val="0"/>
      <w:sz w:val="22"/>
      <w:szCs w:val="22"/>
      <w:lang w:val="fr-FR"/>
    </w:rPr>
  </w:style>
  <w:style w:type="character" w:customStyle="1" w:styleId="BodyTextIndentChar">
    <w:name w:val="Body Text Indent Char"/>
    <w:basedOn w:val="DefaultParagraphFont"/>
    <w:link w:val="BodyTextIndent"/>
    <w:rsid w:val="00AD61C3"/>
    <w:rPr>
      <w:rFonts w:ascii="Times New Roman" w:eastAsia="Times New Roman" w:hAnsi="Times New Roman" w:cs="Times New Roman"/>
      <w:snapToGrid w:val="0"/>
      <w:lang w:val="fr-FR" w:eastAsia="en-GB"/>
    </w:rPr>
  </w:style>
  <w:style w:type="paragraph" w:styleId="BodyText">
    <w:name w:val="Body Text"/>
    <w:basedOn w:val="Normal"/>
    <w:link w:val="BodyTextChar"/>
    <w:rsid w:val="00AD61C3"/>
    <w:pPr>
      <w:jc w:val="both"/>
    </w:pPr>
    <w:rPr>
      <w:rFonts w:ascii="Arial" w:hAnsi="Arial" w:cs="Arial"/>
      <w:snapToGrid w:val="0"/>
      <w:sz w:val="20"/>
      <w:szCs w:val="20"/>
      <w:lang w:val="fr-FR"/>
    </w:rPr>
  </w:style>
  <w:style w:type="character" w:customStyle="1" w:styleId="BodyTextChar">
    <w:name w:val="Body Text Char"/>
    <w:basedOn w:val="DefaultParagraphFont"/>
    <w:link w:val="BodyText"/>
    <w:rsid w:val="00AD61C3"/>
    <w:rPr>
      <w:rFonts w:ascii="Arial" w:eastAsia="Times New Roman" w:hAnsi="Arial" w:cs="Arial"/>
      <w:snapToGrid w:val="0"/>
      <w:sz w:val="20"/>
      <w:szCs w:val="20"/>
      <w:lang w:val="fr-FR" w:eastAsia="en-GB"/>
    </w:rPr>
  </w:style>
  <w:style w:type="paragraph" w:styleId="NormalIndent">
    <w:name w:val="Normal Indent"/>
    <w:basedOn w:val="Normal"/>
    <w:rsid w:val="00AD61C3"/>
    <w:pPr>
      <w:ind w:left="708"/>
    </w:pPr>
    <w:rPr>
      <w:rFonts w:ascii="Arial" w:hAnsi="Arial" w:cs="Arial"/>
      <w:snapToGrid w:val="0"/>
      <w:sz w:val="20"/>
      <w:szCs w:val="20"/>
      <w:lang w:val="fr-FR"/>
    </w:rPr>
  </w:style>
  <w:style w:type="paragraph" w:customStyle="1" w:styleId="tabulka">
    <w:name w:val="tabulka"/>
    <w:basedOn w:val="text-3mezera"/>
    <w:rsid w:val="00AD61C3"/>
    <w:pPr>
      <w:spacing w:before="120"/>
      <w:jc w:val="center"/>
    </w:pPr>
    <w:rPr>
      <w:sz w:val="20"/>
      <w:szCs w:val="20"/>
    </w:rPr>
  </w:style>
  <w:style w:type="paragraph" w:customStyle="1" w:styleId="Volume">
    <w:name w:val="Volume"/>
    <w:basedOn w:val="text"/>
    <w:next w:val="Section"/>
    <w:rsid w:val="00AD61C3"/>
    <w:pPr>
      <w:pageBreakBefore/>
      <w:spacing w:before="360" w:line="360" w:lineRule="exact"/>
      <w:jc w:val="center"/>
    </w:pPr>
    <w:rPr>
      <w:b/>
      <w:bCs/>
      <w:sz w:val="36"/>
      <w:szCs w:val="36"/>
    </w:rPr>
  </w:style>
  <w:style w:type="paragraph" w:customStyle="1" w:styleId="text">
    <w:name w:val="text"/>
    <w:rsid w:val="00AD61C3"/>
    <w:pPr>
      <w:widowControl w:val="0"/>
      <w:spacing w:before="240" w:after="0" w:line="240" w:lineRule="exact"/>
      <w:jc w:val="both"/>
    </w:pPr>
    <w:rPr>
      <w:rFonts w:ascii="Arial" w:eastAsia="Times New Roman" w:hAnsi="Arial" w:cs="Arial"/>
      <w:snapToGrid w:val="0"/>
      <w:sz w:val="24"/>
      <w:szCs w:val="24"/>
      <w:lang w:val="cs-CZ" w:eastAsia="en-GB"/>
    </w:rPr>
  </w:style>
  <w:style w:type="paragraph" w:customStyle="1" w:styleId="textcslovan">
    <w:name w:val="text císlovaný"/>
    <w:basedOn w:val="text"/>
    <w:rsid w:val="00AD61C3"/>
    <w:pPr>
      <w:ind w:left="567" w:hanging="567"/>
    </w:pPr>
  </w:style>
  <w:style w:type="paragraph" w:styleId="PlainText">
    <w:name w:val="Plain Text"/>
    <w:basedOn w:val="Normal"/>
    <w:link w:val="PlainTextChar"/>
    <w:rsid w:val="00AD61C3"/>
    <w:rPr>
      <w:rFonts w:ascii="Courier New" w:hAnsi="Courier New" w:cs="Courier New"/>
      <w:snapToGrid w:val="0"/>
      <w:sz w:val="20"/>
      <w:szCs w:val="20"/>
    </w:rPr>
  </w:style>
  <w:style w:type="character" w:customStyle="1" w:styleId="PlainTextChar">
    <w:name w:val="Plain Text Char"/>
    <w:basedOn w:val="DefaultParagraphFont"/>
    <w:link w:val="PlainText"/>
    <w:rsid w:val="00AD61C3"/>
    <w:rPr>
      <w:rFonts w:ascii="Courier New" w:eastAsia="Times New Roman" w:hAnsi="Courier New" w:cs="Courier New"/>
      <w:snapToGrid w:val="0"/>
      <w:sz w:val="20"/>
      <w:szCs w:val="20"/>
      <w:lang w:val="en-GB" w:eastAsia="en-GB"/>
    </w:rPr>
  </w:style>
  <w:style w:type="character" w:styleId="FollowedHyperlink">
    <w:name w:val="FollowedHyperlink"/>
    <w:basedOn w:val="DefaultParagraphFont"/>
    <w:rsid w:val="00AD61C3"/>
    <w:rPr>
      <w:color w:val="800080"/>
      <w:u w:val="single"/>
    </w:rPr>
  </w:style>
  <w:style w:type="paragraph" w:customStyle="1" w:styleId="Blockquote">
    <w:name w:val="Blockquote"/>
    <w:basedOn w:val="Normal"/>
    <w:rsid w:val="00AD61C3"/>
    <w:pPr>
      <w:widowControl w:val="0"/>
      <w:spacing w:before="100" w:after="100"/>
      <w:ind w:left="360" w:right="360"/>
    </w:pPr>
    <w:rPr>
      <w:lang w:val="fr-FR"/>
    </w:rPr>
  </w:style>
  <w:style w:type="paragraph" w:customStyle="1" w:styleId="ManualNumPar1">
    <w:name w:val="Manual NumPar 1"/>
    <w:basedOn w:val="Normal"/>
    <w:next w:val="Text1"/>
    <w:rsid w:val="00AD61C3"/>
    <w:pPr>
      <w:spacing w:before="120" w:after="120"/>
      <w:ind w:left="851" w:hanging="851"/>
      <w:jc w:val="both"/>
    </w:pPr>
    <w:rPr>
      <w:snapToGrid w:val="0"/>
      <w:lang w:val="fr-FR"/>
    </w:rPr>
  </w:style>
  <w:style w:type="paragraph" w:styleId="Subtitle">
    <w:name w:val="Subtitle"/>
    <w:basedOn w:val="Normal"/>
    <w:link w:val="SubtitleChar"/>
    <w:qFormat/>
    <w:rsid w:val="00AD61C3"/>
    <w:pPr>
      <w:numPr>
        <w:numId w:val="17"/>
      </w:numPr>
      <w:tabs>
        <w:tab w:val="clear" w:pos="720"/>
      </w:tabs>
      <w:spacing w:before="120" w:after="120"/>
      <w:ind w:left="0" w:firstLine="0"/>
      <w:jc w:val="center"/>
    </w:pPr>
    <w:rPr>
      <w:rFonts w:ascii="Arial" w:hAnsi="Arial" w:cs="Arial"/>
      <w:b/>
      <w:bCs/>
      <w:sz w:val="28"/>
      <w:szCs w:val="28"/>
      <w:lang w:val="fr-BE"/>
    </w:rPr>
  </w:style>
  <w:style w:type="character" w:customStyle="1" w:styleId="SubtitleChar">
    <w:name w:val="Subtitle Char"/>
    <w:basedOn w:val="DefaultParagraphFont"/>
    <w:link w:val="Subtitle"/>
    <w:rsid w:val="00AD61C3"/>
    <w:rPr>
      <w:rFonts w:ascii="Arial" w:eastAsia="Times New Roman" w:hAnsi="Arial" w:cs="Arial"/>
      <w:b/>
      <w:bCs/>
      <w:sz w:val="28"/>
      <w:szCs w:val="28"/>
      <w:lang w:val="fr-BE" w:eastAsia="en-GB"/>
    </w:rPr>
  </w:style>
  <w:style w:type="paragraph" w:styleId="Title">
    <w:name w:val="Title"/>
    <w:basedOn w:val="Normal"/>
    <w:link w:val="TitleChar"/>
    <w:qFormat/>
    <w:rsid w:val="00AD61C3"/>
    <w:pPr>
      <w:spacing w:before="120" w:after="120"/>
      <w:jc w:val="center"/>
    </w:pPr>
    <w:rPr>
      <w:rFonts w:ascii="Arial" w:hAnsi="Arial" w:cs="Arial"/>
      <w:b/>
      <w:bCs/>
      <w:sz w:val="28"/>
      <w:szCs w:val="28"/>
      <w:lang w:val="fr-BE"/>
    </w:rPr>
  </w:style>
  <w:style w:type="character" w:customStyle="1" w:styleId="TitleChar">
    <w:name w:val="Title Char"/>
    <w:basedOn w:val="DefaultParagraphFont"/>
    <w:link w:val="Title"/>
    <w:rsid w:val="00AD61C3"/>
    <w:rPr>
      <w:rFonts w:ascii="Arial" w:eastAsia="Times New Roman" w:hAnsi="Arial" w:cs="Arial"/>
      <w:b/>
      <w:bCs/>
      <w:sz w:val="28"/>
      <w:szCs w:val="28"/>
      <w:lang w:val="fr-BE" w:eastAsia="en-GB"/>
    </w:rPr>
  </w:style>
  <w:style w:type="paragraph" w:styleId="Index1">
    <w:name w:val="index 1"/>
    <w:basedOn w:val="Normal"/>
    <w:next w:val="Normal"/>
    <w:autoRedefine/>
    <w:semiHidden/>
    <w:rsid w:val="00AD61C3"/>
    <w:pPr>
      <w:ind w:left="240" w:hanging="240"/>
    </w:pPr>
    <w:rPr>
      <w:snapToGrid w:val="0"/>
      <w:lang w:val="fr-FR"/>
    </w:rPr>
  </w:style>
  <w:style w:type="character" w:customStyle="1" w:styleId="DefaultMargins">
    <w:name w:val="DefaultMargins"/>
    <w:basedOn w:val="DefaultParagraphFont"/>
    <w:rsid w:val="00AD61C3"/>
    <w:rPr>
      <w:rFonts w:ascii="Courier" w:hAnsi="Courier" w:cs="Courier"/>
      <w:sz w:val="24"/>
      <w:szCs w:val="24"/>
      <w:lang w:val="en-US"/>
    </w:rPr>
  </w:style>
  <w:style w:type="paragraph" w:customStyle="1" w:styleId="titre4">
    <w:name w:val="titre4"/>
    <w:basedOn w:val="Normal"/>
    <w:rsid w:val="00AD61C3"/>
    <w:pPr>
      <w:numPr>
        <w:numId w:val="3"/>
      </w:numPr>
      <w:tabs>
        <w:tab w:val="left" w:pos="851"/>
      </w:tabs>
      <w:jc w:val="both"/>
    </w:pPr>
    <w:rPr>
      <w:rFonts w:ascii="Arial" w:hAnsi="Arial" w:cs="Arial"/>
      <w:b/>
      <w:bCs/>
      <w:snapToGrid w:val="0"/>
      <w:lang w:val="fr-FR"/>
    </w:rPr>
  </w:style>
  <w:style w:type="paragraph" w:customStyle="1" w:styleId="DefaultTabs">
    <w:name w:val="DefaultTabs"/>
    <w:rsid w:val="00AD61C3"/>
    <w:pPr>
      <w:tabs>
        <w:tab w:val="left" w:pos="-1440"/>
        <w:tab w:val="left" w:pos="-720"/>
      </w:tabs>
      <w:suppressAutoHyphens/>
      <w:spacing w:after="0" w:line="240" w:lineRule="auto"/>
    </w:pPr>
    <w:rPr>
      <w:rFonts w:ascii="Courier" w:eastAsia="Times New Roman" w:hAnsi="Courier" w:cs="Courier"/>
      <w:snapToGrid w:val="0"/>
      <w:sz w:val="24"/>
      <w:szCs w:val="24"/>
      <w:lang w:eastAsia="en-GB"/>
    </w:rPr>
  </w:style>
  <w:style w:type="character" w:customStyle="1" w:styleId="tw4winMark">
    <w:name w:val="tw4winMark"/>
    <w:rsid w:val="00AD61C3"/>
    <w:rPr>
      <w:rFonts w:ascii="Times New Roman" w:hAnsi="Times New Roman" w:cs="Times New Roman"/>
      <w:vanish/>
      <w:color w:val="800080"/>
      <w:sz w:val="24"/>
      <w:szCs w:val="24"/>
      <w:vertAlign w:val="subscript"/>
    </w:rPr>
  </w:style>
  <w:style w:type="character" w:customStyle="1" w:styleId="tw4winError">
    <w:name w:val="tw4winError"/>
    <w:rsid w:val="00AD61C3"/>
    <w:rPr>
      <w:color w:val="00FF00"/>
      <w:sz w:val="40"/>
      <w:szCs w:val="40"/>
    </w:rPr>
  </w:style>
  <w:style w:type="character" w:customStyle="1" w:styleId="tw4winTerm">
    <w:name w:val="tw4winTerm"/>
    <w:rsid w:val="00AD61C3"/>
    <w:rPr>
      <w:color w:val="0000FF"/>
    </w:rPr>
  </w:style>
  <w:style w:type="character" w:customStyle="1" w:styleId="tw4winPopup">
    <w:name w:val="tw4winPopup"/>
    <w:rsid w:val="00AD61C3"/>
    <w:rPr>
      <w:noProof/>
      <w:color w:val="008000"/>
    </w:rPr>
  </w:style>
  <w:style w:type="character" w:customStyle="1" w:styleId="tw4winJump">
    <w:name w:val="tw4winJump"/>
    <w:rsid w:val="00AD61C3"/>
    <w:rPr>
      <w:noProof/>
      <w:color w:val="008080"/>
    </w:rPr>
  </w:style>
  <w:style w:type="character" w:customStyle="1" w:styleId="tw4winExternal">
    <w:name w:val="tw4winExternal"/>
    <w:rsid w:val="00AD61C3"/>
    <w:rPr>
      <w:noProof/>
      <w:color w:val="808080"/>
    </w:rPr>
  </w:style>
  <w:style w:type="character" w:customStyle="1" w:styleId="tw4winInternal">
    <w:name w:val="tw4winInternal"/>
    <w:rsid w:val="00AD61C3"/>
    <w:rPr>
      <w:noProof/>
      <w:color w:val="FF0000"/>
    </w:rPr>
  </w:style>
  <w:style w:type="character" w:customStyle="1" w:styleId="DONOTTRANSLATE">
    <w:name w:val="DO_NOT_TRANSLATE"/>
    <w:rsid w:val="00AD61C3"/>
    <w:rPr>
      <w:noProof/>
      <w:color w:val="800000"/>
    </w:rPr>
  </w:style>
  <w:style w:type="paragraph" w:styleId="BodyText2">
    <w:name w:val="Body Text 2"/>
    <w:basedOn w:val="Normal"/>
    <w:link w:val="BodyText2Char"/>
    <w:rsid w:val="00AD61C3"/>
    <w:pPr>
      <w:spacing w:after="120" w:line="480" w:lineRule="auto"/>
    </w:pPr>
    <w:rPr>
      <w:snapToGrid w:val="0"/>
      <w:lang w:val="fr-FR"/>
    </w:rPr>
  </w:style>
  <w:style w:type="character" w:customStyle="1" w:styleId="BodyText2Char">
    <w:name w:val="Body Text 2 Char"/>
    <w:basedOn w:val="DefaultParagraphFont"/>
    <w:link w:val="BodyText2"/>
    <w:rsid w:val="00AD61C3"/>
    <w:rPr>
      <w:rFonts w:ascii="Times New Roman" w:eastAsia="Times New Roman" w:hAnsi="Times New Roman" w:cs="Times New Roman"/>
      <w:snapToGrid w:val="0"/>
      <w:sz w:val="24"/>
      <w:szCs w:val="24"/>
      <w:lang w:val="fr-FR" w:eastAsia="en-GB"/>
    </w:rPr>
  </w:style>
  <w:style w:type="paragraph" w:styleId="BodyText3">
    <w:name w:val="Body Text 3"/>
    <w:basedOn w:val="Normal"/>
    <w:link w:val="BodyText3Char"/>
    <w:rsid w:val="00AD61C3"/>
    <w:pPr>
      <w:spacing w:after="120"/>
    </w:pPr>
    <w:rPr>
      <w:snapToGrid w:val="0"/>
      <w:sz w:val="16"/>
      <w:szCs w:val="16"/>
      <w:lang w:val="fr-FR"/>
    </w:rPr>
  </w:style>
  <w:style w:type="character" w:customStyle="1" w:styleId="BodyText3Char">
    <w:name w:val="Body Text 3 Char"/>
    <w:basedOn w:val="DefaultParagraphFont"/>
    <w:link w:val="BodyText3"/>
    <w:rsid w:val="00AD61C3"/>
    <w:rPr>
      <w:rFonts w:ascii="Times New Roman" w:eastAsia="Times New Roman" w:hAnsi="Times New Roman" w:cs="Times New Roman"/>
      <w:snapToGrid w:val="0"/>
      <w:sz w:val="16"/>
      <w:szCs w:val="16"/>
      <w:lang w:val="fr-FR" w:eastAsia="en-GB"/>
    </w:rPr>
  </w:style>
  <w:style w:type="paragraph" w:styleId="BlockText">
    <w:name w:val="Block Text"/>
    <w:basedOn w:val="Normal"/>
    <w:rsid w:val="00AD61C3"/>
    <w:pPr>
      <w:tabs>
        <w:tab w:val="left" w:pos="729"/>
      </w:tabs>
      <w:ind w:left="113" w:right="113"/>
    </w:pPr>
    <w:rPr>
      <w:rFonts w:ascii="Macedonian Tms" w:hAnsi="Macedonian Tms" w:cs="Arial"/>
      <w:sz w:val="22"/>
      <w:szCs w:val="16"/>
      <w:lang w:eastAsia="en-US"/>
    </w:rPr>
  </w:style>
  <w:style w:type="character" w:styleId="Emphasis">
    <w:name w:val="Emphasis"/>
    <w:basedOn w:val="DefaultParagraphFont"/>
    <w:qFormat/>
    <w:rsid w:val="00AD61C3"/>
    <w:rPr>
      <w:i/>
      <w:iCs/>
    </w:rPr>
  </w:style>
  <w:style w:type="character" w:styleId="Strong">
    <w:name w:val="Strong"/>
    <w:basedOn w:val="DefaultParagraphFont"/>
    <w:qFormat/>
    <w:rsid w:val="00AD61C3"/>
    <w:rPr>
      <w:b/>
      <w:bCs/>
    </w:rPr>
  </w:style>
  <w:style w:type="paragraph" w:customStyle="1" w:styleId="Style1">
    <w:name w:val="Style1"/>
    <w:basedOn w:val="Heading1"/>
    <w:rsid w:val="00AD61C3"/>
    <w:pPr>
      <w:spacing w:before="0" w:after="0"/>
      <w:jc w:val="center"/>
    </w:pPr>
    <w:rPr>
      <w:rFonts w:ascii="Arial" w:hAnsi="Arial" w:cs="Arial"/>
      <w:i/>
      <w:iCs/>
      <w:snapToGrid w:val="0"/>
      <w:color w:val="FF0000"/>
      <w:kern w:val="0"/>
      <w:szCs w:val="22"/>
      <w:lang w:val="sv-SE"/>
    </w:rPr>
  </w:style>
  <w:style w:type="paragraph" w:customStyle="1" w:styleId="1pagenumber">
    <w:name w:val="1_page number"/>
    <w:rsid w:val="00AD61C3"/>
    <w:pPr>
      <w:spacing w:after="0" w:line="260" w:lineRule="exact"/>
      <w:jc w:val="center"/>
    </w:pPr>
    <w:rPr>
      <w:rFonts w:ascii="emperorPS" w:eastAsia="Times New Roman" w:hAnsi="emperorPS" w:cs="Times New Roman"/>
      <w:sz w:val="20"/>
      <w:szCs w:val="20"/>
      <w:lang w:val="en-GB"/>
    </w:rPr>
  </w:style>
  <w:style w:type="paragraph" w:customStyle="1" w:styleId="StyleHeading2Arial14ptBold">
    <w:name w:val="Style Heading 2 + Arial 14 pt Bold"/>
    <w:basedOn w:val="Heading2"/>
    <w:link w:val="StyleHeading2Arial14ptBoldChar"/>
    <w:rsid w:val="00AD61C3"/>
    <w:pPr>
      <w:tabs>
        <w:tab w:val="left" w:pos="426"/>
      </w:tabs>
      <w:spacing w:before="0" w:after="0"/>
    </w:pPr>
    <w:rPr>
      <w:rFonts w:ascii="Arial" w:hAnsi="Arial"/>
      <w:i w:val="0"/>
      <w:iCs w:val="0"/>
      <w:szCs w:val="20"/>
      <w:lang w:val="fr-BE" w:eastAsia="en-US"/>
    </w:rPr>
  </w:style>
  <w:style w:type="character" w:customStyle="1" w:styleId="StyleHeading2Arial14ptBoldChar">
    <w:name w:val="Style Heading 2 + Arial 14 pt Bold Char"/>
    <w:basedOn w:val="DefaultParagraphFont"/>
    <w:link w:val="StyleHeading2Arial14ptBold"/>
    <w:rsid w:val="00AD61C3"/>
    <w:rPr>
      <w:rFonts w:ascii="Arial" w:eastAsia="Times New Roman" w:hAnsi="Arial" w:cs="Times New Roman"/>
      <w:b/>
      <w:bCs/>
      <w:sz w:val="28"/>
      <w:szCs w:val="20"/>
      <w:lang w:val="fr-BE"/>
    </w:rPr>
  </w:style>
  <w:style w:type="paragraph" w:customStyle="1" w:styleId="Style2">
    <w:name w:val="Style2"/>
    <w:basedOn w:val="Normal"/>
    <w:next w:val="BodyText"/>
    <w:rsid w:val="00AD61C3"/>
    <w:pPr>
      <w:tabs>
        <w:tab w:val="right" w:pos="7380"/>
        <w:tab w:val="right" w:pos="14040"/>
      </w:tabs>
      <w:jc w:val="both"/>
      <w:outlineLvl w:val="0"/>
    </w:pPr>
    <w:rPr>
      <w:rFonts w:ascii="Arial" w:hAnsi="Arial"/>
      <w:b/>
      <w:snapToGrid w:val="0"/>
      <w:sz w:val="22"/>
      <w:lang w:val="mk-MK"/>
    </w:rPr>
  </w:style>
  <w:style w:type="paragraph" w:customStyle="1" w:styleId="Style3">
    <w:name w:val="Style3"/>
    <w:basedOn w:val="Normal"/>
    <w:next w:val="BodyTextIndent"/>
    <w:rsid w:val="00AD61C3"/>
    <w:pPr>
      <w:tabs>
        <w:tab w:val="right" w:pos="7380"/>
        <w:tab w:val="right" w:pos="14040"/>
      </w:tabs>
      <w:jc w:val="both"/>
      <w:outlineLvl w:val="0"/>
    </w:pPr>
    <w:rPr>
      <w:rFonts w:ascii="Arial" w:hAnsi="Arial"/>
      <w:b/>
      <w:snapToGrid w:val="0"/>
      <w:sz w:val="22"/>
      <w:lang w:val="mk-MK"/>
    </w:rPr>
  </w:style>
  <w:style w:type="paragraph" w:customStyle="1" w:styleId="Style4">
    <w:name w:val="Style4"/>
    <w:basedOn w:val="Normal"/>
    <w:next w:val="PlainText"/>
    <w:rsid w:val="00AD61C3"/>
    <w:pPr>
      <w:jc w:val="both"/>
    </w:pPr>
    <w:rPr>
      <w:rFonts w:ascii="Arial" w:hAnsi="Arial"/>
      <w:snapToGrid w:val="0"/>
      <w:sz w:val="22"/>
      <w:lang w:val="mk-MK"/>
    </w:rPr>
  </w:style>
  <w:style w:type="paragraph" w:styleId="TOC6">
    <w:name w:val="toc 6"/>
    <w:basedOn w:val="Normal"/>
    <w:next w:val="Normal"/>
    <w:autoRedefine/>
    <w:uiPriority w:val="39"/>
    <w:unhideWhenUsed/>
    <w:rsid w:val="002B0FFF"/>
    <w:pPr>
      <w:spacing w:after="100"/>
      <w:ind w:left="1200"/>
    </w:pPr>
  </w:style>
  <w:style w:type="paragraph" w:styleId="TOC8">
    <w:name w:val="toc 8"/>
    <w:basedOn w:val="Normal"/>
    <w:next w:val="Normal"/>
    <w:autoRedefine/>
    <w:uiPriority w:val="39"/>
    <w:unhideWhenUsed/>
    <w:rsid w:val="002B0FFF"/>
    <w:pPr>
      <w:spacing w:after="100"/>
      <w:ind w:left="1680"/>
    </w:pPr>
  </w:style>
  <w:style w:type="paragraph" w:styleId="TOC4">
    <w:name w:val="toc 4"/>
    <w:basedOn w:val="Normal"/>
    <w:next w:val="Normal"/>
    <w:autoRedefine/>
    <w:uiPriority w:val="39"/>
    <w:rsid w:val="002B0FFF"/>
    <w:pPr>
      <w:ind w:left="720"/>
    </w:pPr>
    <w:rPr>
      <w:snapToGrid w:val="0"/>
      <w:sz w:val="18"/>
      <w:szCs w:val="18"/>
      <w:lang w:val="fr-FR"/>
    </w:rPr>
  </w:style>
  <w:style w:type="paragraph" w:styleId="TOC5">
    <w:name w:val="toc 5"/>
    <w:basedOn w:val="Normal"/>
    <w:next w:val="Normal"/>
    <w:autoRedefine/>
    <w:uiPriority w:val="39"/>
    <w:rsid w:val="002B0FFF"/>
    <w:pPr>
      <w:ind w:left="960"/>
    </w:pPr>
    <w:rPr>
      <w:snapToGrid w:val="0"/>
      <w:sz w:val="18"/>
      <w:szCs w:val="18"/>
      <w:lang w:val="fr-FR"/>
    </w:rPr>
  </w:style>
  <w:style w:type="paragraph" w:styleId="TOC7">
    <w:name w:val="toc 7"/>
    <w:basedOn w:val="Normal"/>
    <w:next w:val="Normal"/>
    <w:autoRedefine/>
    <w:uiPriority w:val="39"/>
    <w:rsid w:val="002B0FFF"/>
    <w:pPr>
      <w:ind w:left="1440"/>
    </w:pPr>
    <w:rPr>
      <w:snapToGrid w:val="0"/>
      <w:sz w:val="18"/>
      <w:szCs w:val="18"/>
      <w:lang w:val="fr-FR"/>
    </w:rPr>
  </w:style>
  <w:style w:type="paragraph" w:styleId="TOC9">
    <w:name w:val="toc 9"/>
    <w:basedOn w:val="Normal"/>
    <w:next w:val="Normal"/>
    <w:autoRedefine/>
    <w:uiPriority w:val="39"/>
    <w:rsid w:val="002B0FFF"/>
    <w:pPr>
      <w:ind w:left="1920"/>
    </w:pPr>
    <w:rPr>
      <w:snapToGrid w:val="0"/>
      <w:sz w:val="18"/>
      <w:szCs w:val="18"/>
      <w:lang w:val="fr-FR"/>
    </w:rPr>
  </w:style>
  <w:style w:type="character" w:customStyle="1" w:styleId="UnresolvedMention1">
    <w:name w:val="Unresolved Mention1"/>
    <w:basedOn w:val="DefaultParagraphFont"/>
    <w:uiPriority w:val="99"/>
    <w:semiHidden/>
    <w:unhideWhenUsed/>
    <w:rsid w:val="006A0D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1725">
      <w:bodyDiv w:val="1"/>
      <w:marLeft w:val="0"/>
      <w:marRight w:val="0"/>
      <w:marTop w:val="0"/>
      <w:marBottom w:val="0"/>
      <w:divBdr>
        <w:top w:val="none" w:sz="0" w:space="0" w:color="auto"/>
        <w:left w:val="none" w:sz="0" w:space="0" w:color="auto"/>
        <w:bottom w:val="none" w:sz="0" w:space="0" w:color="auto"/>
        <w:right w:val="none" w:sz="0" w:space="0" w:color="auto"/>
      </w:divBdr>
    </w:div>
    <w:div w:id="148787920">
      <w:bodyDiv w:val="1"/>
      <w:marLeft w:val="0"/>
      <w:marRight w:val="0"/>
      <w:marTop w:val="0"/>
      <w:marBottom w:val="0"/>
      <w:divBdr>
        <w:top w:val="none" w:sz="0" w:space="0" w:color="auto"/>
        <w:left w:val="none" w:sz="0" w:space="0" w:color="auto"/>
        <w:bottom w:val="none" w:sz="0" w:space="0" w:color="auto"/>
        <w:right w:val="none" w:sz="0" w:space="0" w:color="auto"/>
      </w:divBdr>
    </w:div>
    <w:div w:id="156311616">
      <w:bodyDiv w:val="1"/>
      <w:marLeft w:val="0"/>
      <w:marRight w:val="0"/>
      <w:marTop w:val="0"/>
      <w:marBottom w:val="0"/>
      <w:divBdr>
        <w:top w:val="none" w:sz="0" w:space="0" w:color="auto"/>
        <w:left w:val="none" w:sz="0" w:space="0" w:color="auto"/>
        <w:bottom w:val="none" w:sz="0" w:space="0" w:color="auto"/>
        <w:right w:val="none" w:sz="0" w:space="0" w:color="auto"/>
      </w:divBdr>
    </w:div>
    <w:div w:id="179666699">
      <w:bodyDiv w:val="1"/>
      <w:marLeft w:val="0"/>
      <w:marRight w:val="0"/>
      <w:marTop w:val="0"/>
      <w:marBottom w:val="0"/>
      <w:divBdr>
        <w:top w:val="none" w:sz="0" w:space="0" w:color="auto"/>
        <w:left w:val="none" w:sz="0" w:space="0" w:color="auto"/>
        <w:bottom w:val="none" w:sz="0" w:space="0" w:color="auto"/>
        <w:right w:val="none" w:sz="0" w:space="0" w:color="auto"/>
      </w:divBdr>
    </w:div>
    <w:div w:id="726686582">
      <w:bodyDiv w:val="1"/>
      <w:marLeft w:val="0"/>
      <w:marRight w:val="0"/>
      <w:marTop w:val="0"/>
      <w:marBottom w:val="0"/>
      <w:divBdr>
        <w:top w:val="none" w:sz="0" w:space="0" w:color="auto"/>
        <w:left w:val="none" w:sz="0" w:space="0" w:color="auto"/>
        <w:bottom w:val="none" w:sz="0" w:space="0" w:color="auto"/>
        <w:right w:val="none" w:sz="0" w:space="0" w:color="auto"/>
      </w:divBdr>
    </w:div>
    <w:div w:id="768424529">
      <w:bodyDiv w:val="1"/>
      <w:marLeft w:val="0"/>
      <w:marRight w:val="0"/>
      <w:marTop w:val="0"/>
      <w:marBottom w:val="0"/>
      <w:divBdr>
        <w:top w:val="none" w:sz="0" w:space="0" w:color="auto"/>
        <w:left w:val="none" w:sz="0" w:space="0" w:color="auto"/>
        <w:bottom w:val="none" w:sz="0" w:space="0" w:color="auto"/>
        <w:right w:val="none" w:sz="0" w:space="0" w:color="auto"/>
      </w:divBdr>
    </w:div>
    <w:div w:id="885069841">
      <w:bodyDiv w:val="1"/>
      <w:marLeft w:val="0"/>
      <w:marRight w:val="0"/>
      <w:marTop w:val="0"/>
      <w:marBottom w:val="0"/>
      <w:divBdr>
        <w:top w:val="none" w:sz="0" w:space="0" w:color="auto"/>
        <w:left w:val="none" w:sz="0" w:space="0" w:color="auto"/>
        <w:bottom w:val="none" w:sz="0" w:space="0" w:color="auto"/>
        <w:right w:val="none" w:sz="0" w:space="0" w:color="auto"/>
      </w:divBdr>
    </w:div>
    <w:div w:id="1201429970">
      <w:bodyDiv w:val="1"/>
      <w:marLeft w:val="0"/>
      <w:marRight w:val="0"/>
      <w:marTop w:val="0"/>
      <w:marBottom w:val="0"/>
      <w:divBdr>
        <w:top w:val="none" w:sz="0" w:space="0" w:color="auto"/>
        <w:left w:val="none" w:sz="0" w:space="0" w:color="auto"/>
        <w:bottom w:val="none" w:sz="0" w:space="0" w:color="auto"/>
        <w:right w:val="none" w:sz="0" w:space="0" w:color="auto"/>
      </w:divBdr>
    </w:div>
    <w:div w:id="132593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pbystep.org.mk/mk/" TargetMode="External"/><Relationship Id="rId13" Type="http://schemas.openxmlformats.org/officeDocument/2006/relationships/header" Target="header2.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header10.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D8DCE-15C6-4A77-8DB1-AF4FCF74B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12996</Words>
  <Characters>74080</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Ajsel Amet</dc:creator>
  <cp:lastModifiedBy>Kristina Tasevska</cp:lastModifiedBy>
  <cp:revision>2</cp:revision>
  <cp:lastPrinted>2019-11-12T11:27:00Z</cp:lastPrinted>
  <dcterms:created xsi:type="dcterms:W3CDTF">2020-11-26T09:55:00Z</dcterms:created>
  <dcterms:modified xsi:type="dcterms:W3CDTF">2020-11-26T09:55:00Z</dcterms:modified>
</cp:coreProperties>
</file>