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4549C" w14:textId="77777777" w:rsidR="00AE5660" w:rsidRPr="00AE5660" w:rsidRDefault="00AE5660" w:rsidP="00AE5660">
      <w:pPr>
        <w:tabs>
          <w:tab w:val="num" w:pos="720"/>
          <w:tab w:val="num" w:pos="2160"/>
        </w:tabs>
        <w:spacing w:after="120" w:line="240" w:lineRule="auto"/>
        <w:jc w:val="both"/>
        <w:rPr>
          <w:rFonts w:ascii="Arial Narrow" w:eastAsia="Times New Roman" w:hAnsi="Arial Narrow" w:cs="Times New Roman"/>
          <w:lang w:val="en-US"/>
        </w:rPr>
      </w:pPr>
    </w:p>
    <w:p w14:paraId="4BBEE5FF" w14:textId="77777777" w:rsidR="00AE5660" w:rsidRPr="00AE5660" w:rsidRDefault="00AE5660" w:rsidP="00AE5660">
      <w:pPr>
        <w:tabs>
          <w:tab w:val="num" w:pos="720"/>
          <w:tab w:val="num" w:pos="2160"/>
        </w:tabs>
        <w:spacing w:after="120" w:line="240" w:lineRule="auto"/>
        <w:jc w:val="both"/>
        <w:rPr>
          <w:rFonts w:ascii="Arial Narrow" w:eastAsia="Times New Roman" w:hAnsi="Arial Narrow" w:cs="Times New Roman"/>
          <w:lang w:val="en-US"/>
        </w:rPr>
      </w:pPr>
    </w:p>
    <w:p w14:paraId="758A5541" w14:textId="03F60E7F" w:rsidR="00AE5660" w:rsidRPr="00966904" w:rsidRDefault="00E449A9" w:rsidP="00AE5660">
      <w:pPr>
        <w:spacing w:after="0" w:line="240" w:lineRule="auto"/>
        <w:rPr>
          <w:rFonts w:ascii="Calibri" w:eastAsia="Times New Roman" w:hAnsi="Calibri" w:cs="Times New Roman"/>
          <w:b/>
          <w:i/>
          <w:color w:val="FF0000"/>
          <w:sz w:val="24"/>
          <w:szCs w:val="20"/>
          <w:lang w:val="en-US"/>
        </w:rPr>
      </w:pPr>
      <w:r w:rsidRPr="00966904">
        <w:rPr>
          <w:rFonts w:ascii="Calibri" w:eastAsia="Times New Roman" w:hAnsi="Calibri" w:cs="Times New Roman"/>
          <w:b/>
          <w:i/>
          <w:color w:val="FF0000"/>
          <w:sz w:val="24"/>
          <w:szCs w:val="20"/>
          <w:lang w:val="en-US"/>
        </w:rPr>
        <w:t>This form should be completed by applicants and submitted with the application to CEP.</w:t>
      </w:r>
    </w:p>
    <w:p w14:paraId="7C5E32A7" w14:textId="77777777" w:rsidR="00E449A9" w:rsidRDefault="00E449A9" w:rsidP="00AE5660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14:paraId="56F594D9" w14:textId="32266F52" w:rsidR="00AE5660" w:rsidRDefault="00AE5660" w:rsidP="002012E8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US"/>
        </w:rPr>
      </w:pPr>
      <w:r w:rsidRPr="00AE5660">
        <w:rPr>
          <w:rFonts w:ascii="Calibri" w:eastAsia="Times New Roman" w:hAnsi="Calibri" w:cs="Times New Roman"/>
          <w:b/>
          <w:lang w:val="en-US"/>
        </w:rPr>
        <w:t>Eligibility Criteria Checklist</w:t>
      </w:r>
    </w:p>
    <w:p w14:paraId="07897A01" w14:textId="77777777" w:rsidR="002012E8" w:rsidRPr="00AE5660" w:rsidRDefault="002012E8" w:rsidP="002012E8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3B4E4841" w14:textId="77777777" w:rsidR="00AE5660" w:rsidRPr="00AE5660" w:rsidRDefault="00AE5660" w:rsidP="00201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212120"/>
          <w:kern w:val="28"/>
          <w:lang w:val="en-US"/>
        </w:rPr>
      </w:pPr>
      <w:r w:rsidRPr="00AE5660">
        <w:rPr>
          <w:rFonts w:ascii="Calibri" w:eastAsia="Times New Roman" w:hAnsi="Calibri" w:cs="Cambria"/>
          <w:color w:val="212120"/>
          <w:kern w:val="28"/>
          <w:lang w:val="en-US"/>
        </w:rPr>
        <w:t xml:space="preserve">Applicant is a </w:t>
      </w:r>
      <w:r w:rsidRPr="00AE5660">
        <w:rPr>
          <w:rFonts w:ascii="Calibri" w:eastAsia="Times New Roman" w:hAnsi="Calibri" w:cs="Cambria"/>
          <w:b/>
          <w:color w:val="212120"/>
          <w:kern w:val="28"/>
          <w:lang w:val="en-US"/>
        </w:rPr>
        <w:t>Macedonian CSO</w:t>
      </w:r>
      <w:r w:rsidRPr="00AE5660">
        <w:rPr>
          <w:rFonts w:ascii="Calibri" w:eastAsia="Times New Roman" w:hAnsi="Calibri" w:cs="Cambria"/>
          <w:color w:val="212120"/>
          <w:kern w:val="28"/>
          <w:lang w:val="en-US"/>
        </w:rPr>
        <w:t>, meaning that it is managed by a governing body the majority of who are citizens or lawful permanent residents of Macedonia.</w:t>
      </w:r>
    </w:p>
    <w:p w14:paraId="4536C67F" w14:textId="4CC21334" w:rsidR="00AE5660" w:rsidRPr="00AE5660" w:rsidRDefault="0039117E" w:rsidP="002012E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lang w:val="en-US"/>
        </w:rPr>
      </w:pPr>
      <w:sdt>
        <w:sdtPr>
          <w:rPr>
            <w:rFonts w:ascii="MS Gothic" w:eastAsia="MS Gothic" w:hAnsi="MS Gothic" w:cs="Times New Roman"/>
            <w:lang w:val="en-US"/>
          </w:rPr>
          <w:id w:val="62289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7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AE5660" w:rsidRPr="00AE5660">
        <w:rPr>
          <w:rFonts w:ascii="Calibri" w:eastAsia="Times New Roman" w:hAnsi="Calibri" w:cs="Times New Roman"/>
          <w:lang w:val="en-US"/>
        </w:rPr>
        <w:t xml:space="preserve"> Yes            </w:t>
      </w:r>
      <w:sdt>
        <w:sdtPr>
          <w:rPr>
            <w:rFonts w:ascii="MS Gothic" w:eastAsia="MS Gothic" w:hAnsi="MS Gothic" w:cs="Times New Roman"/>
            <w:lang w:val="en-US"/>
          </w:rPr>
          <w:id w:val="-89504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660" w:rsidRPr="00AE5660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806F22">
        <w:rPr>
          <w:rFonts w:ascii="MS Gothic" w:eastAsia="MS Gothic" w:hAnsi="MS Gothic" w:cs="Times New Roman"/>
          <w:lang w:val="en-US"/>
        </w:rPr>
        <w:t xml:space="preserve"> </w:t>
      </w:r>
      <w:r w:rsidR="00AE5660" w:rsidRPr="00AE5660">
        <w:rPr>
          <w:rFonts w:ascii="Calibri" w:eastAsia="Times New Roman" w:hAnsi="Calibri" w:cs="Times New Roman"/>
          <w:lang w:val="en-US"/>
        </w:rPr>
        <w:t>No</w:t>
      </w:r>
    </w:p>
    <w:p w14:paraId="6169CAA7" w14:textId="77777777" w:rsidR="00AE5660" w:rsidRPr="00AE5660" w:rsidRDefault="00AE5660" w:rsidP="002012E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val="en-US"/>
        </w:rPr>
      </w:pPr>
    </w:p>
    <w:p w14:paraId="329064AD" w14:textId="77777777" w:rsidR="00AE5660" w:rsidRPr="00AE5660" w:rsidRDefault="00AE5660" w:rsidP="002012E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AE5660">
        <w:rPr>
          <w:rFonts w:ascii="Calibri" w:eastAsia="Calibri" w:hAnsi="Calibri" w:cs="Times New Roman"/>
          <w:lang w:val="en-US"/>
        </w:rPr>
        <w:t xml:space="preserve">Applicant has at least </w:t>
      </w:r>
      <w:r w:rsidRPr="00AE5660">
        <w:rPr>
          <w:rFonts w:ascii="Calibri" w:eastAsia="Calibri" w:hAnsi="Calibri" w:cs="Times New Roman"/>
          <w:b/>
          <w:lang w:val="en-US"/>
        </w:rPr>
        <w:t>three years of operational experience in the priority areas</w:t>
      </w:r>
      <w:r w:rsidRPr="00AE5660">
        <w:rPr>
          <w:rFonts w:ascii="Calibri" w:eastAsia="Calibri" w:hAnsi="Calibri" w:cs="Times New Roman"/>
          <w:lang w:val="en-US"/>
        </w:rPr>
        <w:t xml:space="preserve"> listed in the RFA.</w:t>
      </w:r>
    </w:p>
    <w:p w14:paraId="68730BEC" w14:textId="51E76C3F" w:rsidR="00AE5660" w:rsidRDefault="0039117E" w:rsidP="002012E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lang w:val="en-US"/>
        </w:rPr>
      </w:pPr>
      <w:sdt>
        <w:sdtPr>
          <w:rPr>
            <w:rFonts w:ascii="MS Gothic" w:eastAsia="MS Gothic" w:hAnsi="MS Gothic" w:cs="Times New Roman"/>
            <w:lang w:val="en-US"/>
          </w:rPr>
          <w:id w:val="-24543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7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AE5660" w:rsidRPr="00AE5660">
        <w:rPr>
          <w:rFonts w:ascii="Calibri" w:eastAsia="Times New Roman" w:hAnsi="Calibri" w:cs="Times New Roman"/>
          <w:lang w:val="en-US"/>
        </w:rPr>
        <w:t xml:space="preserve"> Yes            </w:t>
      </w:r>
      <w:sdt>
        <w:sdtPr>
          <w:rPr>
            <w:rFonts w:ascii="MS Gothic" w:eastAsia="MS Gothic" w:hAnsi="MS Gothic" w:cs="Times New Roman"/>
            <w:lang w:val="en-US"/>
          </w:rPr>
          <w:id w:val="68286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660" w:rsidRPr="00AE5660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806F22">
        <w:rPr>
          <w:rFonts w:ascii="MS Gothic" w:eastAsia="MS Gothic" w:hAnsi="MS Gothic" w:cs="Times New Roman"/>
          <w:lang w:val="en-US"/>
        </w:rPr>
        <w:t xml:space="preserve"> </w:t>
      </w:r>
      <w:r w:rsidR="00AE5660" w:rsidRPr="00AE5660">
        <w:rPr>
          <w:rFonts w:ascii="Calibri" w:eastAsia="Times New Roman" w:hAnsi="Calibri" w:cs="Times New Roman"/>
          <w:lang w:val="en-US"/>
        </w:rPr>
        <w:t>No</w:t>
      </w:r>
    </w:p>
    <w:p w14:paraId="36308305" w14:textId="7E1F159A" w:rsidR="001C6647" w:rsidRDefault="001C6647" w:rsidP="002012E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lang w:val="en-US"/>
        </w:rPr>
      </w:pPr>
    </w:p>
    <w:p w14:paraId="098CBD65" w14:textId="50D0CD5E" w:rsidR="001C6647" w:rsidRPr="001C6647" w:rsidRDefault="001C6647" w:rsidP="001C66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Applicant is </w:t>
      </w:r>
      <w:r w:rsidRPr="00DA3BB9">
        <w:rPr>
          <w:rFonts w:ascii="Calibri" w:eastAsia="Times New Roman" w:hAnsi="Calibri" w:cs="Times New Roman"/>
          <w:b/>
          <w:lang w:val="en-US"/>
        </w:rPr>
        <w:t>not CEP</w:t>
      </w:r>
      <w:r w:rsidR="00E977C9">
        <w:rPr>
          <w:rFonts w:ascii="Calibri" w:eastAsia="Times New Roman" w:hAnsi="Calibri" w:cs="Times New Roman"/>
          <w:b/>
          <w:lang w:val="en-GB"/>
        </w:rPr>
        <w:t>’s Partnership Grants lead grantee nor a current Strategic Support</w:t>
      </w:r>
      <w:r w:rsidRPr="00DA3BB9">
        <w:rPr>
          <w:rFonts w:ascii="Calibri" w:eastAsia="Times New Roman" w:hAnsi="Calibri" w:cs="Times New Roman"/>
          <w:b/>
          <w:lang w:val="en-GB"/>
        </w:rPr>
        <w:t xml:space="preserve"> grantee</w:t>
      </w:r>
      <w:r>
        <w:rPr>
          <w:rFonts w:ascii="Calibri" w:eastAsia="Times New Roman" w:hAnsi="Calibri" w:cs="Times New Roman"/>
          <w:lang w:val="en-GB"/>
        </w:rPr>
        <w:t>.</w:t>
      </w:r>
    </w:p>
    <w:p w14:paraId="180D1571" w14:textId="2DB11161" w:rsidR="001C6647" w:rsidRDefault="0039117E" w:rsidP="001C6647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lang w:val="en-US"/>
        </w:rPr>
      </w:pPr>
      <w:sdt>
        <w:sdtPr>
          <w:rPr>
            <w:rFonts w:ascii="MS Gothic" w:eastAsia="MS Gothic" w:hAnsi="MS Gothic" w:cs="Times New Roman"/>
            <w:lang w:val="en-US"/>
          </w:rPr>
          <w:id w:val="-128472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47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1C6647" w:rsidRPr="00AE5660">
        <w:rPr>
          <w:rFonts w:ascii="Calibri" w:eastAsia="Times New Roman" w:hAnsi="Calibri" w:cs="Times New Roman"/>
          <w:lang w:val="en-US"/>
        </w:rPr>
        <w:t xml:space="preserve"> Yes            </w:t>
      </w:r>
      <w:sdt>
        <w:sdtPr>
          <w:rPr>
            <w:rFonts w:ascii="MS Gothic" w:eastAsia="MS Gothic" w:hAnsi="MS Gothic" w:cs="Times New Roman"/>
            <w:lang w:val="en-US"/>
          </w:rPr>
          <w:id w:val="-112175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47" w:rsidRPr="00AE5660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1C6647">
        <w:rPr>
          <w:rFonts w:ascii="MS Gothic" w:eastAsia="MS Gothic" w:hAnsi="MS Gothic" w:cs="Times New Roman"/>
          <w:lang w:val="en-US"/>
        </w:rPr>
        <w:t xml:space="preserve"> </w:t>
      </w:r>
      <w:r w:rsidR="001C6647" w:rsidRPr="00AE5660">
        <w:rPr>
          <w:rFonts w:ascii="Calibri" w:eastAsia="Times New Roman" w:hAnsi="Calibri" w:cs="Times New Roman"/>
          <w:lang w:val="en-US"/>
        </w:rPr>
        <w:t>No</w:t>
      </w:r>
    </w:p>
    <w:p w14:paraId="3900144A" w14:textId="48A7D638" w:rsidR="00AE5660" w:rsidRPr="00AE5660" w:rsidRDefault="00AE5660" w:rsidP="002012E8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7BEF278F" w14:textId="77777777" w:rsidR="00AE5660" w:rsidRPr="00AE5660" w:rsidRDefault="00AE5660" w:rsidP="002012E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val="en-US"/>
        </w:rPr>
      </w:pPr>
    </w:p>
    <w:p w14:paraId="20CDA418" w14:textId="401A2A57" w:rsidR="00AE5660" w:rsidRDefault="00AE5660" w:rsidP="002012E8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US"/>
        </w:rPr>
      </w:pPr>
      <w:r w:rsidRPr="00AE5660">
        <w:rPr>
          <w:rFonts w:ascii="Calibri" w:eastAsia="Times New Roman" w:hAnsi="Calibri" w:cs="Times New Roman"/>
          <w:b/>
          <w:lang w:val="en-US"/>
        </w:rPr>
        <w:t>Application Checklist</w:t>
      </w:r>
    </w:p>
    <w:p w14:paraId="46D72B5D" w14:textId="77777777" w:rsidR="002012E8" w:rsidRPr="00AE5660" w:rsidRDefault="002012E8" w:rsidP="002012E8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4C97DB67" w14:textId="77777777" w:rsidR="00AE5660" w:rsidRPr="00AE5660" w:rsidRDefault="00AE5660" w:rsidP="002012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28"/>
          <w:lang w:val="en-US"/>
        </w:rPr>
      </w:pPr>
      <w:r w:rsidRPr="00AE5660">
        <w:rPr>
          <w:rFonts w:ascii="Calibri" w:eastAsia="Times New Roman" w:hAnsi="Calibri" w:cs="Calibri"/>
          <w:b/>
          <w:color w:val="000000"/>
          <w:kern w:val="28"/>
          <w:lang w:val="en-US"/>
        </w:rPr>
        <w:t>Five printed copies</w:t>
      </w:r>
      <w:r w:rsidRPr="00AE5660">
        <w:rPr>
          <w:rFonts w:ascii="Calibri" w:eastAsia="Times New Roman" w:hAnsi="Calibri" w:cs="Calibri"/>
          <w:color w:val="000000"/>
          <w:kern w:val="28"/>
          <w:lang w:val="en-US"/>
        </w:rPr>
        <w:t xml:space="preserve"> </w:t>
      </w:r>
      <w:r w:rsidRPr="00670F89">
        <w:rPr>
          <w:rFonts w:ascii="Calibri" w:eastAsia="Times New Roman" w:hAnsi="Calibri" w:cs="Calibri"/>
          <w:b/>
          <w:color w:val="000000"/>
          <w:kern w:val="28"/>
          <w:lang w:val="en-US"/>
        </w:rPr>
        <w:t>of the Application Form and the Project Budget</w:t>
      </w:r>
      <w:r w:rsidRPr="00AE5660">
        <w:rPr>
          <w:rFonts w:ascii="Calibri" w:eastAsia="Times New Roman" w:hAnsi="Calibri" w:cs="Calibri"/>
          <w:color w:val="000000"/>
          <w:kern w:val="28"/>
          <w:lang w:val="en-US"/>
        </w:rPr>
        <w:t>. At least one of the copies must contain the original stamp and signatures.</w:t>
      </w:r>
    </w:p>
    <w:p w14:paraId="78C8D8DA" w14:textId="2552A6D3" w:rsidR="00AE5660" w:rsidRPr="00AE5660" w:rsidRDefault="0039117E" w:rsidP="002012E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lang w:val="en-US"/>
        </w:rPr>
      </w:pPr>
      <w:sdt>
        <w:sdtPr>
          <w:rPr>
            <w:rFonts w:ascii="MS Gothic" w:eastAsia="MS Gothic" w:hAnsi="MS Gothic" w:cs="Times New Roman"/>
            <w:lang w:val="en-US"/>
          </w:rPr>
          <w:id w:val="137018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B7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AE5660" w:rsidRPr="00AE5660">
        <w:rPr>
          <w:rFonts w:ascii="Calibri" w:eastAsia="Times New Roman" w:hAnsi="Calibri" w:cs="Times New Roman"/>
          <w:lang w:val="en-US"/>
        </w:rPr>
        <w:t xml:space="preserve"> Yes            </w:t>
      </w:r>
      <w:sdt>
        <w:sdtPr>
          <w:rPr>
            <w:rFonts w:ascii="Segoe UI Symbol" w:eastAsia="Times New Roman" w:hAnsi="Segoe UI Symbol" w:cs="Segoe UI Symbol"/>
            <w:lang w:val="en-US"/>
          </w:rPr>
          <w:id w:val="-42319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4C8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A644C8">
        <w:rPr>
          <w:rFonts w:ascii="Segoe UI Symbol" w:eastAsia="Times New Roman" w:hAnsi="Segoe UI Symbol" w:cs="Segoe UI Symbol"/>
          <w:lang w:val="en-US"/>
        </w:rPr>
        <w:t xml:space="preserve"> </w:t>
      </w:r>
      <w:r w:rsidR="00AE5660" w:rsidRPr="00AE5660">
        <w:rPr>
          <w:rFonts w:ascii="Calibri" w:eastAsia="Times New Roman" w:hAnsi="Calibri" w:cs="Times New Roman"/>
          <w:lang w:val="en-US"/>
        </w:rPr>
        <w:t>No</w:t>
      </w:r>
    </w:p>
    <w:p w14:paraId="4C342C9D" w14:textId="77777777" w:rsidR="00AE5660" w:rsidRPr="00AE5660" w:rsidRDefault="00AE5660" w:rsidP="002012E8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color w:val="212120"/>
          <w:kern w:val="28"/>
          <w:lang w:val="en-US"/>
        </w:rPr>
      </w:pPr>
    </w:p>
    <w:p w14:paraId="08A061F9" w14:textId="4F9B7C88" w:rsidR="00AE5660" w:rsidRPr="00AE5660" w:rsidRDefault="00AE5660" w:rsidP="002012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28"/>
          <w:lang w:val="en-US"/>
        </w:rPr>
      </w:pPr>
      <w:r w:rsidRPr="00AE5660">
        <w:rPr>
          <w:rFonts w:ascii="Calibri" w:eastAsia="Times New Roman" w:hAnsi="Calibri" w:cs="Calibri"/>
          <w:b/>
          <w:color w:val="000000"/>
          <w:kern w:val="28"/>
          <w:lang w:val="en-US"/>
        </w:rPr>
        <w:t xml:space="preserve">Five </w:t>
      </w:r>
      <w:r w:rsidR="00670F89">
        <w:rPr>
          <w:rFonts w:ascii="Calibri" w:eastAsia="Times New Roman" w:hAnsi="Calibri" w:cs="Calibri"/>
          <w:b/>
          <w:color w:val="000000"/>
          <w:kern w:val="28"/>
          <w:lang w:val="en-US"/>
        </w:rPr>
        <w:t xml:space="preserve">printed copies of </w:t>
      </w:r>
      <w:r w:rsidRPr="00AE5660">
        <w:rPr>
          <w:rFonts w:ascii="Calibri" w:eastAsia="Times New Roman" w:hAnsi="Calibri" w:cs="Calibri"/>
          <w:b/>
          <w:color w:val="000000"/>
          <w:kern w:val="28"/>
          <w:lang w:val="en-US"/>
        </w:rPr>
        <w:t xml:space="preserve">Budget </w:t>
      </w:r>
      <w:r w:rsidR="00670F89">
        <w:rPr>
          <w:rFonts w:ascii="Calibri" w:eastAsia="Times New Roman" w:hAnsi="Calibri" w:cs="Calibri"/>
          <w:b/>
          <w:color w:val="000000"/>
          <w:kern w:val="28"/>
          <w:lang w:val="en-US"/>
        </w:rPr>
        <w:t>N</w:t>
      </w:r>
      <w:r w:rsidRPr="00AE5660">
        <w:rPr>
          <w:rFonts w:ascii="Calibri" w:eastAsia="Times New Roman" w:hAnsi="Calibri" w:cs="Calibri"/>
          <w:b/>
          <w:color w:val="000000"/>
          <w:kern w:val="28"/>
          <w:lang w:val="en-US"/>
        </w:rPr>
        <w:t>otes</w:t>
      </w:r>
      <w:r w:rsidRPr="00AE5660">
        <w:rPr>
          <w:rFonts w:ascii="Calibri" w:eastAsia="Times New Roman" w:hAnsi="Calibri" w:cs="Calibri"/>
          <w:color w:val="000000"/>
          <w:kern w:val="28"/>
          <w:lang w:val="en-US"/>
        </w:rPr>
        <w:t xml:space="preserve"> added to the Project Budget.</w:t>
      </w:r>
    </w:p>
    <w:p w14:paraId="0BDB4642" w14:textId="5B37DC64" w:rsidR="00AE5660" w:rsidRPr="001C0FB7" w:rsidRDefault="001C0FB7" w:rsidP="002012E8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Segoe UI Symbol" w:eastAsia="Times New Roman" w:hAnsi="Segoe UI Symbol" w:cs="Segoe UI Symbol"/>
          <w:color w:val="000000"/>
          <w:kern w:val="28"/>
          <w:lang w:val="en-US"/>
        </w:rPr>
        <w:t xml:space="preserve">            </w:t>
      </w:r>
      <w:r w:rsidR="00806F22">
        <w:rPr>
          <w:rFonts w:ascii="Segoe UI Symbol" w:eastAsia="Times New Roman" w:hAnsi="Segoe UI Symbol" w:cs="Segoe UI Symbol"/>
          <w:color w:val="000000"/>
          <w:kern w:val="28"/>
          <w:lang w:val="en-US"/>
        </w:rPr>
        <w:t xml:space="preserve">      </w:t>
      </w:r>
      <w:sdt>
        <w:sdtPr>
          <w:rPr>
            <w:rFonts w:ascii="MS Gothic" w:eastAsia="MS Gothic" w:hAnsi="MS Gothic" w:cs="Times New Roman"/>
            <w:lang w:val="en-US"/>
          </w:rPr>
          <w:id w:val="-204959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Pr="00AE5660">
        <w:rPr>
          <w:rFonts w:ascii="Calibri" w:eastAsia="Times New Roman" w:hAnsi="Calibri" w:cs="Times New Roman"/>
          <w:lang w:val="en-US"/>
        </w:rPr>
        <w:t xml:space="preserve"> Yes            </w:t>
      </w:r>
      <w:sdt>
        <w:sdtPr>
          <w:rPr>
            <w:rFonts w:ascii="Segoe UI Symbol" w:eastAsia="Times New Roman" w:hAnsi="Segoe UI Symbol" w:cs="Segoe UI Symbol"/>
            <w:lang w:val="en-US"/>
          </w:rPr>
          <w:id w:val="-82935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>
        <w:rPr>
          <w:rFonts w:ascii="Segoe UI Symbol" w:eastAsia="Times New Roman" w:hAnsi="Segoe UI Symbol" w:cs="Segoe UI Symbol"/>
          <w:lang w:val="en-US"/>
        </w:rPr>
        <w:t xml:space="preserve"> </w:t>
      </w:r>
      <w:r w:rsidRPr="00AE5660">
        <w:rPr>
          <w:rFonts w:ascii="Calibri" w:eastAsia="Times New Roman" w:hAnsi="Calibri" w:cs="Times New Roman"/>
          <w:lang w:val="en-US"/>
        </w:rPr>
        <w:t>No</w:t>
      </w:r>
    </w:p>
    <w:p w14:paraId="7622F950" w14:textId="77777777" w:rsidR="00AE5660" w:rsidRPr="00AE5660" w:rsidRDefault="00AE5660" w:rsidP="002012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36C359C4" w14:textId="77777777" w:rsidR="00AE5660" w:rsidRPr="00AE5660" w:rsidRDefault="00AE5660" w:rsidP="002012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28"/>
          <w:lang w:val="en-US"/>
        </w:rPr>
      </w:pPr>
      <w:r w:rsidRPr="00AE5660">
        <w:rPr>
          <w:rFonts w:ascii="Calibri" w:eastAsia="Times New Roman" w:hAnsi="Calibri" w:cs="Calibri"/>
          <w:b/>
          <w:color w:val="000000"/>
          <w:kern w:val="28"/>
          <w:lang w:val="en-US"/>
        </w:rPr>
        <w:t>Five printed copies</w:t>
      </w:r>
      <w:r w:rsidRPr="00670F89">
        <w:rPr>
          <w:rFonts w:ascii="Calibri" w:eastAsia="Times New Roman" w:hAnsi="Calibri" w:cs="Calibri"/>
          <w:b/>
          <w:color w:val="000000"/>
          <w:kern w:val="28"/>
          <w:lang w:val="en-US"/>
        </w:rPr>
        <w:t xml:space="preserve"> of the organization’s Annual Financial Report</w:t>
      </w:r>
      <w:r w:rsidRPr="00AE5660">
        <w:rPr>
          <w:rFonts w:ascii="Calibri" w:eastAsia="Times New Roman" w:hAnsi="Calibri" w:cs="Calibri"/>
          <w:color w:val="000000"/>
          <w:kern w:val="28"/>
          <w:lang w:val="en-US"/>
        </w:rPr>
        <w:t>.</w:t>
      </w:r>
    </w:p>
    <w:p w14:paraId="7F5776A9" w14:textId="1B35FCF6" w:rsidR="00AE5660" w:rsidRPr="00AE5660" w:rsidRDefault="00806F22" w:rsidP="002012E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28"/>
          <w:lang w:val="en-US"/>
        </w:rPr>
      </w:pPr>
      <w:r>
        <w:rPr>
          <w:rFonts w:ascii="Segoe UI Symbol" w:eastAsia="Times New Roman" w:hAnsi="Segoe UI Symbol" w:cs="Segoe UI Symbol"/>
          <w:color w:val="000000"/>
          <w:kern w:val="28"/>
          <w:lang w:val="en-US"/>
        </w:rPr>
        <w:t xml:space="preserve">      </w:t>
      </w:r>
      <w:sdt>
        <w:sdtPr>
          <w:rPr>
            <w:rFonts w:ascii="MS Gothic" w:eastAsia="MS Gothic" w:hAnsi="MS Gothic" w:cs="Times New Roman"/>
            <w:lang w:val="en-US"/>
          </w:rPr>
          <w:id w:val="85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B7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1C0FB7" w:rsidRPr="00AE5660">
        <w:rPr>
          <w:rFonts w:ascii="Calibri" w:eastAsia="Times New Roman" w:hAnsi="Calibri" w:cs="Times New Roman"/>
          <w:lang w:val="en-US"/>
        </w:rPr>
        <w:t xml:space="preserve"> Yes            </w:t>
      </w:r>
      <w:sdt>
        <w:sdtPr>
          <w:rPr>
            <w:rFonts w:ascii="Segoe UI Symbol" w:eastAsia="Times New Roman" w:hAnsi="Segoe UI Symbol" w:cs="Segoe UI Symbol"/>
            <w:lang w:val="en-US"/>
          </w:rPr>
          <w:id w:val="-148337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B7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1C0FB7">
        <w:rPr>
          <w:rFonts w:ascii="Segoe UI Symbol" w:eastAsia="Times New Roman" w:hAnsi="Segoe UI Symbol" w:cs="Segoe UI Symbol"/>
          <w:lang w:val="en-US"/>
        </w:rPr>
        <w:t xml:space="preserve"> </w:t>
      </w:r>
      <w:r w:rsidR="001C0FB7" w:rsidRPr="00AE5660">
        <w:rPr>
          <w:rFonts w:ascii="Calibri" w:eastAsia="Times New Roman" w:hAnsi="Calibri" w:cs="Times New Roman"/>
          <w:lang w:val="en-US"/>
        </w:rPr>
        <w:t>No</w:t>
      </w:r>
    </w:p>
    <w:p w14:paraId="59703604" w14:textId="77777777" w:rsidR="00AE5660" w:rsidRPr="00AE5660" w:rsidRDefault="00AE5660" w:rsidP="002012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40D524C6" w14:textId="77777777" w:rsidR="00AE5660" w:rsidRPr="00AE5660" w:rsidRDefault="00AE5660" w:rsidP="002012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E5660">
        <w:rPr>
          <w:rFonts w:ascii="Calibri" w:eastAsia="Times New Roman" w:hAnsi="Calibri" w:cs="Times New Roman"/>
          <w:b/>
          <w:color w:val="000000"/>
          <w:lang w:val="en-US"/>
        </w:rPr>
        <w:t>Five printed copies</w:t>
      </w:r>
      <w:r w:rsidRPr="00AE5660">
        <w:rPr>
          <w:rFonts w:ascii="Calibri" w:eastAsia="Times New Roman" w:hAnsi="Calibri" w:cs="Times New Roman"/>
          <w:color w:val="000000"/>
          <w:lang w:val="en-US"/>
        </w:rPr>
        <w:t xml:space="preserve"> of the organization’s most recent registration document not older than six months.</w:t>
      </w:r>
    </w:p>
    <w:p w14:paraId="75D7DAB8" w14:textId="327C8603" w:rsidR="001C0FB7" w:rsidRPr="00AE5660" w:rsidRDefault="00806F22" w:rsidP="002012E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28"/>
          <w:lang w:val="en-US"/>
        </w:rPr>
      </w:pPr>
      <w:r>
        <w:rPr>
          <w:rFonts w:ascii="Segoe UI Symbol" w:eastAsia="Times New Roman" w:hAnsi="Segoe UI Symbol" w:cs="Segoe UI Symbol"/>
          <w:color w:val="000000"/>
          <w:lang w:val="en-US"/>
        </w:rPr>
        <w:t xml:space="preserve">      </w:t>
      </w:r>
      <w:sdt>
        <w:sdtPr>
          <w:rPr>
            <w:rFonts w:ascii="MS Gothic" w:eastAsia="MS Gothic" w:hAnsi="MS Gothic" w:cs="Times New Roman"/>
            <w:lang w:val="en-US"/>
          </w:rPr>
          <w:id w:val="157609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B7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1C0FB7" w:rsidRPr="00AE5660">
        <w:rPr>
          <w:rFonts w:ascii="Calibri" w:eastAsia="Times New Roman" w:hAnsi="Calibri" w:cs="Times New Roman"/>
          <w:lang w:val="en-US"/>
        </w:rPr>
        <w:t xml:space="preserve"> Yes            </w:t>
      </w:r>
      <w:sdt>
        <w:sdtPr>
          <w:rPr>
            <w:rFonts w:ascii="Segoe UI Symbol" w:eastAsia="Times New Roman" w:hAnsi="Segoe UI Symbol" w:cs="Segoe UI Symbol"/>
            <w:lang w:val="en-US"/>
          </w:rPr>
          <w:id w:val="-177547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B7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1C0FB7">
        <w:rPr>
          <w:rFonts w:ascii="Segoe UI Symbol" w:eastAsia="Times New Roman" w:hAnsi="Segoe UI Symbol" w:cs="Segoe UI Symbol"/>
          <w:lang w:val="en-US"/>
        </w:rPr>
        <w:t xml:space="preserve"> </w:t>
      </w:r>
      <w:r w:rsidR="001C0FB7" w:rsidRPr="00AE5660">
        <w:rPr>
          <w:rFonts w:ascii="Calibri" w:eastAsia="Times New Roman" w:hAnsi="Calibri" w:cs="Times New Roman"/>
          <w:lang w:val="en-US"/>
        </w:rPr>
        <w:t>No</w:t>
      </w:r>
    </w:p>
    <w:p w14:paraId="685C0B55" w14:textId="74EEBF59" w:rsidR="00AE5660" w:rsidRPr="00AE5660" w:rsidRDefault="00AE5660" w:rsidP="002012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2E2B9EC9" w14:textId="78E78B57" w:rsidR="00AE5660" w:rsidRPr="00AE5660" w:rsidRDefault="00AE5660" w:rsidP="002012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E5660">
        <w:rPr>
          <w:rFonts w:ascii="Calibri" w:eastAsia="Times New Roman" w:hAnsi="Calibri" w:cs="Calibri"/>
          <w:b/>
          <w:color w:val="000000"/>
          <w:lang w:val="en-US"/>
        </w:rPr>
        <w:t xml:space="preserve">Five </w:t>
      </w:r>
      <w:r w:rsidR="00670F89">
        <w:rPr>
          <w:rFonts w:ascii="Calibri" w:eastAsia="Times New Roman" w:hAnsi="Calibri" w:cs="Calibri"/>
          <w:b/>
          <w:color w:val="000000"/>
          <w:lang w:val="en-US"/>
        </w:rPr>
        <w:t xml:space="preserve">printed </w:t>
      </w:r>
      <w:r w:rsidRPr="00AE5660">
        <w:rPr>
          <w:rFonts w:ascii="Calibri" w:eastAsia="Times New Roman" w:hAnsi="Calibri" w:cs="Calibri"/>
          <w:b/>
          <w:color w:val="000000"/>
          <w:lang w:val="en-US"/>
        </w:rPr>
        <w:t>copies</w:t>
      </w:r>
      <w:r w:rsidRPr="00AE5660">
        <w:rPr>
          <w:rFonts w:ascii="Calibri" w:eastAsia="Times New Roman" w:hAnsi="Calibri" w:cs="Calibri"/>
          <w:color w:val="000000"/>
          <w:lang w:val="en-US"/>
        </w:rPr>
        <w:t xml:space="preserve"> of letter of support from relevant public institution(s)</w:t>
      </w:r>
      <w:r w:rsidR="000A0225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AE5660">
        <w:rPr>
          <w:rFonts w:ascii="Calibri" w:eastAsia="Times New Roman" w:hAnsi="Calibri" w:cs="Calibri"/>
          <w:color w:val="000000"/>
          <w:lang w:val="en-US"/>
        </w:rPr>
        <w:t>or media if the applicant plans to work with public officials or media staff.</w:t>
      </w:r>
    </w:p>
    <w:p w14:paraId="5A7755DE" w14:textId="624415BB" w:rsidR="00AE5660" w:rsidRPr="001C0FB7" w:rsidRDefault="00806F22" w:rsidP="002012E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28"/>
          <w:lang w:val="en-US"/>
        </w:rPr>
      </w:pPr>
      <w:r>
        <w:rPr>
          <w:rFonts w:ascii="Segoe UI Symbol" w:eastAsia="Times New Roman" w:hAnsi="Segoe UI Symbol" w:cs="Segoe UI Symbol"/>
          <w:color w:val="000000"/>
          <w:lang w:val="en-US"/>
        </w:rPr>
        <w:t xml:space="preserve">     </w:t>
      </w:r>
      <w:sdt>
        <w:sdtPr>
          <w:rPr>
            <w:rFonts w:ascii="MS Gothic" w:eastAsia="MS Gothic" w:hAnsi="MS Gothic" w:cs="Times New Roman"/>
            <w:lang w:val="en-US"/>
          </w:rPr>
          <w:id w:val="2399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B7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1C0FB7" w:rsidRPr="00AE5660">
        <w:rPr>
          <w:rFonts w:ascii="Calibri" w:eastAsia="Times New Roman" w:hAnsi="Calibri" w:cs="Times New Roman"/>
          <w:lang w:val="en-US"/>
        </w:rPr>
        <w:t xml:space="preserve"> Yes            </w:t>
      </w:r>
      <w:sdt>
        <w:sdtPr>
          <w:rPr>
            <w:rFonts w:ascii="Segoe UI Symbol" w:eastAsia="Times New Roman" w:hAnsi="Segoe UI Symbol" w:cs="Segoe UI Symbol"/>
            <w:lang w:val="en-US"/>
          </w:rPr>
          <w:id w:val="11151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89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1C0FB7">
        <w:rPr>
          <w:rFonts w:ascii="Segoe UI Symbol" w:eastAsia="Times New Roman" w:hAnsi="Segoe UI Symbol" w:cs="Segoe UI Symbol"/>
          <w:lang w:val="en-US"/>
        </w:rPr>
        <w:t xml:space="preserve"> </w:t>
      </w:r>
      <w:r w:rsidR="001C0FB7" w:rsidRPr="00AE5660">
        <w:rPr>
          <w:rFonts w:ascii="Calibri" w:eastAsia="Times New Roman" w:hAnsi="Calibri" w:cs="Times New Roman"/>
          <w:lang w:val="en-US"/>
        </w:rPr>
        <w:t>No</w:t>
      </w:r>
      <w:r w:rsidR="00670F89">
        <w:rPr>
          <w:rFonts w:ascii="Calibri" w:eastAsia="Times New Roman" w:hAnsi="Calibri" w:cs="Times New Roman"/>
          <w:lang w:val="en-US"/>
        </w:rPr>
        <w:tab/>
      </w:r>
      <w:r w:rsidR="00670F89">
        <w:rPr>
          <w:rFonts w:ascii="Calibri" w:eastAsia="Times New Roman" w:hAnsi="Calibri" w:cs="Times New Roman"/>
          <w:lang w:val="en-US"/>
        </w:rPr>
        <w:tab/>
      </w:r>
      <w:sdt>
        <w:sdtPr>
          <w:rPr>
            <w:rFonts w:ascii="Segoe UI Symbol" w:eastAsia="Times New Roman" w:hAnsi="Segoe UI Symbol" w:cs="Segoe UI Symbol"/>
            <w:lang w:val="en-US"/>
          </w:rPr>
          <w:id w:val="19153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89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670F89">
        <w:rPr>
          <w:rFonts w:ascii="Segoe UI Symbol" w:eastAsia="Times New Roman" w:hAnsi="Segoe UI Symbol" w:cs="Segoe UI Symbol"/>
          <w:lang w:val="en-US"/>
        </w:rPr>
        <w:t xml:space="preserve"> </w:t>
      </w:r>
      <w:r w:rsidR="00670F89" w:rsidRPr="00AE5660">
        <w:rPr>
          <w:rFonts w:ascii="Calibri" w:eastAsia="Times New Roman" w:hAnsi="Calibri" w:cs="Times New Roman"/>
          <w:lang w:val="en-US"/>
        </w:rPr>
        <w:t>No</w:t>
      </w:r>
      <w:r w:rsidR="00670F89">
        <w:rPr>
          <w:rFonts w:ascii="Calibri" w:eastAsia="Times New Roman" w:hAnsi="Calibri" w:cs="Times New Roman"/>
          <w:lang w:val="en-US"/>
        </w:rPr>
        <w:t>t applicable</w:t>
      </w:r>
    </w:p>
    <w:p w14:paraId="2F25FF1D" w14:textId="77777777" w:rsidR="00782A1D" w:rsidRDefault="00782A1D" w:rsidP="002012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14:paraId="5FB8D0BA" w14:textId="1ADD2D7A" w:rsidR="001911AB" w:rsidRPr="001911AB" w:rsidRDefault="00782A1D" w:rsidP="00201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782A1D">
        <w:rPr>
          <w:rFonts w:ascii="Calibri" w:eastAsia="Times New Roman" w:hAnsi="Calibri" w:cs="Times New Roman"/>
          <w:b/>
          <w:color w:val="000000"/>
          <w:lang w:val="en-US"/>
        </w:rPr>
        <w:t xml:space="preserve">One </w:t>
      </w:r>
      <w:r w:rsidRPr="002012E8">
        <w:rPr>
          <w:rFonts w:ascii="Calibri" w:eastAsia="Times New Roman" w:hAnsi="Calibri" w:cs="Times New Roman"/>
          <w:b/>
          <w:color w:val="000000"/>
          <w:lang w:val="en-US"/>
        </w:rPr>
        <w:t xml:space="preserve">CD </w:t>
      </w:r>
      <w:r w:rsidR="002012E8" w:rsidRPr="002012E8">
        <w:rPr>
          <w:rFonts w:ascii="Calibri" w:eastAsia="Times New Roman" w:hAnsi="Calibri" w:cs="Times New Roman"/>
          <w:b/>
          <w:color w:val="000000"/>
          <w:lang w:val="en-US"/>
        </w:rPr>
        <w:t>or USB</w:t>
      </w:r>
      <w:r w:rsidR="002012E8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782A1D">
        <w:rPr>
          <w:rFonts w:ascii="Calibri" w:eastAsia="Times New Roman" w:hAnsi="Calibri" w:cs="Times New Roman"/>
          <w:color w:val="000000"/>
          <w:lang w:val="en-US"/>
        </w:rPr>
        <w:t>containing all documents submitted in hard-copy</w:t>
      </w:r>
      <w:r>
        <w:rPr>
          <w:rFonts w:ascii="Calibri" w:eastAsia="Times New Roman" w:hAnsi="Calibri" w:cs="Times New Roman"/>
          <w:color w:val="000000"/>
          <w:lang w:val="en-US"/>
        </w:rPr>
        <w:t>.</w:t>
      </w:r>
    </w:p>
    <w:p w14:paraId="502C5D90" w14:textId="4FD67FE5" w:rsidR="001911AB" w:rsidRDefault="00782A1D" w:rsidP="002012E8">
      <w:pPr>
        <w:pStyle w:val="ListParagraph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782A1D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  </w:t>
      </w:r>
      <w:r w:rsidRPr="00782A1D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lang w:val="en-US"/>
          </w:rPr>
          <w:id w:val="-186465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B7">
            <w:rPr>
              <w:rFonts w:ascii="MS Gothic" w:eastAsia="MS Gothic" w:hAnsi="MS Gothic" w:cs="Times New Roman" w:hint="eastAsia"/>
              <w:color w:val="000000"/>
              <w:lang w:val="en-US"/>
            </w:rPr>
            <w:t>☐</w:t>
          </w:r>
        </w:sdtContent>
      </w:sdt>
      <w:r w:rsidRPr="00782A1D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>
        <w:rPr>
          <w:rFonts w:ascii="Calibri" w:eastAsia="Times New Roman" w:hAnsi="Calibri" w:cs="Times New Roman"/>
          <w:color w:val="000000"/>
          <w:lang w:val="en-US"/>
        </w:rPr>
        <w:t xml:space="preserve">Yes          </w:t>
      </w:r>
      <w:r w:rsidRPr="00782A1D">
        <w:rPr>
          <w:rFonts w:ascii="Calibri" w:eastAsia="Times New Roman" w:hAnsi="Calibri" w:cs="Times New Roman"/>
          <w:color w:val="000000"/>
          <w:lang w:val="en-US"/>
        </w:rPr>
        <w:t xml:space="preserve">   </w:t>
      </w:r>
      <w:sdt>
        <w:sdtPr>
          <w:rPr>
            <w:rFonts w:ascii="Calibri" w:eastAsia="Times New Roman" w:hAnsi="Calibri" w:cs="Times New Roman"/>
            <w:color w:val="000000"/>
            <w:lang w:val="en-US"/>
          </w:rPr>
          <w:id w:val="20327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A1D">
            <w:rPr>
              <w:rFonts w:ascii="MS Gothic" w:eastAsia="MS Gothic" w:hAnsi="MS Gothic" w:cs="Times New Roman" w:hint="eastAsia"/>
              <w:color w:val="000000"/>
              <w:lang w:val="en-US"/>
            </w:rPr>
            <w:t>☐</w:t>
          </w:r>
        </w:sdtContent>
      </w:sdt>
      <w:r w:rsidRPr="00782A1D">
        <w:rPr>
          <w:rFonts w:ascii="Calibri" w:eastAsia="Times New Roman" w:hAnsi="Calibri" w:cs="Times New Roman"/>
          <w:color w:val="000000"/>
          <w:lang w:val="en-US"/>
        </w:rPr>
        <w:t xml:space="preserve">  No</w:t>
      </w:r>
    </w:p>
    <w:p w14:paraId="20266D0D" w14:textId="2B355CBF" w:rsidR="001911AB" w:rsidRDefault="001911AB" w:rsidP="002012E8">
      <w:pPr>
        <w:jc w:val="both"/>
        <w:rPr>
          <w:lang w:val="en-US"/>
        </w:rPr>
      </w:pPr>
    </w:p>
    <w:p w14:paraId="3A114CDB" w14:textId="04B38193" w:rsidR="00590571" w:rsidRDefault="001911AB" w:rsidP="00E977C9">
      <w:pPr>
        <w:jc w:val="both"/>
        <w:rPr>
          <w:lang w:val="en-US"/>
        </w:rPr>
      </w:pPr>
      <w:r>
        <w:rPr>
          <w:lang w:val="en-US"/>
        </w:rPr>
        <w:t xml:space="preserve">I hereby confirm that </w:t>
      </w:r>
      <w:r w:rsidRPr="001911AB">
        <w:rPr>
          <w:lang w:val="en-US"/>
        </w:rPr>
        <w:t>that all the</w:t>
      </w:r>
      <w:r>
        <w:rPr>
          <w:lang w:val="en-US"/>
        </w:rPr>
        <w:t xml:space="preserve"> </w:t>
      </w:r>
      <w:r w:rsidRPr="001911AB">
        <w:rPr>
          <w:b/>
          <w:lang w:val="en-US"/>
        </w:rPr>
        <w:t>ticked</w:t>
      </w:r>
      <w:r>
        <w:rPr>
          <w:lang w:val="en-US"/>
        </w:rPr>
        <w:t xml:space="preserve"> requirements and documents are met and included in the application package.     </w:t>
      </w:r>
      <w:bookmarkStart w:id="0" w:name="_GoBack"/>
      <w:bookmarkEnd w:id="0"/>
    </w:p>
    <w:p w14:paraId="50920017" w14:textId="1BC6F0D1" w:rsidR="00590571" w:rsidRPr="00966904" w:rsidRDefault="001911AB" w:rsidP="00590571">
      <w:pPr>
        <w:rPr>
          <w:b/>
          <w:lang w:val="en-US"/>
        </w:rPr>
      </w:pPr>
      <w:r w:rsidRPr="00966904">
        <w:rPr>
          <w:b/>
          <w:lang w:val="en-US"/>
        </w:rPr>
        <w:t>Name and surname</w:t>
      </w:r>
      <w:r w:rsidR="001C0FB7" w:rsidRPr="00966904">
        <w:rPr>
          <w:b/>
          <w:lang w:val="en-US"/>
        </w:rPr>
        <w:t>:</w:t>
      </w:r>
    </w:p>
    <w:p w14:paraId="44788C8E" w14:textId="75FB9BB9" w:rsidR="00590571" w:rsidRPr="00966904" w:rsidRDefault="00590571" w:rsidP="00590571">
      <w:pPr>
        <w:rPr>
          <w:b/>
          <w:lang w:val="en-US"/>
        </w:rPr>
      </w:pPr>
      <w:r w:rsidRPr="00966904">
        <w:rPr>
          <w:b/>
          <w:lang w:val="en-US"/>
        </w:rPr>
        <w:t>Organization:</w:t>
      </w:r>
    </w:p>
    <w:p w14:paraId="586FF096" w14:textId="409CECF1" w:rsidR="00E449A9" w:rsidRPr="00966904" w:rsidRDefault="001911AB" w:rsidP="00590571">
      <w:pPr>
        <w:rPr>
          <w:b/>
          <w:lang w:val="en-US"/>
        </w:rPr>
      </w:pPr>
      <w:r w:rsidRPr="00966904">
        <w:rPr>
          <w:b/>
          <w:lang w:val="en-US"/>
        </w:rPr>
        <w:t>Date</w:t>
      </w:r>
      <w:r w:rsidR="00E449A9" w:rsidRPr="00966904">
        <w:rPr>
          <w:b/>
          <w:lang w:val="en-US"/>
        </w:rPr>
        <w:t>:</w:t>
      </w:r>
    </w:p>
    <w:p w14:paraId="0DF3FF14" w14:textId="50B4FD86" w:rsidR="001911AB" w:rsidRPr="00966904" w:rsidRDefault="00590571" w:rsidP="00590571">
      <w:pPr>
        <w:rPr>
          <w:lang w:val="en-US"/>
        </w:rPr>
      </w:pPr>
      <w:r w:rsidRPr="00966904">
        <w:rPr>
          <w:b/>
          <w:lang w:val="en-US"/>
        </w:rPr>
        <w:t>Signature:</w:t>
      </w:r>
      <w:r w:rsidR="00E449A9" w:rsidRPr="00966904">
        <w:rPr>
          <w:lang w:val="en-US"/>
        </w:rPr>
        <w:t xml:space="preserve"> </w:t>
      </w:r>
      <w:r w:rsidR="001911AB" w:rsidRPr="00966904">
        <w:rPr>
          <w:lang w:val="en-US"/>
        </w:rPr>
        <w:t xml:space="preserve">                 </w:t>
      </w:r>
      <w:r w:rsidR="00E449A9" w:rsidRPr="00966904">
        <w:rPr>
          <w:lang w:val="en-US"/>
        </w:rPr>
        <w:t xml:space="preserve"> </w:t>
      </w:r>
      <w:r w:rsidRPr="00966904">
        <w:rPr>
          <w:lang w:val="en-US"/>
        </w:rPr>
        <w:t xml:space="preserve">                     </w:t>
      </w:r>
    </w:p>
    <w:sectPr w:rsidR="001911AB" w:rsidRPr="00966904" w:rsidSect="00735A23">
      <w:headerReference w:type="default" r:id="rId7"/>
      <w:headerReference w:type="first" r:id="rId8"/>
      <w:footerReference w:type="first" r:id="rId9"/>
      <w:pgSz w:w="11909" w:h="16834" w:code="9"/>
      <w:pgMar w:top="1440" w:right="1440" w:bottom="864" w:left="1440" w:header="432" w:footer="28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924D" w14:textId="77777777" w:rsidR="0039117E" w:rsidRDefault="0039117E">
      <w:pPr>
        <w:spacing w:after="0" w:line="240" w:lineRule="auto"/>
      </w:pPr>
      <w:r>
        <w:separator/>
      </w:r>
    </w:p>
  </w:endnote>
  <w:endnote w:type="continuationSeparator" w:id="0">
    <w:p w14:paraId="5DA1B969" w14:textId="77777777" w:rsidR="0039117E" w:rsidRDefault="0039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72555" w14:textId="77777777" w:rsidR="00E32FA7" w:rsidRDefault="00AE5660" w:rsidP="00A045D0">
    <w:pPr>
      <w:rPr>
        <w:rFonts w:ascii="Arial" w:hAnsi="Arial" w:cs="Arial"/>
        <w:noProof/>
        <w:sz w:val="16"/>
        <w:szCs w:val="16"/>
      </w:rPr>
    </w:pPr>
    <w:r>
      <w:rPr>
        <w:noProof/>
        <w:szCs w:val="24"/>
        <w:lang w:eastAsia="mk-MK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5E58596" wp14:editId="0142C794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0328941B" w14:textId="77777777" w:rsidR="00E32FA7" w:rsidRDefault="00AE5660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</w:p>
                        <w:p w14:paraId="46C6835C" w14:textId="77777777" w:rsidR="00E32FA7" w:rsidRPr="001F6A15" w:rsidRDefault="00AE5660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</w:p>
                        <w:p w14:paraId="48AA3910" w14:textId="77777777" w:rsidR="00E32FA7" w:rsidRDefault="00AE5660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5859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.55pt;margin-top:548.65pt;width:115.75pt;height:64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" filled="f" stroked="f">
              <v:textbox inset="2.88pt,2.88pt,2.88pt,2.88pt">
                <w:txbxContent>
                  <w:p w14:paraId="0328941B" w14:textId="77777777" w:rsidR="00E32FA7" w:rsidRDefault="00AE5660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</w:p>
                  <w:p w14:paraId="46C6835C" w14:textId="77777777" w:rsidR="00E32FA7" w:rsidRPr="001F6A15" w:rsidRDefault="00AE5660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</w:p>
                  <w:p w14:paraId="48AA3910" w14:textId="77777777" w:rsidR="00E32FA7" w:rsidRDefault="00AE5660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  <w:lang w:eastAsia="mk-MK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9EF2472" wp14:editId="665625A5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76889C86" w14:textId="77777777" w:rsidR="00E32FA7" w:rsidRDefault="00AE5660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</w:p>
                        <w:p w14:paraId="71E9B018" w14:textId="77777777" w:rsidR="00E32FA7" w:rsidRPr="001F6A15" w:rsidRDefault="00AE5660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</w:p>
                        <w:p w14:paraId="2D158CD2" w14:textId="77777777" w:rsidR="00E32FA7" w:rsidRDefault="00AE5660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F2472" id="Text Box 8" o:spid="_x0000_s1027" type="#_x0000_t202" style="position:absolute;margin-left:42.55pt;margin-top:548.65pt;width:115.75pt;height:64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" filled="f" stroked="f">
              <v:textbox inset="2.88pt,2.88pt,2.88pt,2.88pt">
                <w:txbxContent>
                  <w:p w14:paraId="76889C86" w14:textId="77777777" w:rsidR="00E32FA7" w:rsidRDefault="00AE5660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</w:p>
                  <w:p w14:paraId="71E9B018" w14:textId="77777777" w:rsidR="00E32FA7" w:rsidRPr="001F6A15" w:rsidRDefault="00AE5660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</w:p>
                  <w:p w14:paraId="2D158CD2" w14:textId="77777777" w:rsidR="00E32FA7" w:rsidRDefault="00AE5660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  <w:lang w:eastAsia="mk-MK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EF1677" wp14:editId="1C3D9FCF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4C37AC5B" w14:textId="77777777" w:rsidR="00E32FA7" w:rsidRDefault="00AE5660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</w:p>
                        <w:p w14:paraId="0EDBFCA6" w14:textId="77777777" w:rsidR="00E32FA7" w:rsidRPr="001F6A15" w:rsidRDefault="00AE5660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</w:p>
                        <w:p w14:paraId="28781AC3" w14:textId="77777777" w:rsidR="00E32FA7" w:rsidRDefault="00AE5660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F1677" id="Text Box 7" o:spid="_x0000_s1028" type="#_x0000_t202" style="position:absolute;margin-left:42.55pt;margin-top:548.65pt;width:115.75pt;height:64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" filled="f" stroked="f">
              <v:textbox inset="2.88pt,2.88pt,2.88pt,2.88pt">
                <w:txbxContent>
                  <w:p w14:paraId="4C37AC5B" w14:textId="77777777" w:rsidR="00E32FA7" w:rsidRDefault="00AE5660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</w:p>
                  <w:p w14:paraId="0EDBFCA6" w14:textId="77777777" w:rsidR="00E32FA7" w:rsidRPr="001F6A15" w:rsidRDefault="00AE5660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</w:p>
                  <w:p w14:paraId="28781AC3" w14:textId="77777777" w:rsidR="00E32FA7" w:rsidRDefault="00AE5660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</w:p>
  <w:p w14:paraId="712FDB22" w14:textId="77777777" w:rsidR="00E32FA7" w:rsidRDefault="0039117E" w:rsidP="00A045D0">
    <w:pPr>
      <w:rPr>
        <w:rFonts w:ascii="Arial" w:hAnsi="Arial" w:cs="Arial"/>
        <w:noProof/>
        <w:sz w:val="16"/>
        <w:szCs w:val="16"/>
      </w:rPr>
    </w:pPr>
  </w:p>
  <w:p w14:paraId="53F69C77" w14:textId="77777777" w:rsidR="00E32FA7" w:rsidRDefault="0039117E" w:rsidP="00A045D0">
    <w:pPr>
      <w:rPr>
        <w:rFonts w:ascii="Arial" w:hAnsi="Arial" w:cs="Arial"/>
        <w:noProof/>
        <w:sz w:val="16"/>
        <w:szCs w:val="16"/>
      </w:rPr>
    </w:pPr>
  </w:p>
  <w:p w14:paraId="36DD5779" w14:textId="77777777" w:rsidR="00E32FA7" w:rsidRDefault="0039117E" w:rsidP="00A045D0">
    <w:pPr>
      <w:rPr>
        <w:rFonts w:ascii="Arial" w:hAnsi="Arial" w:cs="Arial"/>
        <w:noProof/>
        <w:sz w:val="16"/>
        <w:szCs w:val="16"/>
      </w:rPr>
    </w:pPr>
  </w:p>
  <w:p w14:paraId="6471996B" w14:textId="77777777" w:rsidR="00E32FA7" w:rsidRPr="00F67F0D" w:rsidRDefault="00AE5660" w:rsidP="00086B73">
    <w:pPr>
      <w:jc w:val="center"/>
      <w:rPr>
        <w:rFonts w:ascii="Gill Sans MT" w:hAnsi="Gill Sans MT" w:cs="Arial"/>
        <w:noProof/>
        <w:sz w:val="18"/>
        <w:szCs w:val="18"/>
      </w:rPr>
    </w:pPr>
    <w:r w:rsidRPr="00F67F0D">
      <w:rPr>
        <w:rFonts w:ascii="Gill Sans MT" w:hAnsi="Gill Sans MT" w:cs="Arial"/>
        <w:noProof/>
        <w:sz w:val="18"/>
        <w:szCs w:val="18"/>
      </w:rPr>
      <w:t xml:space="preserve">#5 Marjanishvili St., Third Floor  • </w:t>
    </w:r>
    <w:r>
      <w:rPr>
        <w:rFonts w:ascii="Gill Sans MT" w:hAnsi="Gill Sans MT" w:cs="Arial"/>
        <w:noProof/>
        <w:sz w:val="18"/>
        <w:szCs w:val="18"/>
      </w:rPr>
      <w:t xml:space="preserve"> Tbilisi 0102</w:t>
    </w:r>
    <w:r w:rsidRPr="00F67F0D">
      <w:rPr>
        <w:rFonts w:ascii="Gill Sans MT" w:hAnsi="Gill Sans MT" w:cs="Arial"/>
        <w:noProof/>
        <w:sz w:val="18"/>
        <w:szCs w:val="18"/>
      </w:rPr>
      <w:t xml:space="preserve"> Georgia </w:t>
    </w:r>
    <w:r>
      <w:rPr>
        <w:rFonts w:ascii="Gill Sans MT" w:hAnsi="Gill Sans MT" w:cs="Arial"/>
        <w:noProof/>
        <w:sz w:val="18"/>
        <w:szCs w:val="18"/>
      </w:rPr>
      <w:t xml:space="preserve"> •  (+995 32) 2202 444  •  www.facebook.com/EWMI.ACCESS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F1885" w14:textId="77777777" w:rsidR="0039117E" w:rsidRDefault="0039117E">
      <w:pPr>
        <w:spacing w:after="0" w:line="240" w:lineRule="auto"/>
      </w:pPr>
      <w:r>
        <w:separator/>
      </w:r>
    </w:p>
  </w:footnote>
  <w:footnote w:type="continuationSeparator" w:id="0">
    <w:p w14:paraId="6E66D804" w14:textId="77777777" w:rsidR="0039117E" w:rsidRDefault="0039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8E1C" w14:textId="77777777" w:rsidR="00806F22" w:rsidRDefault="00806F22">
    <w:pPr>
      <w:pStyle w:val="Header"/>
    </w:pPr>
    <w:r>
      <w:rPr>
        <w:rFonts w:ascii="Gill Sans MT" w:hAnsi="Gill Sans MT"/>
        <w:b/>
        <w:bCs/>
        <w:noProof/>
        <w:sz w:val="28"/>
        <w:lang w:eastAsia="mk-MK"/>
      </w:rPr>
      <w:drawing>
        <wp:anchor distT="0" distB="0" distL="114300" distR="114300" simplePos="0" relativeHeight="251663360" behindDoc="0" locked="0" layoutInCell="1" allowOverlap="1" wp14:anchorId="57C784AE" wp14:editId="1C39F129">
          <wp:simplePos x="0" y="0"/>
          <wp:positionH relativeFrom="margin">
            <wp:posOffset>1924050</wp:posOffset>
          </wp:positionH>
          <wp:positionV relativeFrom="paragraph">
            <wp:posOffset>-123825</wp:posOffset>
          </wp:positionV>
          <wp:extent cx="1774800" cy="1058400"/>
          <wp:effectExtent l="0" t="0" r="0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2D725" w14:textId="77777777" w:rsidR="00E32FA7" w:rsidRDefault="0039117E" w:rsidP="00DB59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65AD"/>
    <w:multiLevelType w:val="hybridMultilevel"/>
    <w:tmpl w:val="EDB00206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1846"/>
    <w:multiLevelType w:val="hybridMultilevel"/>
    <w:tmpl w:val="E10AEE74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60"/>
    <w:rsid w:val="0004097D"/>
    <w:rsid w:val="000A0225"/>
    <w:rsid w:val="001911AB"/>
    <w:rsid w:val="001C0FB7"/>
    <w:rsid w:val="001C6647"/>
    <w:rsid w:val="001D54DB"/>
    <w:rsid w:val="001E34C3"/>
    <w:rsid w:val="002012E8"/>
    <w:rsid w:val="0028023B"/>
    <w:rsid w:val="00380CE8"/>
    <w:rsid w:val="0039117E"/>
    <w:rsid w:val="00405EFB"/>
    <w:rsid w:val="004116FB"/>
    <w:rsid w:val="00590571"/>
    <w:rsid w:val="00670F89"/>
    <w:rsid w:val="00694FB2"/>
    <w:rsid w:val="00782A1D"/>
    <w:rsid w:val="00806F22"/>
    <w:rsid w:val="00847A7C"/>
    <w:rsid w:val="00966904"/>
    <w:rsid w:val="00A644C8"/>
    <w:rsid w:val="00AE5660"/>
    <w:rsid w:val="00AF6E60"/>
    <w:rsid w:val="00B841E5"/>
    <w:rsid w:val="00C77E5C"/>
    <w:rsid w:val="00DA3BB9"/>
    <w:rsid w:val="00E078DF"/>
    <w:rsid w:val="00E449A9"/>
    <w:rsid w:val="00E977C9"/>
    <w:rsid w:val="00E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5B41"/>
  <w15:chartTrackingRefBased/>
  <w15:docId w15:val="{AD2F7B58-6583-45FB-8999-82418781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60"/>
  </w:style>
  <w:style w:type="paragraph" w:styleId="Footer">
    <w:name w:val="footer"/>
    <w:basedOn w:val="Normal"/>
    <w:link w:val="FooterChar"/>
    <w:uiPriority w:val="99"/>
    <w:unhideWhenUsed/>
    <w:rsid w:val="00806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22"/>
  </w:style>
  <w:style w:type="paragraph" w:styleId="ListParagraph">
    <w:name w:val="List Paragraph"/>
    <w:basedOn w:val="Normal"/>
    <w:uiPriority w:val="34"/>
    <w:qFormat/>
    <w:rsid w:val="00782A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1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Mircic</dc:creator>
  <cp:keywords/>
  <dc:description/>
  <cp:lastModifiedBy>Gordana Mircic</cp:lastModifiedBy>
  <cp:revision>13</cp:revision>
  <cp:lastPrinted>2017-09-29T12:49:00Z</cp:lastPrinted>
  <dcterms:created xsi:type="dcterms:W3CDTF">2017-09-29T14:22:00Z</dcterms:created>
  <dcterms:modified xsi:type="dcterms:W3CDTF">2017-10-03T11:18:00Z</dcterms:modified>
</cp:coreProperties>
</file>