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21" w:rsidRDefault="00A31821" w:rsidP="00A31821">
      <w:pPr>
        <w:jc w:val="center"/>
        <w:rPr>
          <w:rFonts w:asciiTheme="minorHAnsi" w:hAnsiTheme="minorHAnsi"/>
          <w:b/>
          <w:lang w:val="mk-MK"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3267075" cy="1093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M logo new 2011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349" cy="109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F18" w:rsidRDefault="00862F18" w:rsidP="00A31821">
      <w:pPr>
        <w:jc w:val="center"/>
        <w:rPr>
          <w:rFonts w:asciiTheme="minorHAnsi" w:hAnsiTheme="minorHAnsi"/>
          <w:b/>
          <w:lang w:val="mk-MK"/>
        </w:rPr>
      </w:pPr>
    </w:p>
    <w:p w:rsidR="00120875" w:rsidRDefault="00382563" w:rsidP="00A31821">
      <w:pPr>
        <w:jc w:val="center"/>
        <w:rPr>
          <w:rFonts w:asciiTheme="minorHAnsi" w:hAnsiTheme="minorHAnsi"/>
          <w:b/>
          <w:sz w:val="36"/>
          <w:szCs w:val="36"/>
          <w:lang w:val="mk-MK"/>
        </w:rPr>
      </w:pPr>
      <w:r w:rsidRPr="00382563">
        <w:rPr>
          <w:rFonts w:asciiTheme="minorHAnsi" w:hAnsiTheme="minorHAnsi"/>
          <w:b/>
          <w:sz w:val="36"/>
          <w:szCs w:val="36"/>
          <w:lang w:val="mk-MK"/>
        </w:rPr>
        <w:t xml:space="preserve">ПРИЈАВА ЗА ИСТРАЖУВАЧКА </w:t>
      </w:r>
      <w:r w:rsidR="007C768D" w:rsidRPr="00382563">
        <w:rPr>
          <w:rFonts w:asciiTheme="minorHAnsi" w:hAnsiTheme="minorHAnsi"/>
          <w:b/>
          <w:sz w:val="36"/>
          <w:szCs w:val="36"/>
          <w:lang w:val="mk-MK"/>
        </w:rPr>
        <w:t>СТОРИЈА</w:t>
      </w:r>
    </w:p>
    <w:p w:rsidR="0046560F" w:rsidRPr="00382563" w:rsidRDefault="0046560F" w:rsidP="00A31821">
      <w:pPr>
        <w:jc w:val="center"/>
        <w:rPr>
          <w:rFonts w:asciiTheme="minorHAnsi" w:hAnsiTheme="minorHAnsi"/>
          <w:b/>
          <w:sz w:val="36"/>
          <w:szCs w:val="36"/>
          <w:lang w:val="mk-MK"/>
        </w:rPr>
      </w:pPr>
    </w:p>
    <w:p w:rsidR="00A31821" w:rsidRDefault="00E6226B" w:rsidP="0046560F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inorHAnsi" w:hAnsiTheme="minorHAnsi" w:cs="Arial"/>
          <w:b/>
          <w:lang w:val="mk-MK"/>
        </w:rPr>
      </w:pPr>
      <w:r>
        <w:rPr>
          <w:rFonts w:asciiTheme="minorHAnsi" w:hAnsiTheme="minorHAnsi" w:cs="Arial"/>
          <w:b/>
          <w:lang w:val="mk-MK"/>
        </w:rPr>
        <w:t>ЛИЧНИ ПОДАТОЦИ З</w:t>
      </w:r>
      <w:r w:rsidR="00A31821" w:rsidRPr="00D60631">
        <w:rPr>
          <w:rFonts w:asciiTheme="minorHAnsi" w:hAnsiTheme="minorHAnsi" w:cs="Arial"/>
          <w:b/>
          <w:lang w:val="mk-MK"/>
        </w:rPr>
        <w:t>А КАНДИДАТОТ:</w:t>
      </w:r>
    </w:p>
    <w:p w:rsidR="0046560F" w:rsidRPr="00D60631" w:rsidRDefault="0046560F" w:rsidP="0046560F">
      <w:pPr>
        <w:spacing w:after="0" w:line="240" w:lineRule="auto"/>
        <w:ind w:left="360"/>
        <w:jc w:val="both"/>
        <w:rPr>
          <w:rFonts w:asciiTheme="minorHAnsi" w:hAnsiTheme="minorHAnsi" w:cs="Arial"/>
          <w:b/>
          <w:lang w:val="mk-MK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A31821" w:rsidRPr="00D60631" w:rsidTr="00A31821">
        <w:trPr>
          <w:trHeight w:val="1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1" w:rsidRPr="00D60631" w:rsidRDefault="00A31821" w:rsidP="00A31821">
            <w:pPr>
              <w:rPr>
                <w:rFonts w:asciiTheme="minorHAnsi" w:hAnsiTheme="minorHAnsi" w:cs="Arial"/>
                <w:lang w:val="en-GB"/>
              </w:rPr>
            </w:pPr>
            <w:r w:rsidRPr="00D60631">
              <w:rPr>
                <w:rFonts w:asciiTheme="minorHAnsi" w:hAnsiTheme="minorHAnsi" w:cs="Arial"/>
                <w:lang w:val="mk-MK"/>
              </w:rPr>
              <w:t>Име:</w:t>
            </w:r>
            <w:r w:rsidRPr="00D60631">
              <w:rPr>
                <w:rFonts w:asciiTheme="minorHAnsi" w:hAnsiTheme="minorHAnsi" w:cs="Arial"/>
                <w:lang w:val="en-GB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D60631" w:rsidRDefault="00A31821" w:rsidP="00A31821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A31821" w:rsidRPr="00D60631" w:rsidTr="00A31821">
        <w:trPr>
          <w:trHeight w:val="1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1" w:rsidRPr="00D60631" w:rsidRDefault="00A31821" w:rsidP="00A31821">
            <w:pPr>
              <w:rPr>
                <w:rFonts w:asciiTheme="minorHAnsi" w:hAnsiTheme="minorHAnsi" w:cs="Arial"/>
                <w:lang w:val="mk-MK"/>
              </w:rPr>
            </w:pPr>
            <w:r w:rsidRPr="00D60631">
              <w:rPr>
                <w:rFonts w:asciiTheme="minorHAnsi" w:hAnsiTheme="minorHAnsi" w:cs="Arial"/>
                <w:lang w:val="mk-MK"/>
              </w:rPr>
              <w:t>Презиме: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D60631" w:rsidRDefault="00A31821" w:rsidP="00A31821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A31821" w:rsidRPr="00D60631" w:rsidTr="00A31821">
        <w:trPr>
          <w:trHeight w:val="1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1" w:rsidRPr="00D60631" w:rsidRDefault="00A31821" w:rsidP="00A31821">
            <w:pPr>
              <w:rPr>
                <w:rFonts w:asciiTheme="minorHAnsi" w:hAnsiTheme="minorHAnsi" w:cs="Arial"/>
                <w:lang w:val="en-GB"/>
              </w:rPr>
            </w:pPr>
            <w:r w:rsidRPr="00D60631">
              <w:rPr>
                <w:rFonts w:asciiTheme="minorHAnsi" w:hAnsiTheme="minorHAnsi" w:cs="Arial"/>
                <w:lang w:val="mk-MK"/>
              </w:rPr>
              <w:t>Адреса:</w:t>
            </w:r>
            <w:r w:rsidRPr="00D60631">
              <w:rPr>
                <w:rFonts w:asciiTheme="minorHAnsi" w:hAnsiTheme="minorHAnsi" w:cs="Arial"/>
                <w:lang w:val="en-GB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D60631" w:rsidRDefault="00A31821" w:rsidP="00A31821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A31821" w:rsidRPr="00D60631" w:rsidTr="00A31821">
        <w:trPr>
          <w:trHeight w:val="1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1" w:rsidRPr="00D60631" w:rsidRDefault="00A31821" w:rsidP="00A31821">
            <w:pPr>
              <w:rPr>
                <w:rFonts w:asciiTheme="minorHAnsi" w:hAnsiTheme="minorHAnsi" w:cs="Arial"/>
                <w:lang w:val="mk-MK"/>
              </w:rPr>
            </w:pPr>
            <w:r w:rsidRPr="00D60631">
              <w:rPr>
                <w:rFonts w:asciiTheme="minorHAnsi" w:hAnsiTheme="minorHAnsi" w:cs="Arial"/>
                <w:lang w:val="mk-MK"/>
              </w:rPr>
              <w:t>Поштенски број и град: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D60631" w:rsidRDefault="00A31821" w:rsidP="00A31821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A31821" w:rsidRPr="00D60631" w:rsidTr="00A31821">
        <w:trPr>
          <w:trHeight w:val="1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1" w:rsidRPr="00D60631" w:rsidRDefault="00A31821" w:rsidP="00A31821">
            <w:pPr>
              <w:rPr>
                <w:rFonts w:asciiTheme="minorHAnsi" w:hAnsiTheme="minorHAnsi" w:cs="Arial"/>
                <w:lang w:val="mk-MK"/>
              </w:rPr>
            </w:pPr>
            <w:r w:rsidRPr="00D60631">
              <w:rPr>
                <w:rFonts w:asciiTheme="minorHAnsi" w:hAnsiTheme="minorHAnsi" w:cs="Arial"/>
                <w:lang w:val="mk-MK"/>
              </w:rPr>
              <w:t>Телефон: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D60631" w:rsidRDefault="00A31821" w:rsidP="00A31821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A31821" w:rsidRPr="00D60631" w:rsidTr="00A31821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1" w:rsidRPr="00D60631" w:rsidRDefault="00A31821" w:rsidP="00A31821">
            <w:pPr>
              <w:rPr>
                <w:rFonts w:asciiTheme="minorHAnsi" w:hAnsiTheme="minorHAnsi" w:cs="Arial"/>
              </w:rPr>
            </w:pPr>
            <w:r w:rsidRPr="00D60631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D60631" w:rsidRDefault="00A31821" w:rsidP="00A31821">
            <w:pPr>
              <w:rPr>
                <w:rFonts w:asciiTheme="minorHAnsi" w:hAnsiTheme="minorHAnsi" w:cs="Arial"/>
                <w:lang w:val="en-GB"/>
              </w:rPr>
            </w:pPr>
          </w:p>
        </w:tc>
      </w:tr>
      <w:tr w:rsidR="00A31821" w:rsidRPr="00D60631" w:rsidTr="00A31821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D60631" w:rsidRDefault="00A31821" w:rsidP="00A31821">
            <w:pPr>
              <w:rPr>
                <w:rFonts w:asciiTheme="minorHAnsi" w:hAnsiTheme="minorHAnsi" w:cs="Arial"/>
              </w:rPr>
            </w:pPr>
            <w:r w:rsidRPr="00D60631">
              <w:rPr>
                <w:rFonts w:asciiTheme="minorHAnsi" w:hAnsiTheme="minorHAnsi" w:cs="Arial"/>
              </w:rPr>
              <w:t>Медиум</w:t>
            </w:r>
            <w:r w:rsidRPr="00D60631">
              <w:rPr>
                <w:rFonts w:asciiTheme="minorHAnsi" w:hAnsiTheme="minorHAnsi" w:cs="Arial"/>
                <w:lang w:val="mk-MK"/>
              </w:rPr>
              <w:t xml:space="preserve"> (во којшто работи или со којшто соработува)</w:t>
            </w:r>
            <w:r w:rsidRPr="00D60631">
              <w:rPr>
                <w:rFonts w:asciiTheme="minorHAnsi" w:hAnsiTheme="minorHAnsi" w:cs="Arial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1" w:rsidRPr="00D60631" w:rsidRDefault="00A31821" w:rsidP="00A31821">
            <w:pPr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A31821" w:rsidRDefault="00A31821" w:rsidP="00D60631">
      <w:pPr>
        <w:rPr>
          <w:rFonts w:asciiTheme="minorHAnsi" w:hAnsiTheme="minorHAnsi"/>
          <w:b/>
          <w:lang w:val="mk-MK"/>
        </w:rPr>
      </w:pPr>
    </w:p>
    <w:p w:rsidR="00A31821" w:rsidRPr="00A31821" w:rsidRDefault="00382563" w:rsidP="00A31821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cs="Calibri"/>
          <w:b/>
        </w:rPr>
      </w:pPr>
      <w:r w:rsidRPr="00A31821">
        <w:rPr>
          <w:rFonts w:cs="Calibri"/>
          <w:b/>
          <w:lang w:val="mk-MK"/>
        </w:rPr>
        <w:t>ОПИС НА ИСТРАЖУВАЧКАТА СТОРИЈА</w:t>
      </w:r>
    </w:p>
    <w:p w:rsidR="00A31821" w:rsidRPr="00A31821" w:rsidRDefault="00A31821" w:rsidP="00A31821">
      <w:pPr>
        <w:spacing w:after="0" w:line="240" w:lineRule="auto"/>
        <w:ind w:left="360"/>
        <w:jc w:val="both"/>
        <w:rPr>
          <w:rFonts w:cs="Calibri"/>
          <w:b/>
        </w:rPr>
      </w:pPr>
    </w:p>
    <w:p w:rsidR="00A31821" w:rsidRPr="00373632" w:rsidRDefault="00A31821" w:rsidP="00240047">
      <w:pPr>
        <w:numPr>
          <w:ilvl w:val="0"/>
          <w:numId w:val="6"/>
        </w:numPr>
        <w:spacing w:after="0" w:line="240" w:lineRule="auto"/>
        <w:rPr>
          <w:rFonts w:cs="Calibri"/>
          <w:b/>
        </w:rPr>
      </w:pPr>
      <w:r>
        <w:rPr>
          <w:rFonts w:cs="Calibri"/>
          <w:b/>
          <w:lang w:val="mk-MK"/>
        </w:rPr>
        <w:t>Работен наслов на истражувачката сторија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43"/>
      </w:tblGrid>
      <w:tr w:rsidR="00A31821" w:rsidRPr="00373632" w:rsidTr="009A3C8C">
        <w:tc>
          <w:tcPr>
            <w:tcW w:w="9243" w:type="dxa"/>
          </w:tcPr>
          <w:p w:rsidR="00A31821" w:rsidRPr="00373632" w:rsidRDefault="00A31821" w:rsidP="00A31821">
            <w:pPr>
              <w:rPr>
                <w:rFonts w:cs="Calibri"/>
              </w:rPr>
            </w:pPr>
          </w:p>
          <w:p w:rsidR="00A31821" w:rsidRPr="00373632" w:rsidRDefault="00A31821" w:rsidP="00A31821">
            <w:pPr>
              <w:rPr>
                <w:rFonts w:cs="Calibri"/>
              </w:rPr>
            </w:pPr>
          </w:p>
        </w:tc>
      </w:tr>
    </w:tbl>
    <w:p w:rsidR="00382563" w:rsidRDefault="00382563" w:rsidP="00240047">
      <w:pPr>
        <w:spacing w:after="0" w:line="240" w:lineRule="auto"/>
        <w:ind w:left="720"/>
        <w:rPr>
          <w:rFonts w:cs="Calibri"/>
          <w:b/>
          <w:lang w:val="mk-MK"/>
        </w:rPr>
      </w:pPr>
    </w:p>
    <w:p w:rsidR="0046560F" w:rsidRPr="0046560F" w:rsidRDefault="00E6226B" w:rsidP="0046560F">
      <w:pPr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  <w:b/>
          <w:lang w:val="mk-MK"/>
        </w:rPr>
        <w:t>Вкупен</w:t>
      </w:r>
      <w:r w:rsidR="0046560F" w:rsidRPr="0046560F">
        <w:rPr>
          <w:rFonts w:cs="Calibri"/>
          <w:b/>
          <w:lang w:val="mk-MK"/>
        </w:rPr>
        <w:t xml:space="preserve"> буџет</w:t>
      </w:r>
      <w:r w:rsidR="0046560F" w:rsidRPr="0046560F">
        <w:rPr>
          <w:rFonts w:cs="Calibri"/>
          <w:b/>
        </w:rPr>
        <w:t xml:space="preserve"> (</w:t>
      </w:r>
      <w:r w:rsidR="0046560F" w:rsidRPr="0046560F">
        <w:rPr>
          <w:rFonts w:cs="Calibri"/>
          <w:b/>
          <w:lang w:val="mk-MK"/>
        </w:rPr>
        <w:t>во УСД</w:t>
      </w:r>
      <w:r w:rsidR="0046560F" w:rsidRPr="0046560F">
        <w:rPr>
          <w:rFonts w:cs="Calibri"/>
          <w:b/>
        </w:rPr>
        <w:t>)</w:t>
      </w:r>
      <w:r w:rsidR="0046560F" w:rsidRPr="0046560F">
        <w:rPr>
          <w:rFonts w:cs="Calibri"/>
          <w:b/>
          <w:lang w:val="mk-MK"/>
        </w:rPr>
        <w:t xml:space="preserve">: </w:t>
      </w:r>
    </w:p>
    <w:tbl>
      <w:tblPr>
        <w:tblpPr w:leftFromText="180" w:rightFromText="180" w:vertAnchor="text" w:horzAnchor="page" w:tblpX="1558" w:tblpY="145"/>
        <w:tblW w:w="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</w:tblGrid>
      <w:tr w:rsidR="0046560F" w:rsidRPr="00557F35" w:rsidTr="0046560F">
        <w:tc>
          <w:tcPr>
            <w:tcW w:w="3814" w:type="dxa"/>
            <w:shd w:val="clear" w:color="auto" w:fill="auto"/>
            <w:vAlign w:val="center"/>
          </w:tcPr>
          <w:p w:rsidR="0046560F" w:rsidRPr="00557F35" w:rsidRDefault="0046560F" w:rsidP="009A3C8C">
            <w:pPr>
              <w:rPr>
                <w:i/>
              </w:rPr>
            </w:pPr>
          </w:p>
        </w:tc>
      </w:tr>
    </w:tbl>
    <w:p w:rsidR="0046560F" w:rsidRDefault="0046560F" w:rsidP="0046560F">
      <w:pPr>
        <w:spacing w:after="0" w:line="240" w:lineRule="auto"/>
        <w:rPr>
          <w:rFonts w:cs="Calibri"/>
          <w:b/>
          <w:lang w:val="mk-MK"/>
        </w:rPr>
      </w:pPr>
    </w:p>
    <w:p w:rsidR="0046560F" w:rsidRDefault="0046560F" w:rsidP="0046560F">
      <w:pPr>
        <w:spacing w:after="0" w:line="240" w:lineRule="auto"/>
        <w:rPr>
          <w:rFonts w:cs="Calibri"/>
          <w:b/>
          <w:lang w:val="mk-MK"/>
        </w:rPr>
      </w:pPr>
    </w:p>
    <w:p w:rsidR="0046560F" w:rsidRDefault="0046560F" w:rsidP="0046560F">
      <w:pPr>
        <w:spacing w:after="0" w:line="240" w:lineRule="auto"/>
        <w:rPr>
          <w:rFonts w:cs="Calibri"/>
          <w:b/>
          <w:lang w:val="mk-MK"/>
        </w:rPr>
      </w:pPr>
    </w:p>
    <w:p w:rsidR="0046560F" w:rsidRDefault="0046560F" w:rsidP="0046560F">
      <w:pPr>
        <w:spacing w:after="0" w:line="240" w:lineRule="auto"/>
        <w:rPr>
          <w:rFonts w:cs="Calibri"/>
          <w:b/>
          <w:lang w:val="mk-MK"/>
        </w:rPr>
      </w:pPr>
    </w:p>
    <w:p w:rsidR="0046560F" w:rsidRPr="009A3C8C" w:rsidRDefault="009A3C8C" w:rsidP="0046560F">
      <w:pPr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  <w:b/>
          <w:lang w:val="mk-MK"/>
        </w:rPr>
        <w:t>Период на реализација</w:t>
      </w:r>
      <w:r w:rsidRPr="0046560F">
        <w:rPr>
          <w:rFonts w:cs="Calibri"/>
          <w:b/>
          <w:lang w:val="mk-MK"/>
        </w:rPr>
        <w:t xml:space="preserve">: </w:t>
      </w:r>
    </w:p>
    <w:tbl>
      <w:tblPr>
        <w:tblpPr w:leftFromText="180" w:rightFromText="180" w:vertAnchor="text" w:horzAnchor="page" w:tblpX="1558" w:tblpY="145"/>
        <w:tblW w:w="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</w:tblGrid>
      <w:tr w:rsidR="009A3C8C" w:rsidRPr="00557F35" w:rsidTr="000B78E9">
        <w:tc>
          <w:tcPr>
            <w:tcW w:w="3814" w:type="dxa"/>
            <w:shd w:val="clear" w:color="auto" w:fill="auto"/>
            <w:vAlign w:val="center"/>
          </w:tcPr>
          <w:p w:rsidR="009A3C8C" w:rsidRPr="00557F35" w:rsidRDefault="009A3C8C" w:rsidP="000B78E9">
            <w:pPr>
              <w:rPr>
                <w:i/>
              </w:rPr>
            </w:pPr>
          </w:p>
        </w:tc>
      </w:tr>
    </w:tbl>
    <w:p w:rsidR="0046560F" w:rsidRDefault="0046560F" w:rsidP="00240047">
      <w:pPr>
        <w:spacing w:after="0" w:line="240" w:lineRule="auto"/>
        <w:ind w:left="720"/>
        <w:rPr>
          <w:rFonts w:cs="Calibri"/>
          <w:b/>
          <w:lang w:val="mk-MK"/>
        </w:rPr>
      </w:pPr>
    </w:p>
    <w:p w:rsidR="009A3C8C" w:rsidRPr="009A3C8C" w:rsidRDefault="009A3C8C" w:rsidP="009A3C8C">
      <w:pPr>
        <w:spacing w:after="0" w:line="240" w:lineRule="auto"/>
        <w:ind w:left="720"/>
        <w:jc w:val="both"/>
        <w:rPr>
          <w:rFonts w:cs="Calibri"/>
          <w:sz w:val="20"/>
          <w:lang w:val="mk-MK"/>
        </w:rPr>
      </w:pPr>
    </w:p>
    <w:p w:rsidR="009A3C8C" w:rsidRPr="009A3C8C" w:rsidRDefault="009A3C8C" w:rsidP="009A3C8C">
      <w:pPr>
        <w:spacing w:after="0" w:line="240" w:lineRule="auto"/>
        <w:ind w:left="720"/>
        <w:jc w:val="both"/>
        <w:rPr>
          <w:rFonts w:cs="Calibri"/>
          <w:sz w:val="20"/>
          <w:lang w:val="mk-MK"/>
        </w:rPr>
      </w:pPr>
    </w:p>
    <w:p w:rsidR="00A31821" w:rsidRPr="00825D1F" w:rsidRDefault="0052645C" w:rsidP="00A31821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0"/>
          <w:lang w:val="mk-MK"/>
        </w:rPr>
      </w:pPr>
      <w:r>
        <w:rPr>
          <w:rFonts w:cs="Calibri"/>
          <w:b/>
          <w:lang w:val="mk-MK"/>
        </w:rPr>
        <w:lastRenderedPageBreak/>
        <w:t>Д</w:t>
      </w:r>
      <w:r w:rsidR="00825D1F">
        <w:rPr>
          <w:rFonts w:cs="Calibri"/>
          <w:b/>
          <w:lang w:val="mk-MK"/>
        </w:rPr>
        <w:t>адете кус</w:t>
      </w:r>
      <w:r w:rsidR="00A31821" w:rsidRPr="00825D1F">
        <w:rPr>
          <w:rFonts w:cs="Calibri"/>
          <w:b/>
          <w:lang w:val="mk-MK"/>
        </w:rPr>
        <w:t xml:space="preserve"> </w:t>
      </w:r>
      <w:r w:rsidR="00825D1F" w:rsidRPr="00825D1F">
        <w:rPr>
          <w:rFonts w:cs="Calibri"/>
          <w:b/>
          <w:lang w:val="mk-MK"/>
        </w:rPr>
        <w:t xml:space="preserve">опис </w:t>
      </w:r>
      <w:r w:rsidR="00A31821" w:rsidRPr="00825D1F">
        <w:rPr>
          <w:rFonts w:cs="Calibri"/>
          <w:b/>
          <w:lang w:val="mk-MK"/>
        </w:rPr>
        <w:t xml:space="preserve">на проблемот </w:t>
      </w:r>
      <w:r w:rsidR="00825D1F">
        <w:rPr>
          <w:rFonts w:cs="Calibri"/>
          <w:b/>
          <w:lang w:val="mk-MK"/>
        </w:rPr>
        <w:t xml:space="preserve">на кој сакате да работите, објаснете ја основната идеја </w:t>
      </w:r>
      <w:r>
        <w:rPr>
          <w:rFonts w:cs="Calibri"/>
          <w:b/>
          <w:lang w:val="mk-MK"/>
        </w:rPr>
        <w:t xml:space="preserve">и теза </w:t>
      </w:r>
      <w:r w:rsidR="00825D1F">
        <w:rPr>
          <w:rFonts w:cs="Calibri"/>
          <w:b/>
          <w:lang w:val="mk-MK"/>
        </w:rPr>
        <w:t>на истражувачката сторија и аргументирајте за нејзината оправданост</w:t>
      </w:r>
      <w:r w:rsidRPr="0052645C">
        <w:rPr>
          <w:rFonts w:cs="Calibri"/>
          <w:b/>
          <w:lang w:val="mk-MK"/>
        </w:rPr>
        <w:t xml:space="preserve"> </w:t>
      </w:r>
      <w:r w:rsidR="000359EE">
        <w:rPr>
          <w:rFonts w:cs="Calibri"/>
          <w:b/>
          <w:lang w:val="mk-MK"/>
        </w:rPr>
        <w:t>(</w:t>
      </w:r>
      <w:r>
        <w:rPr>
          <w:rFonts w:cs="Calibri"/>
          <w:b/>
          <w:lang w:val="mk-MK"/>
        </w:rPr>
        <w:t>максимум една страница)</w:t>
      </w:r>
      <w:r w:rsidR="00A31821" w:rsidRPr="00825D1F">
        <w:rPr>
          <w:rFonts w:cs="Calibri"/>
          <w:b/>
          <w:lang w:val="mk-MK"/>
        </w:rPr>
        <w:t>:</w:t>
      </w:r>
      <w:r w:rsidR="00825D1F">
        <w:rPr>
          <w:rFonts w:cs="Calibri"/>
          <w:b/>
          <w:lang w:val="mk-M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A31821" w:rsidRPr="00373632" w:rsidTr="00382563">
        <w:trPr>
          <w:trHeight w:val="5076"/>
        </w:trPr>
        <w:tc>
          <w:tcPr>
            <w:tcW w:w="9072" w:type="dxa"/>
          </w:tcPr>
          <w:p w:rsidR="00A31821" w:rsidRDefault="00A31821" w:rsidP="00E30AF5">
            <w:pPr>
              <w:rPr>
                <w:rFonts w:cs="Calibri"/>
              </w:rPr>
            </w:pPr>
          </w:p>
          <w:p w:rsidR="00382563" w:rsidRDefault="00382563" w:rsidP="00E30AF5">
            <w:pPr>
              <w:rPr>
                <w:rFonts w:cs="Calibri"/>
              </w:rPr>
            </w:pPr>
          </w:p>
          <w:p w:rsidR="0046560F" w:rsidRDefault="0046560F" w:rsidP="00E30AF5">
            <w:pPr>
              <w:rPr>
                <w:rFonts w:cs="Calibri"/>
              </w:rPr>
            </w:pPr>
          </w:p>
          <w:p w:rsidR="0046560F" w:rsidRDefault="0046560F" w:rsidP="00E30AF5">
            <w:pPr>
              <w:rPr>
                <w:rFonts w:cs="Calibri"/>
              </w:rPr>
            </w:pPr>
          </w:p>
          <w:p w:rsidR="0046560F" w:rsidRDefault="0046560F" w:rsidP="00E30AF5">
            <w:pPr>
              <w:rPr>
                <w:rFonts w:cs="Calibri"/>
              </w:rPr>
            </w:pPr>
          </w:p>
          <w:p w:rsidR="0046560F" w:rsidRDefault="0046560F" w:rsidP="00E30AF5">
            <w:pPr>
              <w:rPr>
                <w:rFonts w:cs="Calibri"/>
              </w:rPr>
            </w:pPr>
          </w:p>
          <w:p w:rsidR="0046560F" w:rsidRDefault="0046560F" w:rsidP="00E30AF5">
            <w:pPr>
              <w:rPr>
                <w:rFonts w:cs="Calibri"/>
              </w:rPr>
            </w:pPr>
          </w:p>
          <w:p w:rsidR="0046560F" w:rsidRDefault="0046560F" w:rsidP="00E30AF5">
            <w:pPr>
              <w:rPr>
                <w:rFonts w:cs="Calibri"/>
              </w:rPr>
            </w:pPr>
          </w:p>
          <w:p w:rsidR="0046560F" w:rsidRDefault="0046560F" w:rsidP="00E30AF5">
            <w:pPr>
              <w:rPr>
                <w:rFonts w:cs="Calibri"/>
              </w:rPr>
            </w:pPr>
          </w:p>
          <w:p w:rsidR="0046560F" w:rsidRDefault="0046560F" w:rsidP="00E30AF5">
            <w:pPr>
              <w:rPr>
                <w:rFonts w:cs="Calibri"/>
              </w:rPr>
            </w:pPr>
          </w:p>
          <w:p w:rsidR="0046560F" w:rsidRDefault="0046560F" w:rsidP="00E30AF5">
            <w:pPr>
              <w:rPr>
                <w:rFonts w:cs="Calibri"/>
              </w:rPr>
            </w:pPr>
          </w:p>
          <w:p w:rsidR="0046560F" w:rsidRPr="00373632" w:rsidRDefault="0046560F" w:rsidP="00E30AF5">
            <w:pPr>
              <w:rPr>
                <w:rFonts w:cs="Calibri"/>
              </w:rPr>
            </w:pPr>
          </w:p>
        </w:tc>
      </w:tr>
    </w:tbl>
    <w:p w:rsidR="00382563" w:rsidRPr="00382563" w:rsidRDefault="00382563" w:rsidP="00382563">
      <w:pPr>
        <w:spacing w:after="0" w:line="240" w:lineRule="auto"/>
        <w:ind w:left="720"/>
        <w:rPr>
          <w:rFonts w:asciiTheme="minorHAnsi" w:hAnsiTheme="minorHAnsi"/>
          <w:b/>
          <w:lang w:val="mk-MK"/>
        </w:rPr>
      </w:pPr>
    </w:p>
    <w:p w:rsidR="0046560F" w:rsidRPr="0046560F" w:rsidRDefault="0046560F" w:rsidP="00364906">
      <w:pPr>
        <w:numPr>
          <w:ilvl w:val="0"/>
          <w:numId w:val="6"/>
        </w:numPr>
        <w:spacing w:after="0" w:line="240" w:lineRule="auto"/>
        <w:jc w:val="both"/>
        <w:rPr>
          <w:rFonts w:cs="Calibri"/>
          <w:b/>
          <w:lang w:val="mk-MK"/>
        </w:rPr>
      </w:pPr>
      <w:r w:rsidRPr="0046560F">
        <w:rPr>
          <w:rFonts w:cs="Calibri"/>
          <w:b/>
          <w:lang w:val="mk-MK"/>
        </w:rPr>
        <w:t xml:space="preserve">Наведете ги главните активности </w:t>
      </w:r>
      <w:r w:rsidR="00825D1F" w:rsidRPr="0046560F">
        <w:rPr>
          <w:rFonts w:cs="Calibri"/>
          <w:b/>
          <w:lang w:val="mk-MK"/>
        </w:rPr>
        <w:t xml:space="preserve">за истражувањето, посочете пристап и извори на информации кои </w:t>
      </w:r>
      <w:r w:rsidR="0052645C">
        <w:rPr>
          <w:rFonts w:cs="Calibri"/>
          <w:b/>
          <w:lang w:val="mk-MK"/>
        </w:rPr>
        <w:t xml:space="preserve">планирате </w:t>
      </w:r>
      <w:r w:rsidR="00825D1F" w:rsidRPr="0046560F">
        <w:rPr>
          <w:rFonts w:cs="Calibri"/>
          <w:b/>
          <w:lang w:val="mk-MK"/>
        </w:rPr>
        <w:t>да ги користите</w:t>
      </w:r>
      <w:r w:rsidR="00160717">
        <w:rPr>
          <w:rFonts w:cs="Calibri"/>
          <w:b/>
          <w:lang w:val="mk-MK"/>
        </w:rPr>
        <w:t xml:space="preserve"> (максимум една страница)</w:t>
      </w:r>
      <w:bookmarkStart w:id="0" w:name="_GoBack"/>
      <w:bookmarkEnd w:id="0"/>
      <w:r w:rsidRPr="0046560F">
        <w:rPr>
          <w:rFonts w:cs="Calibri"/>
          <w:b/>
          <w:lang w:val="mk-MK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060010" w:rsidRPr="00D60631" w:rsidTr="0046560F">
        <w:trPr>
          <w:trHeight w:val="5047"/>
        </w:trPr>
        <w:tc>
          <w:tcPr>
            <w:tcW w:w="8930" w:type="dxa"/>
          </w:tcPr>
          <w:p w:rsidR="00060010" w:rsidRDefault="00060010" w:rsidP="00B64B96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46560F" w:rsidRDefault="0046560F" w:rsidP="00B64B96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46560F" w:rsidRDefault="0046560F" w:rsidP="00B64B96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46560F" w:rsidRDefault="0046560F" w:rsidP="00B64B96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46560F" w:rsidRDefault="0046560F" w:rsidP="00B64B96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46560F" w:rsidRDefault="0046560F" w:rsidP="00B64B96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46560F" w:rsidRDefault="0046560F" w:rsidP="00B64B96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46560F" w:rsidRDefault="0046560F" w:rsidP="00B64B96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46560F" w:rsidRDefault="0046560F" w:rsidP="00B64B96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46560F" w:rsidRDefault="0046560F" w:rsidP="00B64B96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46560F" w:rsidRDefault="0046560F" w:rsidP="00B64B96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46560F" w:rsidRDefault="0046560F" w:rsidP="00B64B96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46560F" w:rsidRDefault="0046560F" w:rsidP="00B64B96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46560F" w:rsidRDefault="0046560F" w:rsidP="00B64B96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46560F" w:rsidRPr="00D60631" w:rsidRDefault="0046560F" w:rsidP="00B64B96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</w:tc>
      </w:tr>
    </w:tbl>
    <w:p w:rsidR="00382563" w:rsidRDefault="00382563" w:rsidP="00240047">
      <w:pPr>
        <w:spacing w:after="0" w:line="240" w:lineRule="auto"/>
        <w:ind w:left="720"/>
        <w:rPr>
          <w:rFonts w:asciiTheme="minorHAnsi" w:hAnsiTheme="minorHAnsi"/>
          <w:lang w:val="mk-MK"/>
        </w:rPr>
      </w:pPr>
    </w:p>
    <w:p w:rsidR="003E6268" w:rsidRPr="0046560F" w:rsidRDefault="00382563" w:rsidP="003176EC">
      <w:pPr>
        <w:numPr>
          <w:ilvl w:val="0"/>
          <w:numId w:val="6"/>
        </w:numPr>
        <w:spacing w:after="120" w:line="240" w:lineRule="auto"/>
        <w:jc w:val="both"/>
        <w:rPr>
          <w:rFonts w:cs="Calibri"/>
          <w:b/>
          <w:lang w:val="mk-MK"/>
        </w:rPr>
      </w:pPr>
      <w:r>
        <w:rPr>
          <w:rFonts w:asciiTheme="minorHAnsi" w:hAnsiTheme="minorHAnsi"/>
          <w:lang w:val="mk-MK"/>
        </w:rPr>
        <w:br w:type="page"/>
      </w:r>
      <w:r w:rsidR="00240047" w:rsidRPr="0046560F">
        <w:rPr>
          <w:rFonts w:cs="Calibri"/>
          <w:b/>
          <w:lang w:val="mk-MK"/>
        </w:rPr>
        <w:lastRenderedPageBreak/>
        <w:t xml:space="preserve">Наведете ги </w:t>
      </w:r>
      <w:r w:rsidR="00825D1F" w:rsidRPr="0046560F">
        <w:rPr>
          <w:rFonts w:cs="Calibri"/>
          <w:b/>
          <w:lang w:val="mk-MK"/>
        </w:rPr>
        <w:t xml:space="preserve">претпоставените ризици </w:t>
      </w:r>
      <w:r w:rsidR="0046560F" w:rsidRPr="0046560F">
        <w:rPr>
          <w:rFonts w:cs="Calibri"/>
          <w:b/>
          <w:lang w:val="mk-MK"/>
        </w:rPr>
        <w:t xml:space="preserve">за истражувањето </w:t>
      </w:r>
      <w:r w:rsidR="00825D1F" w:rsidRPr="0046560F">
        <w:rPr>
          <w:rFonts w:cs="Calibri"/>
          <w:b/>
          <w:lang w:val="mk-MK"/>
        </w:rPr>
        <w:t xml:space="preserve">и </w:t>
      </w:r>
      <w:r w:rsidR="0046560F" w:rsidRPr="0046560F">
        <w:rPr>
          <w:rFonts w:cs="Calibri"/>
          <w:b/>
          <w:lang w:val="mk-MK"/>
        </w:rPr>
        <w:t xml:space="preserve">начинот на </w:t>
      </w:r>
      <w:r w:rsidR="009A3C8C">
        <w:rPr>
          <w:rFonts w:cs="Calibri"/>
          <w:b/>
          <w:lang w:val="mk-MK"/>
        </w:rPr>
        <w:t xml:space="preserve">нивно </w:t>
      </w:r>
      <w:r w:rsidR="0046560F" w:rsidRPr="0046560F">
        <w:rPr>
          <w:rFonts w:cs="Calibri"/>
          <w:b/>
          <w:lang w:val="mk-MK"/>
        </w:rPr>
        <w:t>надминување</w:t>
      </w:r>
      <w:r w:rsidR="0046560F">
        <w:rPr>
          <w:rFonts w:cs="Calibri"/>
          <w:b/>
          <w:lang w:val="mk-MK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3E6268" w:rsidRPr="00D60631" w:rsidTr="003176EC">
        <w:trPr>
          <w:trHeight w:val="4583"/>
        </w:trPr>
        <w:tc>
          <w:tcPr>
            <w:tcW w:w="8966" w:type="dxa"/>
          </w:tcPr>
          <w:p w:rsidR="003E6268" w:rsidRPr="00D60631" w:rsidRDefault="003E6268" w:rsidP="007A42E7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603C22" w:rsidRPr="00D60631" w:rsidRDefault="00603C22" w:rsidP="007A42E7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603C22" w:rsidRPr="00D60631" w:rsidRDefault="00603C22" w:rsidP="007A42E7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603C22" w:rsidRPr="00D60631" w:rsidRDefault="00603C22" w:rsidP="007A42E7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603C22" w:rsidRPr="00D60631" w:rsidRDefault="00603C22" w:rsidP="007A42E7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603C22" w:rsidRPr="00D60631" w:rsidRDefault="00603C22" w:rsidP="007A42E7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603C22" w:rsidRPr="00D60631" w:rsidRDefault="00603C22" w:rsidP="007A42E7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603C22" w:rsidRPr="00D60631" w:rsidRDefault="00603C22" w:rsidP="007A42E7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603C22" w:rsidRPr="00D60631" w:rsidRDefault="00603C22" w:rsidP="007A42E7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603C22" w:rsidRPr="00D60631" w:rsidRDefault="00603C22" w:rsidP="007A42E7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603C22" w:rsidRPr="00D60631" w:rsidRDefault="00603C22" w:rsidP="007A42E7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603C22" w:rsidRPr="00D60631" w:rsidRDefault="00603C22" w:rsidP="007A42E7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603C22" w:rsidRPr="00D60631" w:rsidRDefault="00603C22" w:rsidP="007A42E7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  <w:p w:rsidR="00603C22" w:rsidRPr="00D60631" w:rsidRDefault="00603C22" w:rsidP="007A42E7">
            <w:pPr>
              <w:spacing w:after="0" w:line="240" w:lineRule="auto"/>
              <w:rPr>
                <w:rFonts w:asciiTheme="minorHAnsi" w:hAnsiTheme="minorHAnsi"/>
                <w:lang w:val="mk-MK"/>
              </w:rPr>
            </w:pPr>
          </w:p>
        </w:tc>
      </w:tr>
    </w:tbl>
    <w:p w:rsidR="00382563" w:rsidRPr="00382563" w:rsidRDefault="003E6268" w:rsidP="00382563">
      <w:pPr>
        <w:spacing w:after="0" w:line="240" w:lineRule="auto"/>
        <w:ind w:left="720"/>
        <w:rPr>
          <w:rFonts w:cs="Calibri"/>
          <w:b/>
        </w:rPr>
      </w:pPr>
      <w:r w:rsidRPr="00D60631">
        <w:rPr>
          <w:rFonts w:asciiTheme="minorHAnsi" w:hAnsiTheme="minorHAnsi"/>
          <w:lang w:val="mk-MK"/>
        </w:rPr>
        <w:t xml:space="preserve"> </w:t>
      </w:r>
    </w:p>
    <w:p w:rsidR="00E30AF5" w:rsidRPr="0052645C" w:rsidRDefault="0052645C" w:rsidP="003176EC">
      <w:pPr>
        <w:numPr>
          <w:ilvl w:val="0"/>
          <w:numId w:val="6"/>
        </w:numPr>
        <w:spacing w:after="120" w:line="240" w:lineRule="auto"/>
        <w:jc w:val="both"/>
        <w:rPr>
          <w:rFonts w:cs="Calibri"/>
        </w:rPr>
      </w:pPr>
      <w:r w:rsidRPr="0052645C">
        <w:rPr>
          <w:rFonts w:cs="Calibri"/>
          <w:b/>
          <w:lang w:val="mk-MK"/>
        </w:rPr>
        <w:t xml:space="preserve">Доколку ви е потребна менторска поддршка </w:t>
      </w:r>
      <w:r w:rsidR="003176EC" w:rsidRPr="0052645C">
        <w:rPr>
          <w:rFonts w:cs="Calibri"/>
          <w:b/>
          <w:lang w:val="mk-MK"/>
        </w:rPr>
        <w:t>при подготовката на сторијата</w:t>
      </w:r>
      <w:r w:rsidRPr="0052645C">
        <w:rPr>
          <w:rFonts w:cs="Calibri"/>
          <w:b/>
          <w:lang w:val="mk-MK"/>
        </w:rPr>
        <w:t xml:space="preserve"> специфицирајте за типот </w:t>
      </w:r>
      <w:r>
        <w:rPr>
          <w:rFonts w:cs="Calibri"/>
          <w:b/>
          <w:lang w:val="mk-MK"/>
        </w:rPr>
        <w:t>и</w:t>
      </w:r>
      <w:r w:rsidRPr="0052645C">
        <w:rPr>
          <w:rFonts w:cs="Calibri"/>
          <w:b/>
          <w:lang w:val="mk-MK"/>
        </w:rPr>
        <w:t xml:space="preserve"> </w:t>
      </w:r>
      <w:r w:rsidR="003176EC" w:rsidRPr="0052645C">
        <w:rPr>
          <w:rFonts w:cs="Calibri"/>
          <w:b/>
          <w:lang w:val="mk-MK"/>
        </w:rPr>
        <w:t>ангажман</w:t>
      </w:r>
      <w:r w:rsidRPr="0052645C">
        <w:rPr>
          <w:rFonts w:cs="Calibri"/>
          <w:b/>
          <w:lang w:val="mk-MK"/>
        </w:rPr>
        <w:t>от</w:t>
      </w:r>
      <w:r w:rsidR="003176EC" w:rsidRPr="0052645C">
        <w:rPr>
          <w:rFonts w:cs="Calibri"/>
          <w:b/>
          <w:lang w:val="mk-MK"/>
        </w:rPr>
        <w:t xml:space="preserve"> (во </w:t>
      </w:r>
      <w:r w:rsidRPr="0052645C">
        <w:rPr>
          <w:rFonts w:cs="Calibri"/>
          <w:b/>
          <w:lang w:val="mk-MK"/>
        </w:rPr>
        <w:t xml:space="preserve">број </w:t>
      </w:r>
      <w:r w:rsidR="003176EC" w:rsidRPr="0052645C">
        <w:rPr>
          <w:rFonts w:cs="Calibri"/>
          <w:b/>
          <w:lang w:val="mk-MK"/>
        </w:rPr>
        <w:t xml:space="preserve">денови) </w:t>
      </w:r>
      <w:r w:rsidRPr="0052645C">
        <w:rPr>
          <w:rFonts w:cs="Calibri"/>
          <w:b/>
          <w:lang w:val="mk-MK"/>
        </w:rPr>
        <w:t xml:space="preserve">што ги </w:t>
      </w:r>
      <w:r w:rsidR="003176EC" w:rsidRPr="0052645C">
        <w:rPr>
          <w:rFonts w:cs="Calibri"/>
          <w:b/>
          <w:lang w:val="mk-MK"/>
        </w:rPr>
        <w:t>очекувате од менторот</w:t>
      </w:r>
      <w:r>
        <w:rPr>
          <w:rFonts w:cs="Calibri"/>
          <w:b/>
          <w:lang w:val="mk-MK"/>
        </w:rPr>
        <w:t xml:space="preserve"> </w:t>
      </w:r>
      <w:r>
        <w:rPr>
          <w:rFonts w:cs="Calibri"/>
          <w:lang w:val="mk-MK"/>
        </w:rPr>
        <w:t>(</w:t>
      </w:r>
      <w:r w:rsidRPr="0052645C">
        <w:rPr>
          <w:rFonts w:cs="Calibri"/>
          <w:i/>
          <w:lang w:val="mk-MK"/>
        </w:rPr>
        <w:t>ФООМ ќе склучи одделни договори со избрани ментори и тие трошоци не се прикажуваат во овој документ</w:t>
      </w:r>
      <w:r w:rsidRPr="0052645C">
        <w:rPr>
          <w:rFonts w:cs="Calibri"/>
          <w:lang w:val="mk-MK"/>
        </w:rPr>
        <w:t>)</w:t>
      </w:r>
      <w:r w:rsidR="009A3C8C" w:rsidRPr="0052645C">
        <w:rPr>
          <w:rFonts w:cs="Calibri"/>
          <w:lang w:val="mk-MK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30"/>
      </w:tblGrid>
      <w:tr w:rsidR="00E30AF5" w:rsidRPr="00373632" w:rsidTr="003176EC">
        <w:trPr>
          <w:trHeight w:val="4061"/>
        </w:trPr>
        <w:tc>
          <w:tcPr>
            <w:tcW w:w="8930" w:type="dxa"/>
          </w:tcPr>
          <w:p w:rsidR="00E30AF5" w:rsidRPr="00373632" w:rsidRDefault="00E30AF5" w:rsidP="00E30AF5">
            <w:pPr>
              <w:rPr>
                <w:rFonts w:cs="Calibri"/>
              </w:rPr>
            </w:pPr>
          </w:p>
          <w:p w:rsidR="00E30AF5" w:rsidRPr="00373632" w:rsidRDefault="00E30AF5" w:rsidP="00E30AF5">
            <w:pPr>
              <w:rPr>
                <w:rFonts w:cs="Calibri"/>
              </w:rPr>
            </w:pPr>
          </w:p>
          <w:p w:rsidR="00E30AF5" w:rsidRPr="000D5673" w:rsidRDefault="00E30AF5" w:rsidP="00E30AF5">
            <w:pPr>
              <w:rPr>
                <w:rFonts w:cs="Calibri"/>
                <w:lang w:val="mk-MK"/>
              </w:rPr>
            </w:pPr>
          </w:p>
        </w:tc>
      </w:tr>
    </w:tbl>
    <w:p w:rsidR="00E30AF5" w:rsidRPr="00E30AF5" w:rsidRDefault="00E30AF5" w:rsidP="00E30AF5">
      <w:pPr>
        <w:spacing w:after="0" w:line="240" w:lineRule="auto"/>
        <w:ind w:left="360"/>
        <w:rPr>
          <w:rFonts w:cs="Calibri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E30AF5" w:rsidRPr="00373632" w:rsidTr="00E30AF5">
        <w:tc>
          <w:tcPr>
            <w:tcW w:w="9180" w:type="dxa"/>
          </w:tcPr>
          <w:p w:rsidR="00E30AF5" w:rsidRPr="003176EC" w:rsidRDefault="00E30AF5" w:rsidP="003176EC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cs="Calibri"/>
                <w:b/>
                <w:lang w:val="mk-MK"/>
              </w:rPr>
            </w:pPr>
            <w:r w:rsidRPr="003176EC">
              <w:rPr>
                <w:rFonts w:cs="Calibri"/>
                <w:b/>
                <w:lang w:val="mk-MK"/>
              </w:rPr>
              <w:t xml:space="preserve">Наведете било каква </w:t>
            </w:r>
            <w:r w:rsidR="003176EC">
              <w:rPr>
                <w:rFonts w:cs="Calibri"/>
                <w:b/>
                <w:lang w:val="mk-MK"/>
              </w:rPr>
              <w:t xml:space="preserve">дополнителна </w:t>
            </w:r>
            <w:r w:rsidRPr="003176EC">
              <w:rPr>
                <w:rFonts w:cs="Calibri"/>
                <w:b/>
                <w:lang w:val="mk-MK"/>
              </w:rPr>
              <w:t>информација која би сакале да ја споделите поврзана со вашата истражувачка сторија, а за која не сте прашани во пријавата</w:t>
            </w:r>
            <w:r w:rsidR="009A3C8C">
              <w:rPr>
                <w:rFonts w:cs="Calibri"/>
                <w:b/>
                <w:lang w:val="mk-MK"/>
              </w:rPr>
              <w:t>:</w:t>
            </w:r>
            <w:r w:rsidRPr="003176EC">
              <w:rPr>
                <w:rFonts w:cs="Calibri"/>
                <w:b/>
                <w:lang w:val="mk-MK"/>
              </w:rPr>
              <w:t xml:space="preserve"> </w:t>
            </w:r>
          </w:p>
          <w:tbl>
            <w:tblPr>
              <w:tblW w:w="8647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240047" w:rsidRPr="00D60631" w:rsidTr="009A3C8C">
              <w:trPr>
                <w:trHeight w:val="2117"/>
              </w:trPr>
              <w:tc>
                <w:tcPr>
                  <w:tcW w:w="8647" w:type="dxa"/>
                </w:tcPr>
                <w:p w:rsidR="00240047" w:rsidRDefault="00240047" w:rsidP="00240047">
                  <w:pPr>
                    <w:spacing w:after="0" w:line="240" w:lineRule="auto"/>
                    <w:rPr>
                      <w:rFonts w:asciiTheme="minorHAnsi" w:hAnsiTheme="minorHAnsi"/>
                      <w:lang w:val="mk-MK"/>
                    </w:rPr>
                  </w:pPr>
                </w:p>
                <w:p w:rsidR="003176EC" w:rsidRDefault="003176EC" w:rsidP="00240047">
                  <w:pPr>
                    <w:spacing w:after="0" w:line="240" w:lineRule="auto"/>
                    <w:rPr>
                      <w:rFonts w:asciiTheme="minorHAnsi" w:hAnsiTheme="minorHAnsi"/>
                      <w:lang w:val="mk-MK"/>
                    </w:rPr>
                  </w:pPr>
                </w:p>
                <w:p w:rsidR="003176EC" w:rsidRDefault="003176EC" w:rsidP="00240047">
                  <w:pPr>
                    <w:spacing w:after="0" w:line="240" w:lineRule="auto"/>
                    <w:rPr>
                      <w:rFonts w:asciiTheme="minorHAnsi" w:hAnsiTheme="minorHAnsi"/>
                      <w:lang w:val="mk-MK"/>
                    </w:rPr>
                  </w:pPr>
                </w:p>
                <w:p w:rsidR="003176EC" w:rsidRDefault="003176EC" w:rsidP="00240047">
                  <w:pPr>
                    <w:spacing w:after="0" w:line="240" w:lineRule="auto"/>
                    <w:rPr>
                      <w:rFonts w:asciiTheme="minorHAnsi" w:hAnsiTheme="minorHAnsi"/>
                      <w:lang w:val="mk-MK"/>
                    </w:rPr>
                  </w:pPr>
                </w:p>
                <w:p w:rsidR="003176EC" w:rsidRDefault="003176EC" w:rsidP="00240047">
                  <w:pPr>
                    <w:spacing w:after="0" w:line="240" w:lineRule="auto"/>
                    <w:rPr>
                      <w:rFonts w:asciiTheme="minorHAnsi" w:hAnsiTheme="minorHAnsi"/>
                      <w:lang w:val="mk-MK"/>
                    </w:rPr>
                  </w:pPr>
                </w:p>
                <w:p w:rsidR="003176EC" w:rsidRDefault="003176EC" w:rsidP="00240047">
                  <w:pPr>
                    <w:spacing w:after="0" w:line="240" w:lineRule="auto"/>
                    <w:rPr>
                      <w:rFonts w:asciiTheme="minorHAnsi" w:hAnsiTheme="minorHAnsi"/>
                      <w:lang w:val="mk-MK"/>
                    </w:rPr>
                  </w:pPr>
                </w:p>
                <w:p w:rsidR="003176EC" w:rsidRDefault="003176EC" w:rsidP="00240047">
                  <w:pPr>
                    <w:spacing w:after="0" w:line="240" w:lineRule="auto"/>
                    <w:rPr>
                      <w:rFonts w:asciiTheme="minorHAnsi" w:hAnsiTheme="minorHAnsi"/>
                      <w:lang w:val="mk-MK"/>
                    </w:rPr>
                  </w:pPr>
                </w:p>
                <w:p w:rsidR="003176EC" w:rsidRPr="00D60631" w:rsidRDefault="003176EC" w:rsidP="00240047">
                  <w:pPr>
                    <w:spacing w:after="0" w:line="240" w:lineRule="auto"/>
                    <w:rPr>
                      <w:rFonts w:asciiTheme="minorHAnsi" w:hAnsiTheme="minorHAnsi"/>
                      <w:lang w:val="mk-MK"/>
                    </w:rPr>
                  </w:pPr>
                </w:p>
              </w:tc>
            </w:tr>
          </w:tbl>
          <w:p w:rsidR="003176EC" w:rsidRPr="0046560F" w:rsidRDefault="003176EC" w:rsidP="003176EC">
            <w:pPr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Theme="minorHAnsi" w:hAnsiTheme="minorHAnsi"/>
                <w:lang w:val="mk-MK"/>
              </w:rPr>
            </w:pPr>
            <w:r>
              <w:rPr>
                <w:rFonts w:cs="Calibri"/>
                <w:b/>
                <w:lang w:val="mk-MK"/>
              </w:rPr>
              <w:lastRenderedPageBreak/>
              <w:t>Детален буџет за истражувачката сторија (во УСД):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895"/>
              <w:gridCol w:w="1560"/>
            </w:tblGrid>
            <w:tr w:rsidR="003176EC" w:rsidRPr="003176EC" w:rsidTr="003176EC">
              <w:trPr>
                <w:cantSplit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3176EC" w:rsidRPr="003176EC" w:rsidRDefault="003176EC" w:rsidP="003176EC">
                  <w:pPr>
                    <w:spacing w:after="0" w:line="240" w:lineRule="auto"/>
                    <w:rPr>
                      <w:rFonts w:ascii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hAnsiTheme="minorHAnsi"/>
                      <w:lang w:val="mk-MK"/>
                    </w:rPr>
                    <w:t xml:space="preserve"> </w:t>
                  </w:r>
                  <w:r w:rsidRPr="003176EC">
                    <w:rPr>
                      <w:rFonts w:asciiTheme="minorHAnsi" w:hAnsiTheme="minorHAnsi" w:cstheme="minorHAnsi"/>
                      <w:lang w:val="mk-MK"/>
                    </w:rPr>
                    <w:t>Буџетска ставка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3176EC" w:rsidRPr="003176EC" w:rsidRDefault="003176EC" w:rsidP="003176E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val="mk-MK"/>
                    </w:rPr>
                  </w:pPr>
                  <w:r w:rsidRPr="003176EC">
                    <w:rPr>
                      <w:rFonts w:asciiTheme="minorHAnsi" w:hAnsiTheme="minorHAnsi" w:cstheme="minorHAnsi"/>
                      <w:lang w:val="mk-MK"/>
                    </w:rPr>
                    <w:t>Опис на трошокот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lang w:val="mk-MK"/>
                    </w:rPr>
                    <w:t>Вкупен износ</w:t>
                  </w:r>
                  <w:r w:rsidRPr="003176EC">
                    <w:rPr>
                      <w:rFonts w:asciiTheme="minorHAnsi" w:hAnsiTheme="minorHAnsi" w:cstheme="minorHAnsi"/>
                      <w:lang w:val="mk-MK"/>
                    </w:rPr>
                    <w:t xml:space="preserve"> </w:t>
                  </w:r>
                </w:p>
              </w:tc>
            </w:tr>
            <w:tr w:rsidR="003176EC" w:rsidRPr="003176EC" w:rsidTr="003176EC">
              <w:trPr>
                <w:cantSplit/>
              </w:trPr>
              <w:tc>
                <w:tcPr>
                  <w:tcW w:w="4471" w:type="dxa"/>
                  <w:tcBorders>
                    <w:top w:val="single" w:sz="12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76EC" w:rsidRPr="003176EC" w:rsidRDefault="003176EC" w:rsidP="003176EC">
                  <w:pPr>
                    <w:pStyle w:val="FootnoteText"/>
                    <w:numPr>
                      <w:ilvl w:val="0"/>
                      <w:numId w:val="10"/>
                    </w:numPr>
                    <w:ind w:left="252" w:hanging="252"/>
                    <w:rPr>
                      <w:rFonts w:asciiTheme="minorHAnsi" w:hAnsiTheme="minorHAnsi" w:cstheme="minorHAnsi"/>
                      <w:sz w:val="22"/>
                      <w:szCs w:val="22"/>
                      <w:lang w:val="mk-MK"/>
                    </w:rPr>
                  </w:pPr>
                  <w:r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mk-MK"/>
                    </w:rPr>
                    <w:t>Хон</w:t>
                  </w:r>
                  <w:r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орари </w:t>
                  </w:r>
                  <w:r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mk-MK"/>
                    </w:rPr>
                    <w:t>(бруто)</w:t>
                  </w:r>
                </w:p>
              </w:tc>
              <w:tc>
                <w:tcPr>
                  <w:tcW w:w="2895" w:type="dxa"/>
                  <w:tcBorders>
                    <w:top w:val="single" w:sz="12" w:space="0" w:color="auto"/>
                  </w:tcBorders>
                  <w:shd w:val="clear" w:color="auto" w:fill="DBE5F1" w:themeFill="accent1" w:themeFillTint="33"/>
                </w:tcPr>
                <w:p w:rsidR="003176EC" w:rsidRPr="00B64665" w:rsidRDefault="000359EE" w:rsidP="00B64665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i/>
                      <w:lang w:val="mk-MK"/>
                    </w:rPr>
                    <w:t>(б</w:t>
                  </w:r>
                  <w:r w:rsidR="00B64665" w:rsidRPr="00B64665">
                    <w:rPr>
                      <w:rFonts w:asciiTheme="minorHAnsi" w:hAnsiTheme="minorHAnsi" w:cstheme="minorHAnsi"/>
                      <w:i/>
                      <w:lang w:val="mk-MK"/>
                    </w:rPr>
                    <w:t>р. на денови/месеци х износ на надомест</w:t>
                  </w:r>
                  <w:r w:rsidR="00B64665">
                    <w:rPr>
                      <w:rFonts w:asciiTheme="minorHAnsi" w:hAnsiTheme="minorHAnsi" w:cstheme="minorHAnsi"/>
                      <w:lang w:val="mk-MK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76EC" w:rsidRPr="00B64665" w:rsidRDefault="00B64665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lang w:val="mk-MK"/>
                    </w:rPr>
                    <w:t>УСД</w:t>
                  </w:r>
                </w:p>
              </w:tc>
            </w:tr>
            <w:tr w:rsidR="003176EC" w:rsidRPr="003176EC" w:rsidTr="003176EC">
              <w:trPr>
                <w:cantSplit/>
              </w:trPr>
              <w:tc>
                <w:tcPr>
                  <w:tcW w:w="4471" w:type="dxa"/>
                  <w:shd w:val="clear" w:color="auto" w:fill="auto"/>
                </w:tcPr>
                <w:p w:rsidR="003176EC" w:rsidRPr="003176EC" w:rsidRDefault="003176EC" w:rsidP="003176EC">
                  <w:pPr>
                    <w:pStyle w:val="FootnoteText"/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mk-MK"/>
                    </w:rPr>
                  </w:pPr>
                  <w:r w:rsidRPr="003176EC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2895" w:type="dxa"/>
                  <w:shd w:val="clear" w:color="auto" w:fill="auto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176EC" w:rsidRPr="003176EC" w:rsidTr="003176EC">
              <w:trPr>
                <w:cantSplit/>
              </w:trPr>
              <w:tc>
                <w:tcPr>
                  <w:tcW w:w="4471" w:type="dxa"/>
                  <w:shd w:val="clear" w:color="auto" w:fill="auto"/>
                </w:tcPr>
                <w:p w:rsidR="003176EC" w:rsidRPr="003176EC" w:rsidRDefault="003176EC" w:rsidP="003176EC">
                  <w:pPr>
                    <w:pStyle w:val="FootnoteTex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176EC" w:rsidRPr="003176EC" w:rsidTr="003176EC">
              <w:trPr>
                <w:cantSplit/>
              </w:trPr>
              <w:tc>
                <w:tcPr>
                  <w:tcW w:w="4471" w:type="dxa"/>
                  <w:shd w:val="clear" w:color="auto" w:fill="auto"/>
                </w:tcPr>
                <w:p w:rsidR="003176EC" w:rsidRPr="003176EC" w:rsidRDefault="003176EC" w:rsidP="003176EC">
                  <w:pPr>
                    <w:pStyle w:val="FootnoteTex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176EC" w:rsidRPr="003176EC" w:rsidTr="00B64665">
              <w:trPr>
                <w:cantSplit/>
              </w:trPr>
              <w:tc>
                <w:tcPr>
                  <w:tcW w:w="4471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3176EC" w:rsidRPr="003176EC" w:rsidRDefault="003176EC" w:rsidP="003176EC">
                  <w:pPr>
                    <w:pStyle w:val="FootnoteTex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Вкупно </w:t>
                  </w:r>
                  <w:r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mk-MK"/>
                    </w:rPr>
                    <w:t>хонорари</w:t>
                  </w:r>
                  <w:r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9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12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176EC" w:rsidRPr="003176EC" w:rsidTr="00B64665">
              <w:trPr>
                <w:cantSplit/>
              </w:trPr>
              <w:tc>
                <w:tcPr>
                  <w:tcW w:w="4471" w:type="dxa"/>
                  <w:tcBorders>
                    <w:top w:val="single" w:sz="12" w:space="0" w:color="auto"/>
                  </w:tcBorders>
                  <w:shd w:val="clear" w:color="auto" w:fill="DBE5F1" w:themeFill="accent1" w:themeFillTint="33"/>
                </w:tcPr>
                <w:p w:rsidR="003176EC" w:rsidRPr="003176EC" w:rsidRDefault="0052645C" w:rsidP="003176EC">
                  <w:pPr>
                    <w:pStyle w:val="FootnoteText"/>
                    <w:numPr>
                      <w:ilvl w:val="0"/>
                      <w:numId w:val="10"/>
                    </w:numPr>
                    <w:ind w:left="252" w:hanging="252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mk-MK"/>
                    </w:rPr>
                    <w:t xml:space="preserve">Оперативни </w:t>
                  </w:r>
                  <w:r w:rsidR="003176EC"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mk-MK"/>
                    </w:rPr>
                    <w:t xml:space="preserve">трошоци </w:t>
                  </w:r>
                </w:p>
              </w:tc>
              <w:tc>
                <w:tcPr>
                  <w:tcW w:w="2895" w:type="dxa"/>
                  <w:tcBorders>
                    <w:top w:val="single" w:sz="12" w:space="0" w:color="auto"/>
                  </w:tcBorders>
                  <w:shd w:val="clear" w:color="auto" w:fill="DBE5F1" w:themeFill="accent1" w:themeFillTint="33"/>
                </w:tcPr>
                <w:p w:rsidR="003176EC" w:rsidRPr="00B64665" w:rsidRDefault="000359EE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i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i/>
                      <w:lang w:val="mk-MK"/>
                    </w:rPr>
                    <w:t>(к</w:t>
                  </w:r>
                  <w:r w:rsidR="00B64665" w:rsidRPr="00B64665">
                    <w:rPr>
                      <w:rFonts w:asciiTheme="minorHAnsi" w:hAnsiTheme="minorHAnsi" w:cstheme="minorHAnsi"/>
                      <w:i/>
                      <w:lang w:val="mk-MK"/>
                    </w:rPr>
                    <w:t>оличина х износ)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176EC" w:rsidRPr="003176EC" w:rsidTr="003176EC">
              <w:trPr>
                <w:cantSplit/>
              </w:trPr>
              <w:tc>
                <w:tcPr>
                  <w:tcW w:w="4471" w:type="dxa"/>
                  <w:shd w:val="clear" w:color="auto" w:fill="auto"/>
                </w:tcPr>
                <w:p w:rsidR="003176EC" w:rsidRPr="003176EC" w:rsidRDefault="003176EC" w:rsidP="003176EC">
                  <w:pPr>
                    <w:pStyle w:val="FootnoteText"/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mk-MK"/>
                    </w:rPr>
                  </w:pPr>
                  <w:r w:rsidRPr="003176EC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mk-MK"/>
                    </w:rPr>
                    <w:t>Трошоци за т</w:t>
                  </w:r>
                  <w:r w:rsidRPr="003176EC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елефон</w:t>
                  </w:r>
                  <w:r w:rsidRPr="003176EC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mk-MK"/>
                    </w:rPr>
                    <w:t xml:space="preserve"> </w:t>
                  </w:r>
                </w:p>
              </w:tc>
              <w:tc>
                <w:tcPr>
                  <w:tcW w:w="2895" w:type="dxa"/>
                  <w:shd w:val="clear" w:color="auto" w:fill="auto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176EC" w:rsidRPr="003176EC" w:rsidTr="003176EC">
              <w:trPr>
                <w:cantSplit/>
              </w:trPr>
              <w:tc>
                <w:tcPr>
                  <w:tcW w:w="4471" w:type="dxa"/>
                  <w:shd w:val="clear" w:color="auto" w:fill="auto"/>
                </w:tcPr>
                <w:p w:rsidR="003176EC" w:rsidRPr="003176EC" w:rsidRDefault="003176EC" w:rsidP="003176EC">
                  <w:pPr>
                    <w:pStyle w:val="FootnoteText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3176EC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mk-MK"/>
                    </w:rPr>
                    <w:t>Трошоци за</w:t>
                  </w:r>
                  <w:r w:rsidRPr="003176EC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Pr="003176EC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mk-MK"/>
                    </w:rPr>
                    <w:t>интернет</w:t>
                  </w:r>
                </w:p>
              </w:tc>
              <w:tc>
                <w:tcPr>
                  <w:tcW w:w="2895" w:type="dxa"/>
                  <w:shd w:val="clear" w:color="auto" w:fill="auto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176EC" w:rsidRPr="003176EC" w:rsidTr="003176EC">
              <w:trPr>
                <w:cantSplit/>
              </w:trPr>
              <w:tc>
                <w:tcPr>
                  <w:tcW w:w="4471" w:type="dxa"/>
                  <w:shd w:val="clear" w:color="auto" w:fill="auto"/>
                </w:tcPr>
                <w:p w:rsidR="003176EC" w:rsidRPr="003176EC" w:rsidRDefault="0052645C" w:rsidP="003176EC">
                  <w:pPr>
                    <w:pStyle w:val="FootnoteText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3176EC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Превод</w:t>
                  </w:r>
                </w:p>
              </w:tc>
              <w:tc>
                <w:tcPr>
                  <w:tcW w:w="2895" w:type="dxa"/>
                  <w:shd w:val="clear" w:color="auto" w:fill="auto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176EC" w:rsidRPr="003176EC" w:rsidTr="003176EC">
              <w:trPr>
                <w:cantSplit/>
              </w:trPr>
              <w:tc>
                <w:tcPr>
                  <w:tcW w:w="4471" w:type="dxa"/>
                  <w:shd w:val="clear" w:color="auto" w:fill="auto"/>
                </w:tcPr>
                <w:p w:rsidR="003176EC" w:rsidRPr="003176EC" w:rsidRDefault="0052645C" w:rsidP="003176EC">
                  <w:pPr>
                    <w:pStyle w:val="FootnoteText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3176EC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mk-MK"/>
                    </w:rPr>
                    <w:t>Печатење и копирање</w:t>
                  </w:r>
                </w:p>
              </w:tc>
              <w:tc>
                <w:tcPr>
                  <w:tcW w:w="2895" w:type="dxa"/>
                  <w:shd w:val="clear" w:color="auto" w:fill="auto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176EC" w:rsidRPr="003176EC" w:rsidTr="003176EC">
              <w:trPr>
                <w:cantSplit/>
              </w:trPr>
              <w:tc>
                <w:tcPr>
                  <w:tcW w:w="4471" w:type="dxa"/>
                  <w:shd w:val="clear" w:color="auto" w:fill="auto"/>
                </w:tcPr>
                <w:p w:rsidR="003176EC" w:rsidRPr="003176EC" w:rsidRDefault="0052645C" w:rsidP="003176EC">
                  <w:pPr>
                    <w:pStyle w:val="FootnoteText"/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mk-MK"/>
                    </w:rPr>
                  </w:pPr>
                  <w:r w:rsidRPr="003176EC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Друго (</w:t>
                  </w:r>
                  <w:r w:rsidRPr="003176EC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mk-MK"/>
                    </w:rPr>
                    <w:t>наведете)</w:t>
                  </w:r>
                </w:p>
              </w:tc>
              <w:tc>
                <w:tcPr>
                  <w:tcW w:w="2895" w:type="dxa"/>
                  <w:shd w:val="clear" w:color="auto" w:fill="auto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176EC" w:rsidRPr="003176EC" w:rsidTr="00B64665">
              <w:trPr>
                <w:cantSplit/>
              </w:trPr>
              <w:tc>
                <w:tcPr>
                  <w:tcW w:w="4471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3176EC" w:rsidRPr="003176EC" w:rsidRDefault="003176EC" w:rsidP="0052645C">
                  <w:pPr>
                    <w:pStyle w:val="FootnoteTex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Вкупно </w:t>
                  </w:r>
                  <w:r w:rsidR="0052645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mk-MK"/>
                    </w:rPr>
                    <w:t xml:space="preserve">оперативни </w:t>
                  </w:r>
                  <w:r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mk-MK"/>
                    </w:rPr>
                    <w:t>трошоци</w:t>
                  </w:r>
                  <w:r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9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12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76EC" w:rsidRPr="003176EC" w:rsidTr="00B64665">
              <w:trPr>
                <w:cantSplit/>
              </w:trPr>
              <w:tc>
                <w:tcPr>
                  <w:tcW w:w="4471" w:type="dxa"/>
                  <w:tcBorders>
                    <w:top w:val="single" w:sz="12" w:space="0" w:color="auto"/>
                  </w:tcBorders>
                  <w:shd w:val="clear" w:color="auto" w:fill="DBE5F1" w:themeFill="accent1" w:themeFillTint="33"/>
                </w:tcPr>
                <w:p w:rsidR="003176EC" w:rsidRPr="003176EC" w:rsidRDefault="003176EC" w:rsidP="003176EC">
                  <w:pPr>
                    <w:pStyle w:val="FootnoteText"/>
                    <w:numPr>
                      <w:ilvl w:val="0"/>
                      <w:numId w:val="10"/>
                    </w:numPr>
                    <w:ind w:left="252" w:hanging="252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mk-MK"/>
                    </w:rPr>
                  </w:pPr>
                  <w:r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mk-MK"/>
                    </w:rPr>
                    <w:t>Патни трошоци</w:t>
                  </w:r>
                  <w:r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, храна</w:t>
                  </w:r>
                  <w:r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mk-MK"/>
                    </w:rPr>
                    <w:t xml:space="preserve"> и сместување</w:t>
                  </w:r>
                </w:p>
              </w:tc>
              <w:tc>
                <w:tcPr>
                  <w:tcW w:w="2895" w:type="dxa"/>
                  <w:tcBorders>
                    <w:top w:val="single" w:sz="12" w:space="0" w:color="auto"/>
                  </w:tcBorders>
                  <w:shd w:val="clear" w:color="auto" w:fill="DBE5F1" w:themeFill="accent1" w:themeFillTint="33"/>
                </w:tcPr>
                <w:p w:rsidR="003176EC" w:rsidRPr="00B64665" w:rsidRDefault="000359EE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  <w:lang w:val="mk-MK"/>
                    </w:rPr>
                    <w:t>(к</w:t>
                  </w:r>
                  <w:r w:rsidR="00B64665" w:rsidRPr="00B64665">
                    <w:rPr>
                      <w:rFonts w:asciiTheme="minorHAnsi" w:hAnsiTheme="minorHAnsi" w:cstheme="minorHAnsi"/>
                      <w:i/>
                      <w:lang w:val="mk-MK"/>
                    </w:rPr>
                    <w:t>оличина х износ)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176EC" w:rsidRPr="003176EC" w:rsidTr="003176EC">
              <w:trPr>
                <w:cantSplit/>
              </w:trPr>
              <w:tc>
                <w:tcPr>
                  <w:tcW w:w="4471" w:type="dxa"/>
                  <w:shd w:val="clear" w:color="auto" w:fill="auto"/>
                </w:tcPr>
                <w:p w:rsidR="003176EC" w:rsidRPr="003176EC" w:rsidRDefault="003176EC" w:rsidP="003176EC">
                  <w:pPr>
                    <w:pStyle w:val="FootnoteText"/>
                    <w:ind w:left="72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176EC" w:rsidRPr="003176EC" w:rsidTr="003176EC">
              <w:trPr>
                <w:cantSplit/>
              </w:trPr>
              <w:tc>
                <w:tcPr>
                  <w:tcW w:w="4471" w:type="dxa"/>
                  <w:shd w:val="clear" w:color="auto" w:fill="auto"/>
                </w:tcPr>
                <w:p w:rsidR="003176EC" w:rsidRPr="003176EC" w:rsidRDefault="003176EC" w:rsidP="003176EC">
                  <w:pPr>
                    <w:pStyle w:val="FootnoteText"/>
                    <w:ind w:left="72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mk-MK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176EC" w:rsidRPr="003176EC" w:rsidTr="00B64665">
              <w:trPr>
                <w:cantSplit/>
              </w:trPr>
              <w:tc>
                <w:tcPr>
                  <w:tcW w:w="4471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3176EC" w:rsidRPr="003176EC" w:rsidRDefault="003176EC" w:rsidP="003176EC">
                  <w:pPr>
                    <w:pStyle w:val="FootnoteTex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176EC">
                    <w:rPr>
                      <w:rFonts w:asciiTheme="minorHAnsi" w:hAnsiTheme="minorHAnsi" w:cstheme="minorHAnsi"/>
                      <w:sz w:val="22"/>
                      <w:szCs w:val="22"/>
                    </w:rPr>
                    <w:t>Вкупно пат</w:t>
                  </w:r>
                  <w:r w:rsidRPr="003176EC">
                    <w:rPr>
                      <w:rFonts w:asciiTheme="minorHAnsi" w:hAnsiTheme="minorHAnsi" w:cstheme="minorHAnsi"/>
                      <w:sz w:val="22"/>
                      <w:szCs w:val="22"/>
                      <w:lang w:val="mk-MK"/>
                    </w:rPr>
                    <w:t>ни трошоци, храна и сместување</w:t>
                  </w:r>
                  <w:r w:rsidRPr="003176EC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9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12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76EC" w:rsidRPr="003176EC" w:rsidTr="00B64665">
              <w:trPr>
                <w:cantSplit/>
              </w:trPr>
              <w:tc>
                <w:tcPr>
                  <w:tcW w:w="4471" w:type="dxa"/>
                  <w:tcBorders>
                    <w:top w:val="single" w:sz="12" w:space="0" w:color="auto"/>
                  </w:tcBorders>
                  <w:shd w:val="clear" w:color="auto" w:fill="DBE5F1" w:themeFill="accent1" w:themeFillTint="33"/>
                </w:tcPr>
                <w:p w:rsidR="003176EC" w:rsidRPr="003176EC" w:rsidRDefault="003176EC" w:rsidP="000359EE">
                  <w:pPr>
                    <w:pStyle w:val="FootnoteText"/>
                    <w:ind w:left="-18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mk-MK"/>
                    </w:rPr>
                  </w:pPr>
                  <w:r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mk-MK"/>
                    </w:rPr>
                    <w:t>8</w:t>
                  </w:r>
                  <w:r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. Други трошоци </w:t>
                  </w:r>
                  <w:r w:rsidR="000359EE">
                    <w:rPr>
                      <w:rFonts w:asciiTheme="minorHAnsi" w:hAnsiTheme="minorHAnsi" w:cstheme="minorHAnsi"/>
                      <w:sz w:val="22"/>
                      <w:szCs w:val="22"/>
                      <w:lang w:val="mk-MK"/>
                    </w:rPr>
                    <w:t>(</w:t>
                  </w:r>
                  <w:r w:rsidR="00B64665">
                    <w:rPr>
                      <w:rFonts w:asciiTheme="minorHAnsi" w:hAnsiTheme="minorHAnsi" w:cstheme="minorHAnsi"/>
                      <w:sz w:val="22"/>
                      <w:szCs w:val="22"/>
                      <w:lang w:val="mk-MK"/>
                    </w:rPr>
                    <w:t>различно од наведеното во</w:t>
                  </w:r>
                  <w:r w:rsidRPr="003176E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погорните категории)</w:t>
                  </w:r>
                </w:p>
              </w:tc>
              <w:tc>
                <w:tcPr>
                  <w:tcW w:w="2895" w:type="dxa"/>
                  <w:tcBorders>
                    <w:top w:val="single" w:sz="12" w:space="0" w:color="auto"/>
                  </w:tcBorders>
                  <w:shd w:val="clear" w:color="auto" w:fill="DBE5F1" w:themeFill="accent1" w:themeFillTint="33"/>
                </w:tcPr>
                <w:p w:rsidR="003176EC" w:rsidRPr="00B64665" w:rsidRDefault="000359EE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  <w:lang w:val="mk-MK"/>
                    </w:rPr>
                    <w:t>(к</w:t>
                  </w:r>
                  <w:r w:rsidR="00B64665" w:rsidRPr="00B64665">
                    <w:rPr>
                      <w:rFonts w:asciiTheme="minorHAnsi" w:hAnsiTheme="minorHAnsi" w:cstheme="minorHAnsi"/>
                      <w:i/>
                      <w:lang w:val="mk-MK"/>
                    </w:rPr>
                    <w:t>оличина х износ)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176EC" w:rsidRPr="003176EC" w:rsidTr="003176EC">
              <w:trPr>
                <w:cantSplit/>
              </w:trPr>
              <w:tc>
                <w:tcPr>
                  <w:tcW w:w="4471" w:type="dxa"/>
                  <w:shd w:val="clear" w:color="auto" w:fill="auto"/>
                </w:tcPr>
                <w:p w:rsidR="003176EC" w:rsidRPr="003176EC" w:rsidRDefault="003176EC" w:rsidP="003176EC">
                  <w:pPr>
                    <w:pStyle w:val="FootnoteTex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176EC" w:rsidRPr="003176EC" w:rsidTr="003176EC">
              <w:trPr>
                <w:cantSplit/>
              </w:trPr>
              <w:tc>
                <w:tcPr>
                  <w:tcW w:w="4471" w:type="dxa"/>
                  <w:shd w:val="clear" w:color="auto" w:fill="auto"/>
                </w:tcPr>
                <w:p w:rsidR="003176EC" w:rsidRPr="003176EC" w:rsidRDefault="003176EC" w:rsidP="003176EC">
                  <w:pPr>
                    <w:pStyle w:val="FootnoteTex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176EC" w:rsidRPr="003176EC" w:rsidTr="00B64665">
              <w:trPr>
                <w:cantSplit/>
              </w:trPr>
              <w:tc>
                <w:tcPr>
                  <w:tcW w:w="4471" w:type="dxa"/>
                  <w:shd w:val="clear" w:color="auto" w:fill="auto"/>
                </w:tcPr>
                <w:p w:rsidR="003176EC" w:rsidRPr="003176EC" w:rsidRDefault="003176EC" w:rsidP="003176EC">
                  <w:pPr>
                    <w:pStyle w:val="FootnoteTex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Вкупно друг</w:t>
                  </w:r>
                  <w:r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mk-MK"/>
                    </w:rPr>
                    <w:t>и трошоци</w:t>
                  </w:r>
                  <w:r w:rsidRPr="003176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95" w:type="dxa"/>
                  <w:shd w:val="clear" w:color="auto" w:fill="auto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DBE5F1" w:themeFill="accent1" w:themeFillTint="33"/>
                  <w:vAlign w:val="center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76EC" w:rsidRPr="003176EC" w:rsidTr="003176EC">
              <w:trPr>
                <w:cantSplit/>
              </w:trPr>
              <w:tc>
                <w:tcPr>
                  <w:tcW w:w="4471" w:type="dxa"/>
                  <w:shd w:val="clear" w:color="auto" w:fill="B8CCE4" w:themeFill="accent1" w:themeFillTint="66"/>
                </w:tcPr>
                <w:p w:rsidR="003176EC" w:rsidRPr="003176EC" w:rsidRDefault="003176EC" w:rsidP="003176EC">
                  <w:pPr>
                    <w:pStyle w:val="FootnoteText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mk-MK"/>
                    </w:rPr>
                    <w:t>ВКУПЕН БУЏЕТ:</w:t>
                  </w:r>
                </w:p>
              </w:tc>
              <w:tc>
                <w:tcPr>
                  <w:tcW w:w="2895" w:type="dxa"/>
                  <w:shd w:val="clear" w:color="auto" w:fill="B8CCE4" w:themeFill="accent1" w:themeFillTint="66"/>
                </w:tcPr>
                <w:p w:rsidR="003176EC" w:rsidRPr="003176EC" w:rsidRDefault="003176EC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B8CCE4" w:themeFill="accent1" w:themeFillTint="66"/>
                  <w:vAlign w:val="center"/>
                </w:tcPr>
                <w:p w:rsidR="003176EC" w:rsidRPr="00B64665" w:rsidRDefault="00B64665" w:rsidP="003176EC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b/>
                      <w:lang w:val="mk-MK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mk-MK"/>
                    </w:rPr>
                    <w:t>УСД</w:t>
                  </w:r>
                </w:p>
              </w:tc>
            </w:tr>
          </w:tbl>
          <w:p w:rsidR="003176EC" w:rsidRPr="009A0608" w:rsidRDefault="003176EC" w:rsidP="003176EC">
            <w:pPr>
              <w:pStyle w:val="Footnote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76EC" w:rsidRPr="00382563" w:rsidRDefault="003176EC" w:rsidP="003176EC">
            <w:pPr>
              <w:spacing w:after="0" w:line="240" w:lineRule="auto"/>
              <w:ind w:left="720"/>
              <w:rPr>
                <w:rFonts w:cs="Calibri"/>
                <w:b/>
              </w:rPr>
            </w:pPr>
          </w:p>
          <w:p w:rsidR="00240047" w:rsidRPr="00373632" w:rsidRDefault="00240047" w:rsidP="00240047">
            <w:pPr>
              <w:jc w:val="both"/>
              <w:rPr>
                <w:rFonts w:cs="Calibri"/>
              </w:rPr>
            </w:pPr>
          </w:p>
          <w:p w:rsidR="00240047" w:rsidRPr="00373632" w:rsidRDefault="00240047" w:rsidP="00240047">
            <w:pPr>
              <w:jc w:val="both"/>
              <w:rPr>
                <w:rFonts w:cs="Calibri"/>
              </w:rPr>
            </w:pPr>
          </w:p>
          <w:p w:rsidR="00E30AF5" w:rsidRPr="00373632" w:rsidRDefault="00E30AF5" w:rsidP="00E30AF5">
            <w:pPr>
              <w:jc w:val="both"/>
              <w:rPr>
                <w:rFonts w:cs="Calibri"/>
                <w:sz w:val="20"/>
                <w:lang w:val="mk-MK"/>
              </w:rPr>
            </w:pPr>
          </w:p>
        </w:tc>
      </w:tr>
    </w:tbl>
    <w:p w:rsidR="00060010" w:rsidRPr="00D60631" w:rsidRDefault="00060010" w:rsidP="00265A58">
      <w:pPr>
        <w:rPr>
          <w:rFonts w:asciiTheme="minorHAnsi" w:hAnsiTheme="minorHAnsi"/>
          <w:lang w:val="mk-MK"/>
        </w:rPr>
      </w:pPr>
    </w:p>
    <w:p w:rsidR="00060010" w:rsidRPr="00D60631" w:rsidRDefault="00060010" w:rsidP="00265A58">
      <w:pPr>
        <w:rPr>
          <w:rFonts w:asciiTheme="minorHAnsi" w:hAnsiTheme="minorHAnsi"/>
          <w:lang w:val="mk-MK"/>
        </w:rPr>
      </w:pPr>
    </w:p>
    <w:sectPr w:rsidR="00060010" w:rsidRPr="00D60631" w:rsidSect="0046560F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DE" w:rsidRDefault="00AD11DE" w:rsidP="005D37A1">
      <w:pPr>
        <w:spacing w:after="0" w:line="240" w:lineRule="auto"/>
      </w:pPr>
      <w:r>
        <w:separator/>
      </w:r>
    </w:p>
  </w:endnote>
  <w:endnote w:type="continuationSeparator" w:id="0">
    <w:p w:rsidR="00AD11DE" w:rsidRDefault="00AD11DE" w:rsidP="005D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493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6EC" w:rsidRDefault="003176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7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F18" w:rsidRPr="0054159A" w:rsidRDefault="00862F18" w:rsidP="00E30AF5">
    <w:pPr>
      <w:jc w:val="center"/>
      <w:rPr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DE" w:rsidRDefault="00AD11DE" w:rsidP="005D37A1">
      <w:pPr>
        <w:spacing w:after="0" w:line="240" w:lineRule="auto"/>
      </w:pPr>
      <w:r>
        <w:separator/>
      </w:r>
    </w:p>
  </w:footnote>
  <w:footnote w:type="continuationSeparator" w:id="0">
    <w:p w:rsidR="00AD11DE" w:rsidRDefault="00AD11DE" w:rsidP="005D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658B"/>
    <w:multiLevelType w:val="hybridMultilevel"/>
    <w:tmpl w:val="9AFAEC7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252D7733"/>
    <w:multiLevelType w:val="hybridMultilevel"/>
    <w:tmpl w:val="B1A0BCB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2EAE"/>
    <w:multiLevelType w:val="hybridMultilevel"/>
    <w:tmpl w:val="0D06EF18"/>
    <w:lvl w:ilvl="0" w:tplc="05AE4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D11F75"/>
    <w:multiLevelType w:val="hybridMultilevel"/>
    <w:tmpl w:val="A8204416"/>
    <w:lvl w:ilvl="0" w:tplc="5E6CB686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4C80BB6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12C40"/>
    <w:multiLevelType w:val="hybridMultilevel"/>
    <w:tmpl w:val="0D0A9E40"/>
    <w:lvl w:ilvl="0" w:tplc="119628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31455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E5A9F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E3"/>
    <w:rsid w:val="00031674"/>
    <w:rsid w:val="000359EE"/>
    <w:rsid w:val="00041BF9"/>
    <w:rsid w:val="00046CF6"/>
    <w:rsid w:val="00060010"/>
    <w:rsid w:val="00066E10"/>
    <w:rsid w:val="00066F3F"/>
    <w:rsid w:val="00087B68"/>
    <w:rsid w:val="00090A89"/>
    <w:rsid w:val="000A2E1A"/>
    <w:rsid w:val="000D1EF8"/>
    <w:rsid w:val="000E07AC"/>
    <w:rsid w:val="000E79E7"/>
    <w:rsid w:val="001057DD"/>
    <w:rsid w:val="00110D76"/>
    <w:rsid w:val="00120875"/>
    <w:rsid w:val="00130774"/>
    <w:rsid w:val="00160717"/>
    <w:rsid w:val="00166E69"/>
    <w:rsid w:val="00167076"/>
    <w:rsid w:val="00173533"/>
    <w:rsid w:val="001970F7"/>
    <w:rsid w:val="001B3D90"/>
    <w:rsid w:val="001B5E8F"/>
    <w:rsid w:val="001C66A0"/>
    <w:rsid w:val="001F2D4F"/>
    <w:rsid w:val="00213394"/>
    <w:rsid w:val="00226A17"/>
    <w:rsid w:val="00232724"/>
    <w:rsid w:val="0023559E"/>
    <w:rsid w:val="00240047"/>
    <w:rsid w:val="00265A58"/>
    <w:rsid w:val="002954AD"/>
    <w:rsid w:val="002C655E"/>
    <w:rsid w:val="002C7956"/>
    <w:rsid w:val="002F0B65"/>
    <w:rsid w:val="00307BE4"/>
    <w:rsid w:val="00312425"/>
    <w:rsid w:val="003139FB"/>
    <w:rsid w:val="003176EC"/>
    <w:rsid w:val="00323FD3"/>
    <w:rsid w:val="00325D91"/>
    <w:rsid w:val="003605BF"/>
    <w:rsid w:val="00382563"/>
    <w:rsid w:val="003B7D60"/>
    <w:rsid w:val="003B7ED1"/>
    <w:rsid w:val="003E6268"/>
    <w:rsid w:val="003F1D42"/>
    <w:rsid w:val="003F370D"/>
    <w:rsid w:val="003F5A56"/>
    <w:rsid w:val="00416411"/>
    <w:rsid w:val="004535DA"/>
    <w:rsid w:val="0046560F"/>
    <w:rsid w:val="004809B3"/>
    <w:rsid w:val="004A0957"/>
    <w:rsid w:val="004E4BC9"/>
    <w:rsid w:val="004E7015"/>
    <w:rsid w:val="004F0405"/>
    <w:rsid w:val="005101C5"/>
    <w:rsid w:val="00512D57"/>
    <w:rsid w:val="0052645C"/>
    <w:rsid w:val="0054159A"/>
    <w:rsid w:val="0057429C"/>
    <w:rsid w:val="0057549A"/>
    <w:rsid w:val="00582F07"/>
    <w:rsid w:val="005A73D2"/>
    <w:rsid w:val="005D37A1"/>
    <w:rsid w:val="00603C22"/>
    <w:rsid w:val="006159E7"/>
    <w:rsid w:val="00617144"/>
    <w:rsid w:val="00631669"/>
    <w:rsid w:val="00670281"/>
    <w:rsid w:val="00690ED3"/>
    <w:rsid w:val="006E6BB8"/>
    <w:rsid w:val="00707103"/>
    <w:rsid w:val="00737FE4"/>
    <w:rsid w:val="00746054"/>
    <w:rsid w:val="0075167F"/>
    <w:rsid w:val="0076045B"/>
    <w:rsid w:val="00761258"/>
    <w:rsid w:val="007A42E7"/>
    <w:rsid w:val="007A5020"/>
    <w:rsid w:val="007C6B44"/>
    <w:rsid w:val="007C768D"/>
    <w:rsid w:val="0080387D"/>
    <w:rsid w:val="00816520"/>
    <w:rsid w:val="00825D1F"/>
    <w:rsid w:val="00862F18"/>
    <w:rsid w:val="00870068"/>
    <w:rsid w:val="00877D9B"/>
    <w:rsid w:val="008A53AE"/>
    <w:rsid w:val="008B40A7"/>
    <w:rsid w:val="008F7DAD"/>
    <w:rsid w:val="00910109"/>
    <w:rsid w:val="0092486B"/>
    <w:rsid w:val="00930BFD"/>
    <w:rsid w:val="00945001"/>
    <w:rsid w:val="00966599"/>
    <w:rsid w:val="009A1077"/>
    <w:rsid w:val="009A16D0"/>
    <w:rsid w:val="009A1B25"/>
    <w:rsid w:val="009A3C8C"/>
    <w:rsid w:val="009B0E43"/>
    <w:rsid w:val="009B5865"/>
    <w:rsid w:val="009B7C76"/>
    <w:rsid w:val="00A2590B"/>
    <w:rsid w:val="00A31821"/>
    <w:rsid w:val="00A7440D"/>
    <w:rsid w:val="00AA28E3"/>
    <w:rsid w:val="00AA60E3"/>
    <w:rsid w:val="00AB3E5F"/>
    <w:rsid w:val="00AD11DE"/>
    <w:rsid w:val="00AF384F"/>
    <w:rsid w:val="00B0701C"/>
    <w:rsid w:val="00B2621A"/>
    <w:rsid w:val="00B30C59"/>
    <w:rsid w:val="00B338D2"/>
    <w:rsid w:val="00B37BEE"/>
    <w:rsid w:val="00B522CE"/>
    <w:rsid w:val="00B64665"/>
    <w:rsid w:val="00B64B96"/>
    <w:rsid w:val="00B758F1"/>
    <w:rsid w:val="00B848F1"/>
    <w:rsid w:val="00BC5FD8"/>
    <w:rsid w:val="00C224E9"/>
    <w:rsid w:val="00C36F36"/>
    <w:rsid w:val="00C91869"/>
    <w:rsid w:val="00CA57D8"/>
    <w:rsid w:val="00CB1D82"/>
    <w:rsid w:val="00CF6289"/>
    <w:rsid w:val="00CF6AB2"/>
    <w:rsid w:val="00CF7612"/>
    <w:rsid w:val="00D32ED6"/>
    <w:rsid w:val="00D57917"/>
    <w:rsid w:val="00D60631"/>
    <w:rsid w:val="00D63606"/>
    <w:rsid w:val="00D6703F"/>
    <w:rsid w:val="00D82C03"/>
    <w:rsid w:val="00D922F6"/>
    <w:rsid w:val="00D94429"/>
    <w:rsid w:val="00DC2AD4"/>
    <w:rsid w:val="00DF0E72"/>
    <w:rsid w:val="00E14C7A"/>
    <w:rsid w:val="00E160FE"/>
    <w:rsid w:val="00E30AF5"/>
    <w:rsid w:val="00E31EBB"/>
    <w:rsid w:val="00E418FB"/>
    <w:rsid w:val="00E513F5"/>
    <w:rsid w:val="00E6226B"/>
    <w:rsid w:val="00E71BB7"/>
    <w:rsid w:val="00E76F41"/>
    <w:rsid w:val="00E77F7D"/>
    <w:rsid w:val="00E97DF1"/>
    <w:rsid w:val="00EA5B9A"/>
    <w:rsid w:val="00EC0736"/>
    <w:rsid w:val="00EF021E"/>
    <w:rsid w:val="00EF5FD7"/>
    <w:rsid w:val="00F0038A"/>
    <w:rsid w:val="00F029BD"/>
    <w:rsid w:val="00F234F3"/>
    <w:rsid w:val="00F31AEE"/>
    <w:rsid w:val="00F43C1E"/>
    <w:rsid w:val="00F55854"/>
    <w:rsid w:val="00F66125"/>
    <w:rsid w:val="00F80814"/>
    <w:rsid w:val="00F81A07"/>
    <w:rsid w:val="00FA1868"/>
    <w:rsid w:val="00FB4859"/>
    <w:rsid w:val="00FD3846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7C207-EA48-48FB-BF0A-51BBC535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0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8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A1"/>
  </w:style>
  <w:style w:type="paragraph" w:styleId="Footer">
    <w:name w:val="footer"/>
    <w:basedOn w:val="Normal"/>
    <w:link w:val="FooterChar"/>
    <w:uiPriority w:val="99"/>
    <w:unhideWhenUsed/>
    <w:rsid w:val="005D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A1"/>
  </w:style>
  <w:style w:type="character" w:styleId="Hyperlink">
    <w:name w:val="Hyperlink"/>
    <w:uiPriority w:val="99"/>
    <w:unhideWhenUsed/>
    <w:rsid w:val="00C36F36"/>
    <w:rPr>
      <w:color w:val="0000FF"/>
      <w:u w:val="single"/>
    </w:rPr>
  </w:style>
  <w:style w:type="paragraph" w:styleId="NoSpacing">
    <w:name w:val="No Spacing"/>
    <w:uiPriority w:val="1"/>
    <w:qFormat/>
    <w:rsid w:val="00F43C1E"/>
    <w:rPr>
      <w:rFonts w:eastAsia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2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A6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6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0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0E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A3182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1821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24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2F92-CC64-460D-BE8F-2F747F87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277</Words>
  <Characters>1585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1859</CharactersWithSpaces>
  <SharedDoc>false</SharedDoc>
  <HLinks>
    <vt:vector size="12" baseType="variant">
      <vt:variant>
        <vt:i4>3145804</vt:i4>
      </vt:variant>
      <vt:variant>
        <vt:i4>3</vt:i4>
      </vt:variant>
      <vt:variant>
        <vt:i4>0</vt:i4>
      </vt:variant>
      <vt:variant>
        <vt:i4>5</vt:i4>
      </vt:variant>
      <vt:variant>
        <vt:lpwstr>mailto:center@ccc.org.mk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https://ec.europa.eu/europeaid/sites/devco/files/perdiems-2017-03-17_en.pdf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2017-11-21T09:53:00Z</cp:lastPrinted>
  <dcterms:created xsi:type="dcterms:W3CDTF">2017-11-21T11:17:00Z</dcterms:created>
  <dcterms:modified xsi:type="dcterms:W3CDTF">2017-11-21T14:08:00Z</dcterms:modified>
</cp:coreProperties>
</file>